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89" w:rsidRPr="00C95770" w:rsidRDefault="00340F89" w:rsidP="002553FF">
      <w:pPr>
        <w:bidi/>
        <w:jc w:val="center"/>
        <w:rPr>
          <w:rFonts w:ascii="SimSun-ExtB" w:eastAsia="SimSun-ExtB" w:hAnsi="SimSun-ExtB" w:cs="SKR HEAD2"/>
          <w:b/>
          <w:bCs/>
          <w:sz w:val="24"/>
          <w:szCs w:val="28"/>
          <w:rtl/>
          <w:lang w:bidi="ar-IQ"/>
        </w:rPr>
      </w:pPr>
    </w:p>
    <w:p w:rsidR="002553FF" w:rsidRPr="00C95770" w:rsidRDefault="002553FF" w:rsidP="00340F89">
      <w:pPr>
        <w:bidi/>
        <w:jc w:val="center"/>
        <w:rPr>
          <w:rFonts w:ascii="Simplified Arabic" w:eastAsia="SimSun-ExtB" w:hAnsi="Simplified Arabic"/>
          <w:b/>
          <w:bCs/>
          <w:rtl/>
          <w:lang w:bidi="ar-IQ"/>
        </w:rPr>
      </w:pPr>
      <w:r w:rsidRPr="00C95770">
        <w:rPr>
          <w:rFonts w:ascii="Simplified Arabic" w:eastAsia="SimSun-ExtB" w:hAnsi="Simplified Arabic"/>
          <w:b/>
          <w:bCs/>
          <w:rtl/>
          <w:lang w:bidi="ar-IQ"/>
        </w:rPr>
        <w:t xml:space="preserve">تقنيات الحِجاج في شعر الحكمة </w:t>
      </w:r>
    </w:p>
    <w:p w:rsidR="002553FF" w:rsidRPr="00C95770" w:rsidRDefault="002553FF" w:rsidP="002553FF">
      <w:pPr>
        <w:bidi/>
        <w:jc w:val="center"/>
        <w:rPr>
          <w:rFonts w:ascii="Simplified Arabic" w:eastAsia="SimSun-ExtB" w:hAnsi="Simplified Arabic"/>
          <w:b/>
          <w:bCs/>
          <w:rtl/>
          <w:lang w:bidi="ar-IQ"/>
        </w:rPr>
      </w:pPr>
      <w:r w:rsidRPr="00C95770">
        <w:rPr>
          <w:rFonts w:ascii="Simplified Arabic" w:eastAsia="SimSun-ExtB" w:hAnsi="Simplified Arabic"/>
          <w:b/>
          <w:bCs/>
          <w:rtl/>
          <w:lang w:bidi="ar-IQ"/>
        </w:rPr>
        <w:t>عند الحكيمين والشاعر</w:t>
      </w:r>
    </w:p>
    <w:p w:rsidR="00340F89" w:rsidRPr="00340F89" w:rsidRDefault="00340F89" w:rsidP="00340F89">
      <w:pPr>
        <w:bidi/>
        <w:jc w:val="center"/>
        <w:rPr>
          <w:rFonts w:ascii="SimSun-ExtB" w:eastAsia="SimSun-ExtB" w:hAnsi="SimSun-ExtB" w:cs="SKR HEAD2"/>
          <w:b/>
          <w:bCs/>
          <w:rtl/>
          <w:lang w:bidi="ar-IQ"/>
        </w:rPr>
      </w:pPr>
    </w:p>
    <w:p w:rsidR="002553FF" w:rsidRPr="00340F89" w:rsidRDefault="002553FF" w:rsidP="00340F89">
      <w:pPr>
        <w:bidi/>
        <w:jc w:val="center"/>
        <w:rPr>
          <w:b/>
          <w:bCs/>
          <w:sz w:val="28"/>
          <w:szCs w:val="28"/>
          <w:rtl/>
          <w:lang w:bidi="ar-IQ"/>
        </w:rPr>
      </w:pPr>
      <w:r w:rsidRPr="00340F89">
        <w:rPr>
          <w:rFonts w:hint="cs"/>
          <w:b/>
          <w:bCs/>
          <w:sz w:val="28"/>
          <w:szCs w:val="28"/>
          <w:rtl/>
          <w:lang w:bidi="ar-IQ"/>
        </w:rPr>
        <w:t>أ.</w:t>
      </w:r>
      <w:r w:rsidR="00432104" w:rsidRPr="00340F89">
        <w:rPr>
          <w:rFonts w:hint="cs"/>
          <w:b/>
          <w:bCs/>
          <w:sz w:val="28"/>
          <w:szCs w:val="28"/>
          <w:rtl/>
          <w:lang w:bidi="ar-IQ"/>
        </w:rPr>
        <w:t xml:space="preserve"> </w:t>
      </w:r>
      <w:r w:rsidRPr="00340F89">
        <w:rPr>
          <w:rFonts w:hint="cs"/>
          <w:b/>
          <w:bCs/>
          <w:sz w:val="28"/>
          <w:szCs w:val="28"/>
          <w:rtl/>
          <w:lang w:bidi="ar-IQ"/>
        </w:rPr>
        <w:t>م.</w:t>
      </w:r>
      <w:r w:rsidR="00432104" w:rsidRPr="00340F89">
        <w:rPr>
          <w:rFonts w:hint="cs"/>
          <w:b/>
          <w:bCs/>
          <w:sz w:val="28"/>
          <w:szCs w:val="28"/>
          <w:rtl/>
          <w:lang w:bidi="ar-IQ"/>
        </w:rPr>
        <w:t xml:space="preserve"> </w:t>
      </w:r>
      <w:r w:rsidRPr="00340F89">
        <w:rPr>
          <w:rFonts w:hint="cs"/>
          <w:b/>
          <w:bCs/>
          <w:sz w:val="28"/>
          <w:szCs w:val="28"/>
          <w:rtl/>
          <w:lang w:bidi="ar-IQ"/>
        </w:rPr>
        <w:t>د. زهرة خضير عباس</w:t>
      </w:r>
    </w:p>
    <w:p w:rsidR="002553FF" w:rsidRPr="00340F89" w:rsidRDefault="002553FF" w:rsidP="00340F89">
      <w:pPr>
        <w:bidi/>
        <w:jc w:val="center"/>
        <w:rPr>
          <w:b/>
          <w:bCs/>
          <w:sz w:val="28"/>
          <w:szCs w:val="28"/>
          <w:rtl/>
          <w:lang w:bidi="ar-IQ"/>
        </w:rPr>
      </w:pPr>
      <w:r w:rsidRPr="00340F89">
        <w:rPr>
          <w:rFonts w:hint="cs"/>
          <w:b/>
          <w:bCs/>
          <w:sz w:val="28"/>
          <w:szCs w:val="28"/>
          <w:rtl/>
          <w:lang w:bidi="ar-IQ"/>
        </w:rPr>
        <w:t>جامعة بغداد- كلية التربية</w:t>
      </w:r>
      <w:r w:rsidR="00432104" w:rsidRPr="00340F89">
        <w:rPr>
          <w:rFonts w:hint="cs"/>
          <w:b/>
          <w:bCs/>
          <w:sz w:val="28"/>
          <w:szCs w:val="28"/>
          <w:rtl/>
          <w:lang w:bidi="ar-IQ"/>
        </w:rPr>
        <w:t>/</w:t>
      </w:r>
      <w:r w:rsidRPr="00340F89">
        <w:rPr>
          <w:rFonts w:hint="cs"/>
          <w:b/>
          <w:bCs/>
          <w:sz w:val="28"/>
          <w:szCs w:val="28"/>
          <w:rtl/>
          <w:lang w:bidi="ar-IQ"/>
        </w:rPr>
        <w:t xml:space="preserve"> ابن رشد للعلوم الإنسانية</w:t>
      </w:r>
    </w:p>
    <w:p w:rsidR="002553FF" w:rsidRDefault="002553FF" w:rsidP="00340F89">
      <w:pPr>
        <w:bidi/>
        <w:jc w:val="center"/>
        <w:rPr>
          <w:b/>
          <w:bCs/>
          <w:sz w:val="28"/>
          <w:szCs w:val="28"/>
          <w:rtl/>
          <w:lang w:bidi="ar-IQ"/>
        </w:rPr>
      </w:pPr>
      <w:r w:rsidRPr="00340F89">
        <w:rPr>
          <w:rFonts w:hint="cs"/>
          <w:b/>
          <w:bCs/>
          <w:sz w:val="28"/>
          <w:szCs w:val="28"/>
          <w:rtl/>
          <w:lang w:bidi="ar-IQ"/>
        </w:rPr>
        <w:t>قسم اللغة العربية</w:t>
      </w:r>
    </w:p>
    <w:p w:rsidR="00340F89" w:rsidRPr="00340F89" w:rsidRDefault="00340F89" w:rsidP="00340F89">
      <w:pPr>
        <w:bidi/>
        <w:jc w:val="center"/>
        <w:rPr>
          <w:b/>
          <w:bCs/>
          <w:sz w:val="28"/>
          <w:szCs w:val="28"/>
          <w:rtl/>
          <w:lang w:bidi="ar-IQ"/>
        </w:rPr>
      </w:pPr>
    </w:p>
    <w:p w:rsidR="00C007D7" w:rsidRPr="00340F89" w:rsidRDefault="00432104" w:rsidP="00432104">
      <w:pPr>
        <w:bidi/>
        <w:rPr>
          <w:rFonts w:asciiTheme="majorBidi" w:hAnsiTheme="majorBidi"/>
          <w:b/>
          <w:bCs/>
          <w:sz w:val="28"/>
          <w:szCs w:val="28"/>
          <w:rtl/>
          <w:lang w:bidi="ar-IQ"/>
        </w:rPr>
      </w:pPr>
      <w:r w:rsidRPr="00340F89">
        <w:rPr>
          <w:rFonts w:asciiTheme="majorBidi" w:hAnsiTheme="majorBidi" w:hint="cs"/>
          <w:b/>
          <w:bCs/>
          <w:sz w:val="28"/>
          <w:szCs w:val="28"/>
          <w:rtl/>
          <w:lang w:bidi="ar-IQ"/>
        </w:rPr>
        <w:t>ال</w:t>
      </w:r>
      <w:r w:rsidR="00C007D7" w:rsidRPr="00340F89">
        <w:rPr>
          <w:rFonts w:asciiTheme="majorBidi" w:hAnsiTheme="majorBidi" w:hint="cs"/>
          <w:b/>
          <w:bCs/>
          <w:sz w:val="28"/>
          <w:szCs w:val="28"/>
          <w:rtl/>
          <w:lang w:bidi="ar-IQ"/>
        </w:rPr>
        <w:t>ملخ</w:t>
      </w:r>
      <w:r w:rsidR="00A2355C" w:rsidRPr="00340F89">
        <w:rPr>
          <w:rFonts w:asciiTheme="majorBidi" w:hAnsiTheme="majorBidi" w:hint="cs"/>
          <w:b/>
          <w:bCs/>
          <w:sz w:val="28"/>
          <w:szCs w:val="28"/>
          <w:rtl/>
          <w:lang w:bidi="ar-IQ"/>
        </w:rPr>
        <w:t>َّ</w:t>
      </w:r>
      <w:r w:rsidR="00C007D7" w:rsidRPr="00340F89">
        <w:rPr>
          <w:rFonts w:asciiTheme="majorBidi" w:hAnsiTheme="majorBidi" w:hint="cs"/>
          <w:b/>
          <w:bCs/>
          <w:sz w:val="28"/>
          <w:szCs w:val="28"/>
          <w:rtl/>
          <w:lang w:bidi="ar-IQ"/>
        </w:rPr>
        <w:t>ص:</w:t>
      </w:r>
    </w:p>
    <w:p w:rsidR="00C007D7" w:rsidRPr="00340F89" w:rsidRDefault="00C007D7" w:rsidP="00C007D7">
      <w:pPr>
        <w:bidi/>
        <w:ind w:left="0" w:firstLine="720"/>
        <w:rPr>
          <w:rFonts w:asciiTheme="majorBidi" w:hAnsiTheme="majorBidi"/>
          <w:sz w:val="28"/>
          <w:szCs w:val="28"/>
          <w:rtl/>
          <w:lang w:bidi="ar-IQ"/>
        </w:rPr>
      </w:pPr>
      <w:r w:rsidRPr="00340F89">
        <w:rPr>
          <w:rFonts w:asciiTheme="majorBidi" w:hAnsiTheme="majorBidi" w:hint="cs"/>
          <w:sz w:val="28"/>
          <w:szCs w:val="28"/>
          <w:rtl/>
          <w:lang w:bidi="ar-IQ"/>
        </w:rPr>
        <w:t>لقد شهدت البلاغةُ مرحلةً، فيها رقدت علومها، إلاَّ أنَّها لم تكن منقادة لذلك الرّقود، وهي تنهض من جديد منذ الستينيات، بمعاضدة الدرس اللغوي</w:t>
      </w:r>
      <w:r w:rsidR="00432104" w:rsidRPr="00340F89">
        <w:rPr>
          <w:rFonts w:asciiTheme="majorBidi" w:hAnsiTheme="majorBidi" w:hint="cs"/>
          <w:sz w:val="28"/>
          <w:szCs w:val="28"/>
          <w:rtl/>
          <w:lang w:bidi="ar-IQ"/>
        </w:rPr>
        <w:t>ّ</w:t>
      </w:r>
      <w:r w:rsidRPr="00340F89">
        <w:rPr>
          <w:rFonts w:asciiTheme="majorBidi" w:hAnsiTheme="majorBidi" w:hint="cs"/>
          <w:sz w:val="28"/>
          <w:szCs w:val="28"/>
          <w:rtl/>
          <w:lang w:bidi="ar-IQ"/>
        </w:rPr>
        <w:t xml:space="preserve"> وثورتهِ الحداثوية، لتحظى اليوم بموقع له أهميته بين العلوم، بقدرات صيّرت لها روحاً نزّاعة إلى أن تكون علماً، يتعدّى حدود الجمال، للخوض في إجراءات بنائية وتعليلية. بلاغةٌ جديدة، تعنى بشتّى الخطابات ، وتبثّ طاقاتها في مختلف الميادين المعرفية</w:t>
      </w:r>
      <w:r w:rsidR="00432104" w:rsidRPr="00340F89">
        <w:rPr>
          <w:rFonts w:asciiTheme="majorBidi" w:hAnsiTheme="majorBidi" w:hint="cs"/>
          <w:sz w:val="28"/>
          <w:szCs w:val="28"/>
          <w:rtl/>
          <w:lang w:bidi="ar-IQ"/>
        </w:rPr>
        <w:t>.</w:t>
      </w:r>
      <w:r w:rsidRPr="00340F89">
        <w:rPr>
          <w:rFonts w:asciiTheme="majorBidi" w:hAnsiTheme="majorBidi" w:hint="cs"/>
          <w:sz w:val="28"/>
          <w:szCs w:val="28"/>
          <w:rtl/>
          <w:lang w:bidi="ar-IQ"/>
        </w:rPr>
        <w:t xml:space="preserve"> إلى هذا المسار توجّهت الباحثة، والدرس البلاغي المعاصر، فقد اصطفت شعر الحكمة عند الحكيمين (أبي تمام، وأبي الطيب المتنبي)، والشاعر (البحتري)، لقراءته من زاوية نظرية الحِجاج، ومناقشة النصّ الحكميّ</w:t>
      </w:r>
      <w:r w:rsidR="00432104" w:rsidRPr="00340F89">
        <w:rPr>
          <w:rFonts w:asciiTheme="majorBidi" w:hAnsiTheme="majorBidi" w:hint="cs"/>
          <w:sz w:val="28"/>
          <w:szCs w:val="28"/>
          <w:rtl/>
          <w:lang w:bidi="ar-IQ"/>
        </w:rPr>
        <w:t>،</w:t>
      </w:r>
      <w:r w:rsidRPr="00340F89">
        <w:rPr>
          <w:rFonts w:asciiTheme="majorBidi" w:hAnsiTheme="majorBidi" w:hint="cs"/>
          <w:sz w:val="28"/>
          <w:szCs w:val="28"/>
          <w:rtl/>
          <w:lang w:bidi="ar-IQ"/>
        </w:rPr>
        <w:t xml:space="preserve"> على وفق التقنيات </w:t>
      </w:r>
      <w:proofErr w:type="spellStart"/>
      <w:r w:rsidRPr="00340F89">
        <w:rPr>
          <w:rFonts w:asciiTheme="majorBidi" w:hAnsiTheme="majorBidi" w:hint="cs"/>
          <w:sz w:val="28"/>
          <w:szCs w:val="28"/>
          <w:rtl/>
          <w:lang w:bidi="ar-IQ"/>
        </w:rPr>
        <w:t>الحجاجية</w:t>
      </w:r>
      <w:proofErr w:type="spellEnd"/>
      <w:r w:rsidRPr="00340F89">
        <w:rPr>
          <w:rFonts w:asciiTheme="majorBidi" w:hAnsiTheme="majorBidi" w:hint="cs"/>
          <w:sz w:val="28"/>
          <w:szCs w:val="28"/>
          <w:rtl/>
          <w:lang w:bidi="ar-IQ"/>
        </w:rPr>
        <w:t xml:space="preserve">، التي تقوم على الطرائق الاتصالية، </w:t>
      </w:r>
      <w:r w:rsidR="00F00A7A" w:rsidRPr="00340F89">
        <w:rPr>
          <w:rFonts w:asciiTheme="majorBidi" w:hAnsiTheme="majorBidi" w:hint="cs"/>
          <w:sz w:val="28"/>
          <w:szCs w:val="28"/>
          <w:rtl/>
          <w:lang w:bidi="ar-IQ"/>
        </w:rPr>
        <w:t>ومن ثَمَّ كشف استراتيجية بنائهِ</w:t>
      </w:r>
      <w:r w:rsidR="00432104" w:rsidRPr="00340F89">
        <w:rPr>
          <w:rFonts w:asciiTheme="majorBidi" w:hAnsiTheme="majorBidi" w:hint="cs"/>
          <w:sz w:val="28"/>
          <w:szCs w:val="28"/>
          <w:rtl/>
          <w:lang w:bidi="ar-IQ"/>
        </w:rPr>
        <w:t>،</w:t>
      </w:r>
      <w:r w:rsidRPr="00340F89">
        <w:rPr>
          <w:rFonts w:asciiTheme="majorBidi" w:hAnsiTheme="majorBidi" w:hint="cs"/>
          <w:sz w:val="28"/>
          <w:szCs w:val="28"/>
          <w:rtl/>
          <w:lang w:bidi="ar-IQ"/>
        </w:rPr>
        <w:t xml:space="preserve"> استناداً إلى أصناف الحجج الموظفة إقناعاً.</w:t>
      </w:r>
    </w:p>
    <w:p w:rsidR="00432104" w:rsidRDefault="00432104" w:rsidP="00136F4C">
      <w:pPr>
        <w:bidi/>
        <w:rPr>
          <w:rFonts w:asciiTheme="majorBidi" w:hAnsiTheme="majorBidi"/>
          <w:sz w:val="28"/>
          <w:szCs w:val="28"/>
          <w:rtl/>
          <w:lang w:bidi="ar-IQ"/>
        </w:rPr>
      </w:pPr>
      <w:r w:rsidRPr="00340F89">
        <w:rPr>
          <w:rFonts w:asciiTheme="majorBidi" w:hAnsiTheme="majorBidi" w:hint="cs"/>
          <w:b/>
          <w:bCs/>
          <w:sz w:val="28"/>
          <w:szCs w:val="28"/>
          <w:rtl/>
          <w:lang w:bidi="ar-IQ"/>
        </w:rPr>
        <w:t xml:space="preserve">الكلمات المفتاحية: </w:t>
      </w:r>
      <w:r w:rsidRPr="00340F89">
        <w:rPr>
          <w:rFonts w:asciiTheme="majorBidi" w:hAnsiTheme="majorBidi" w:hint="cs"/>
          <w:sz w:val="28"/>
          <w:szCs w:val="28"/>
          <w:rtl/>
          <w:lang w:bidi="ar-IQ"/>
        </w:rPr>
        <w:t>الحجاج، الحكيمان، الشاعر</w:t>
      </w:r>
      <w:r w:rsidR="00136F4C" w:rsidRPr="00340F89">
        <w:rPr>
          <w:rFonts w:asciiTheme="majorBidi" w:hAnsiTheme="majorBidi" w:hint="cs"/>
          <w:sz w:val="28"/>
          <w:szCs w:val="28"/>
          <w:rtl/>
          <w:lang w:bidi="ar-IQ"/>
        </w:rPr>
        <w:t>، الحكمة</w:t>
      </w:r>
      <w:r w:rsidR="00A2355C" w:rsidRPr="00340F89">
        <w:rPr>
          <w:rFonts w:asciiTheme="majorBidi" w:hAnsiTheme="majorBidi" w:hint="cs"/>
          <w:sz w:val="28"/>
          <w:szCs w:val="28"/>
          <w:rtl/>
          <w:lang w:bidi="ar-IQ"/>
        </w:rPr>
        <w:t>.</w:t>
      </w:r>
    </w:p>
    <w:p w:rsidR="00010183" w:rsidRPr="00340F89" w:rsidRDefault="00010183" w:rsidP="00010183">
      <w:pPr>
        <w:bidi/>
        <w:rPr>
          <w:rFonts w:asciiTheme="majorBidi" w:hAnsiTheme="majorBidi"/>
          <w:sz w:val="28"/>
          <w:szCs w:val="28"/>
          <w:rtl/>
          <w:lang w:bidi="ar-IQ"/>
        </w:rPr>
      </w:pPr>
    </w:p>
    <w:p w:rsidR="00010183" w:rsidRPr="00D73CD3" w:rsidRDefault="00010183" w:rsidP="00010183">
      <w:pPr>
        <w:ind w:left="0" w:firstLine="0"/>
        <w:jc w:val="center"/>
        <w:rPr>
          <w:rFonts w:asciiTheme="majorBidi" w:hAnsiTheme="majorBidi" w:cstheme="majorBidi"/>
          <w:b/>
          <w:bCs/>
        </w:rPr>
      </w:pPr>
      <w:r w:rsidRPr="00D73CD3">
        <w:rPr>
          <w:rFonts w:asciiTheme="majorBidi" w:hAnsiTheme="majorBidi" w:cstheme="majorBidi"/>
          <w:b/>
          <w:bCs/>
        </w:rPr>
        <w:t xml:space="preserve">Techniques of Argument in Poetry of Wisdom upon the two Judicious and the Poet </w:t>
      </w:r>
    </w:p>
    <w:p w:rsidR="00010183" w:rsidRDefault="00010183" w:rsidP="00010183">
      <w:pPr>
        <w:ind w:left="0" w:firstLine="0"/>
        <w:jc w:val="center"/>
        <w:rPr>
          <w:rFonts w:asciiTheme="majorBidi" w:hAnsiTheme="majorBidi" w:cstheme="majorBidi"/>
          <w:b/>
          <w:bCs/>
          <w:sz w:val="28"/>
          <w:szCs w:val="28"/>
        </w:rPr>
      </w:pPr>
    </w:p>
    <w:p w:rsidR="00010183" w:rsidRPr="00D73CD3" w:rsidRDefault="00010183" w:rsidP="00010183">
      <w:pPr>
        <w:ind w:left="0" w:firstLine="0"/>
        <w:jc w:val="center"/>
        <w:rPr>
          <w:rFonts w:asciiTheme="majorBidi" w:hAnsiTheme="majorBidi" w:cstheme="majorBidi"/>
          <w:b/>
          <w:bCs/>
          <w:sz w:val="28"/>
          <w:szCs w:val="28"/>
        </w:rPr>
      </w:pPr>
      <w:r w:rsidRPr="00D73CD3">
        <w:rPr>
          <w:rFonts w:asciiTheme="majorBidi" w:hAnsiTheme="majorBidi" w:cstheme="majorBidi"/>
          <w:b/>
          <w:bCs/>
          <w:sz w:val="28"/>
          <w:szCs w:val="28"/>
        </w:rPr>
        <w:t xml:space="preserve">Assistant Professor </w:t>
      </w:r>
      <w:proofErr w:type="spellStart"/>
      <w:r w:rsidRPr="00D73CD3">
        <w:rPr>
          <w:rFonts w:asciiTheme="majorBidi" w:hAnsiTheme="majorBidi" w:cstheme="majorBidi"/>
          <w:b/>
          <w:bCs/>
          <w:sz w:val="28"/>
          <w:szCs w:val="28"/>
        </w:rPr>
        <w:t>Dr.Zahra</w:t>
      </w:r>
      <w:proofErr w:type="spellEnd"/>
      <w:r w:rsidRPr="00D73CD3">
        <w:rPr>
          <w:rFonts w:asciiTheme="majorBidi" w:hAnsiTheme="majorBidi" w:cstheme="majorBidi"/>
          <w:b/>
          <w:bCs/>
          <w:sz w:val="28"/>
          <w:szCs w:val="28"/>
        </w:rPr>
        <w:t xml:space="preserve"> </w:t>
      </w:r>
      <w:proofErr w:type="spellStart"/>
      <w:r w:rsidRPr="00D73CD3">
        <w:rPr>
          <w:rFonts w:asciiTheme="majorBidi" w:hAnsiTheme="majorBidi" w:cstheme="majorBidi"/>
          <w:b/>
          <w:bCs/>
          <w:sz w:val="28"/>
          <w:szCs w:val="28"/>
        </w:rPr>
        <w:t>Khudair</w:t>
      </w:r>
      <w:proofErr w:type="spellEnd"/>
      <w:r w:rsidRPr="00D73CD3">
        <w:rPr>
          <w:rFonts w:asciiTheme="majorBidi" w:hAnsiTheme="majorBidi" w:cstheme="majorBidi"/>
          <w:b/>
          <w:bCs/>
          <w:sz w:val="28"/>
          <w:szCs w:val="28"/>
        </w:rPr>
        <w:t xml:space="preserve"> Abbas </w:t>
      </w:r>
    </w:p>
    <w:p w:rsidR="00010183" w:rsidRPr="00D73CD3" w:rsidRDefault="00010183" w:rsidP="00010183">
      <w:pPr>
        <w:ind w:left="0" w:firstLine="0"/>
        <w:jc w:val="center"/>
        <w:rPr>
          <w:rFonts w:asciiTheme="majorBidi" w:hAnsiTheme="majorBidi" w:cstheme="majorBidi"/>
          <w:b/>
          <w:bCs/>
          <w:sz w:val="28"/>
          <w:szCs w:val="28"/>
        </w:rPr>
      </w:pPr>
      <w:r w:rsidRPr="00D73CD3">
        <w:rPr>
          <w:rFonts w:asciiTheme="majorBidi" w:hAnsiTheme="majorBidi" w:cstheme="majorBidi"/>
          <w:b/>
          <w:bCs/>
          <w:sz w:val="28"/>
          <w:szCs w:val="28"/>
        </w:rPr>
        <w:t>University of Baghdad/College of Education</w:t>
      </w:r>
    </w:p>
    <w:p w:rsidR="00010183" w:rsidRPr="00136F4C" w:rsidRDefault="00010183" w:rsidP="00010183">
      <w:pPr>
        <w:ind w:left="0" w:firstLine="0"/>
        <w:jc w:val="center"/>
        <w:rPr>
          <w:rFonts w:asciiTheme="majorBidi" w:hAnsiTheme="majorBidi" w:cstheme="majorBidi"/>
          <w:sz w:val="28"/>
          <w:szCs w:val="28"/>
        </w:rPr>
      </w:pPr>
      <w:r w:rsidRPr="00D73CD3">
        <w:rPr>
          <w:rFonts w:asciiTheme="majorBidi" w:hAnsiTheme="majorBidi" w:cstheme="majorBidi"/>
          <w:b/>
          <w:bCs/>
          <w:sz w:val="28"/>
          <w:szCs w:val="28"/>
        </w:rPr>
        <w:t xml:space="preserve">Ibn </w:t>
      </w:r>
      <w:proofErr w:type="spellStart"/>
      <w:r w:rsidRPr="00D73CD3">
        <w:rPr>
          <w:rFonts w:asciiTheme="majorBidi" w:hAnsiTheme="majorBidi" w:cstheme="majorBidi"/>
          <w:b/>
          <w:bCs/>
          <w:sz w:val="28"/>
          <w:szCs w:val="28"/>
        </w:rPr>
        <w:t>Rushd</w:t>
      </w:r>
      <w:proofErr w:type="spellEnd"/>
      <w:r w:rsidRPr="00D73CD3">
        <w:rPr>
          <w:rFonts w:asciiTheme="majorBidi" w:hAnsiTheme="majorBidi" w:cstheme="majorBidi"/>
          <w:b/>
          <w:bCs/>
          <w:sz w:val="28"/>
          <w:szCs w:val="28"/>
        </w:rPr>
        <w:t xml:space="preserve"> for Human Sciences/Department of Arabic Language</w:t>
      </w:r>
    </w:p>
    <w:p w:rsidR="00010183" w:rsidRPr="00136F4C" w:rsidRDefault="00010183" w:rsidP="00010183">
      <w:pPr>
        <w:ind w:left="0" w:firstLine="0"/>
        <w:jc w:val="center"/>
        <w:rPr>
          <w:rFonts w:asciiTheme="majorBidi" w:hAnsiTheme="majorBidi" w:cstheme="majorBidi"/>
          <w:b/>
          <w:bCs/>
          <w:sz w:val="28"/>
          <w:szCs w:val="28"/>
        </w:rPr>
      </w:pPr>
    </w:p>
    <w:p w:rsidR="00010183" w:rsidRPr="00136F4C" w:rsidRDefault="00010183" w:rsidP="00010183">
      <w:pPr>
        <w:ind w:left="0" w:firstLine="0"/>
        <w:jc w:val="left"/>
        <w:rPr>
          <w:rFonts w:asciiTheme="majorBidi" w:hAnsiTheme="majorBidi" w:cstheme="majorBidi"/>
          <w:b/>
          <w:bCs/>
          <w:sz w:val="28"/>
          <w:szCs w:val="28"/>
        </w:rPr>
      </w:pPr>
      <w:r w:rsidRPr="00136F4C">
        <w:rPr>
          <w:rFonts w:asciiTheme="majorBidi" w:hAnsiTheme="majorBidi" w:cstheme="majorBidi"/>
          <w:b/>
          <w:bCs/>
          <w:sz w:val="28"/>
          <w:szCs w:val="28"/>
        </w:rPr>
        <w:t>ABSTRACT</w:t>
      </w:r>
    </w:p>
    <w:p w:rsidR="00010183" w:rsidRPr="00136F4C" w:rsidRDefault="00010183" w:rsidP="00010183">
      <w:pPr>
        <w:ind w:left="0" w:firstLine="0"/>
        <w:jc w:val="lowKashida"/>
        <w:rPr>
          <w:rFonts w:asciiTheme="majorBidi" w:hAnsiTheme="majorBidi" w:cstheme="majorBidi"/>
          <w:sz w:val="28"/>
          <w:szCs w:val="28"/>
        </w:rPr>
      </w:pPr>
      <w:r w:rsidRPr="00136F4C">
        <w:rPr>
          <w:rFonts w:asciiTheme="majorBidi" w:hAnsiTheme="majorBidi" w:cstheme="majorBidi"/>
          <w:sz w:val="28"/>
          <w:szCs w:val="28"/>
        </w:rPr>
        <w:t xml:space="preserve">    </w:t>
      </w:r>
      <w:proofErr w:type="spellStart"/>
      <w:r w:rsidRPr="00136F4C">
        <w:rPr>
          <w:rFonts w:asciiTheme="majorBidi" w:hAnsiTheme="majorBidi" w:cstheme="majorBidi"/>
          <w:sz w:val="28"/>
          <w:szCs w:val="28"/>
        </w:rPr>
        <w:t>Rhetorics</w:t>
      </w:r>
      <w:proofErr w:type="spellEnd"/>
      <w:r w:rsidRPr="00136F4C">
        <w:rPr>
          <w:rFonts w:asciiTheme="majorBidi" w:hAnsiTheme="majorBidi" w:cstheme="majorBidi"/>
          <w:sz w:val="28"/>
          <w:szCs w:val="28"/>
        </w:rPr>
        <w:t xml:space="preserve"> witnessed doldrums of recession. But, it was not misled by this stagnation and that it arose once again from the sixties in order to assist the linguistic lesson. Moreover, its revolutionary modernism had a very important position among sciences with capabilities that possessed a more inclined spirit towards a science that transcended the boundary of beauty to go through structural and analytic procedures as well as new rhetoric and </w:t>
      </w:r>
      <w:r w:rsidRPr="00136F4C">
        <w:rPr>
          <w:rFonts w:asciiTheme="majorBidi" w:hAnsiTheme="majorBidi" w:cstheme="majorBidi"/>
          <w:sz w:val="28"/>
          <w:szCs w:val="28"/>
        </w:rPr>
        <w:lastRenderedPageBreak/>
        <w:t xml:space="preserve">eloquence that were concerned with  different discourses . In addition to, it transmitted its energies and potentials in different cognitive fields. Thus, the research aims at identifying the contemporary rhetoric lesson of the poetry of wisdom upon the two judicious , Abu </w:t>
      </w:r>
      <w:proofErr w:type="spellStart"/>
      <w:r w:rsidRPr="00136F4C">
        <w:rPr>
          <w:rFonts w:asciiTheme="majorBidi" w:hAnsiTheme="majorBidi" w:cstheme="majorBidi"/>
          <w:sz w:val="28"/>
          <w:szCs w:val="28"/>
        </w:rPr>
        <w:t>Tammam</w:t>
      </w:r>
      <w:proofErr w:type="spellEnd"/>
      <w:r w:rsidRPr="00136F4C">
        <w:rPr>
          <w:rFonts w:asciiTheme="majorBidi" w:hAnsiTheme="majorBidi" w:cstheme="majorBidi"/>
          <w:sz w:val="28"/>
          <w:szCs w:val="28"/>
        </w:rPr>
        <w:t xml:space="preserve"> and Abu at-</w:t>
      </w:r>
      <w:proofErr w:type="spellStart"/>
      <w:r w:rsidRPr="00136F4C">
        <w:rPr>
          <w:rFonts w:asciiTheme="majorBidi" w:hAnsiTheme="majorBidi" w:cstheme="majorBidi"/>
          <w:sz w:val="28"/>
          <w:szCs w:val="28"/>
        </w:rPr>
        <w:t>Tayyib</w:t>
      </w:r>
      <w:proofErr w:type="spellEnd"/>
      <w:r w:rsidRPr="00136F4C">
        <w:rPr>
          <w:rFonts w:asciiTheme="majorBidi" w:hAnsiTheme="majorBidi" w:cstheme="majorBidi"/>
          <w:sz w:val="28"/>
          <w:szCs w:val="28"/>
        </w:rPr>
        <w:t xml:space="preserve"> al-</w:t>
      </w:r>
      <w:proofErr w:type="spellStart"/>
      <w:r w:rsidRPr="00136F4C">
        <w:rPr>
          <w:rFonts w:asciiTheme="majorBidi" w:hAnsiTheme="majorBidi" w:cstheme="majorBidi"/>
          <w:sz w:val="28"/>
          <w:szCs w:val="28"/>
        </w:rPr>
        <w:t>Mutanabbi</w:t>
      </w:r>
      <w:proofErr w:type="spellEnd"/>
      <w:r w:rsidRPr="00136F4C">
        <w:rPr>
          <w:rFonts w:asciiTheme="majorBidi" w:hAnsiTheme="majorBidi" w:cstheme="majorBidi"/>
          <w:sz w:val="28"/>
          <w:szCs w:val="28"/>
        </w:rPr>
        <w:t xml:space="preserve"> and the poet, Al-</w:t>
      </w:r>
      <w:proofErr w:type="spellStart"/>
      <w:r w:rsidRPr="00136F4C">
        <w:rPr>
          <w:rFonts w:asciiTheme="majorBidi" w:hAnsiTheme="majorBidi" w:cstheme="majorBidi"/>
          <w:sz w:val="28"/>
          <w:szCs w:val="28"/>
        </w:rPr>
        <w:t>Buhturi</w:t>
      </w:r>
      <w:proofErr w:type="spellEnd"/>
      <w:r w:rsidRPr="00136F4C">
        <w:rPr>
          <w:rFonts w:asciiTheme="majorBidi" w:hAnsiTheme="majorBidi" w:cstheme="majorBidi"/>
          <w:sz w:val="28"/>
          <w:szCs w:val="28"/>
        </w:rPr>
        <w:t xml:space="preserve"> , and reading it in the perspective of theory of argument and studying the argumentative techniques that are based on communicative approaches and investigating the strategy of its construction in accordance with categories of giving arguments.</w:t>
      </w:r>
    </w:p>
    <w:p w:rsidR="00010183" w:rsidRPr="00136F4C" w:rsidRDefault="00010183" w:rsidP="00010183">
      <w:pPr>
        <w:ind w:left="0" w:firstLine="0"/>
        <w:jc w:val="lowKashida"/>
        <w:rPr>
          <w:rFonts w:asciiTheme="majorBidi" w:hAnsiTheme="majorBidi" w:cstheme="majorBidi"/>
          <w:b/>
          <w:bCs/>
          <w:sz w:val="28"/>
          <w:szCs w:val="28"/>
        </w:rPr>
      </w:pPr>
      <w:r w:rsidRPr="00136F4C">
        <w:rPr>
          <w:rFonts w:asciiTheme="majorBidi" w:hAnsiTheme="majorBidi" w:cstheme="majorBidi"/>
          <w:b/>
          <w:bCs/>
          <w:sz w:val="28"/>
          <w:szCs w:val="28"/>
        </w:rPr>
        <w:t xml:space="preserve">Keywords: </w:t>
      </w:r>
      <w:r w:rsidRPr="00136F4C">
        <w:rPr>
          <w:rFonts w:asciiTheme="majorBidi" w:hAnsiTheme="majorBidi" w:cstheme="majorBidi"/>
          <w:sz w:val="28"/>
          <w:szCs w:val="28"/>
        </w:rPr>
        <w:t>argument , the two judicious , the poet , wisdom</w:t>
      </w:r>
    </w:p>
    <w:p w:rsidR="00340F89" w:rsidRPr="00010183" w:rsidRDefault="00340F89" w:rsidP="00C007D7">
      <w:pPr>
        <w:bidi/>
        <w:rPr>
          <w:rFonts w:asciiTheme="majorBidi" w:hAnsiTheme="majorBidi"/>
          <w:b/>
          <w:bCs/>
          <w:sz w:val="34"/>
          <w:szCs w:val="34"/>
          <w:rtl/>
          <w:lang w:bidi="ar-IQ"/>
        </w:rPr>
      </w:pPr>
    </w:p>
    <w:p w:rsidR="00C9185E" w:rsidRPr="00340F89" w:rsidRDefault="00C9185E" w:rsidP="00340F89">
      <w:pPr>
        <w:bidi/>
        <w:rPr>
          <w:rFonts w:asciiTheme="majorBidi" w:hAnsiTheme="majorBidi"/>
          <w:b/>
          <w:bCs/>
          <w:sz w:val="28"/>
          <w:szCs w:val="28"/>
          <w:rtl/>
          <w:lang w:bidi="ar-IQ"/>
        </w:rPr>
      </w:pPr>
      <w:r w:rsidRPr="00340F89">
        <w:rPr>
          <w:rFonts w:asciiTheme="majorBidi" w:hAnsiTheme="majorBidi"/>
          <w:b/>
          <w:bCs/>
          <w:sz w:val="28"/>
          <w:szCs w:val="28"/>
          <w:rtl/>
          <w:lang w:bidi="ar-IQ"/>
        </w:rPr>
        <w:t>المقد</w:t>
      </w:r>
      <w:r w:rsidR="009F23D4" w:rsidRPr="00340F89">
        <w:rPr>
          <w:rFonts w:asciiTheme="majorBidi" w:hAnsiTheme="majorBidi" w:hint="cs"/>
          <w:b/>
          <w:bCs/>
          <w:sz w:val="28"/>
          <w:szCs w:val="28"/>
          <w:rtl/>
          <w:lang w:bidi="ar-IQ"/>
        </w:rPr>
        <w:t>ّ</w:t>
      </w:r>
      <w:r w:rsidRPr="00340F89">
        <w:rPr>
          <w:rFonts w:asciiTheme="majorBidi" w:hAnsiTheme="majorBidi"/>
          <w:b/>
          <w:bCs/>
          <w:sz w:val="28"/>
          <w:szCs w:val="28"/>
          <w:rtl/>
          <w:lang w:bidi="ar-IQ"/>
        </w:rPr>
        <w:t xml:space="preserve">مة: </w:t>
      </w:r>
    </w:p>
    <w:p w:rsidR="00C9185E" w:rsidRPr="00340F89" w:rsidRDefault="00C9185E" w:rsidP="00432104">
      <w:pPr>
        <w:bidi/>
        <w:ind w:left="0" w:firstLine="720"/>
        <w:rPr>
          <w:rFonts w:asciiTheme="majorBidi" w:hAnsiTheme="majorBidi"/>
          <w:sz w:val="28"/>
          <w:szCs w:val="28"/>
          <w:rtl/>
          <w:lang w:bidi="ar-IQ"/>
        </w:rPr>
      </w:pPr>
      <w:r w:rsidRPr="00340F89">
        <w:rPr>
          <w:rFonts w:asciiTheme="majorBidi" w:hAnsiTheme="majorBidi"/>
          <w:sz w:val="28"/>
          <w:szCs w:val="28"/>
          <w:rtl/>
          <w:lang w:bidi="ar-IQ"/>
        </w:rPr>
        <w:t>الحمدُ للهِ ربِّ العالميِن، والصلاة</w:t>
      </w:r>
      <w:r w:rsidR="002553FF" w:rsidRPr="00340F89">
        <w:rPr>
          <w:rFonts w:asciiTheme="majorBidi" w:hAnsiTheme="majorBidi" w:hint="cs"/>
          <w:sz w:val="28"/>
          <w:szCs w:val="28"/>
          <w:rtl/>
          <w:lang w:bidi="ar-IQ"/>
        </w:rPr>
        <w:t>ُ</w:t>
      </w:r>
      <w:r w:rsidRPr="00340F89">
        <w:rPr>
          <w:rFonts w:asciiTheme="majorBidi" w:hAnsiTheme="majorBidi"/>
          <w:sz w:val="28"/>
          <w:szCs w:val="28"/>
          <w:rtl/>
          <w:lang w:bidi="ar-IQ"/>
        </w:rPr>
        <w:t xml:space="preserve"> والسلام</w:t>
      </w:r>
      <w:r w:rsidR="002553FF" w:rsidRPr="00340F89">
        <w:rPr>
          <w:rFonts w:asciiTheme="majorBidi" w:hAnsiTheme="majorBidi" w:hint="cs"/>
          <w:sz w:val="28"/>
          <w:szCs w:val="28"/>
          <w:rtl/>
          <w:lang w:bidi="ar-IQ"/>
        </w:rPr>
        <w:t>ُ</w:t>
      </w:r>
      <w:r w:rsidR="00432104" w:rsidRPr="00340F89">
        <w:rPr>
          <w:rFonts w:asciiTheme="majorBidi" w:hAnsiTheme="majorBidi"/>
          <w:sz w:val="28"/>
          <w:szCs w:val="28"/>
          <w:rtl/>
          <w:lang w:bidi="ar-IQ"/>
        </w:rPr>
        <w:t xml:space="preserve"> على سيد</w:t>
      </w:r>
      <w:r w:rsidR="00432104" w:rsidRPr="00340F89">
        <w:rPr>
          <w:rFonts w:asciiTheme="majorBidi" w:hAnsiTheme="majorBidi" w:hint="cs"/>
          <w:sz w:val="28"/>
          <w:szCs w:val="28"/>
          <w:rtl/>
          <w:lang w:bidi="ar-IQ"/>
        </w:rPr>
        <w:t xml:space="preserve"> الأنبياء والمرسلين</w:t>
      </w:r>
      <w:r w:rsidRPr="00340F89">
        <w:rPr>
          <w:rFonts w:asciiTheme="majorBidi" w:hAnsiTheme="majorBidi"/>
          <w:sz w:val="28"/>
          <w:szCs w:val="28"/>
          <w:rtl/>
          <w:lang w:bidi="ar-IQ"/>
        </w:rPr>
        <w:t xml:space="preserve">، وعلى </w:t>
      </w:r>
      <w:proofErr w:type="spellStart"/>
      <w:r w:rsidRPr="00340F89">
        <w:rPr>
          <w:rFonts w:asciiTheme="majorBidi" w:hAnsiTheme="majorBidi"/>
          <w:sz w:val="28"/>
          <w:szCs w:val="28"/>
          <w:rtl/>
          <w:lang w:bidi="ar-IQ"/>
        </w:rPr>
        <w:t>آلهِ</w:t>
      </w:r>
      <w:proofErr w:type="spellEnd"/>
      <w:r w:rsidR="002D726C" w:rsidRPr="00340F89">
        <w:rPr>
          <w:rFonts w:asciiTheme="majorBidi" w:hAnsiTheme="majorBidi"/>
          <w:sz w:val="28"/>
          <w:szCs w:val="28"/>
          <w:rtl/>
          <w:lang w:bidi="ar-IQ"/>
        </w:rPr>
        <w:t xml:space="preserve"> الطيبين الطاهرين، وأصحابه الغر</w:t>
      </w:r>
      <w:r w:rsidR="002D726C" w:rsidRPr="00340F89">
        <w:rPr>
          <w:rFonts w:asciiTheme="majorBidi" w:hAnsiTheme="majorBidi" w:hint="cs"/>
          <w:sz w:val="28"/>
          <w:szCs w:val="28"/>
          <w:rtl/>
          <w:lang w:bidi="ar-IQ"/>
        </w:rPr>
        <w:t>ِّ</w:t>
      </w:r>
      <w:r w:rsidRPr="00340F89">
        <w:rPr>
          <w:rFonts w:asciiTheme="majorBidi" w:hAnsiTheme="majorBidi"/>
          <w:sz w:val="28"/>
          <w:szCs w:val="28"/>
          <w:rtl/>
          <w:lang w:bidi="ar-IQ"/>
        </w:rPr>
        <w:t xml:space="preserve"> الميامين. </w:t>
      </w:r>
    </w:p>
    <w:p w:rsidR="00C9185E" w:rsidRPr="00340F89" w:rsidRDefault="00C9185E" w:rsidP="00C9185E">
      <w:pPr>
        <w:bidi/>
        <w:ind w:left="0" w:firstLine="720"/>
        <w:rPr>
          <w:rFonts w:asciiTheme="majorBidi" w:hAnsiTheme="majorBidi"/>
          <w:sz w:val="28"/>
          <w:szCs w:val="28"/>
          <w:rtl/>
          <w:lang w:bidi="ar-IQ"/>
        </w:rPr>
      </w:pPr>
      <w:r w:rsidRPr="00340F89">
        <w:rPr>
          <w:rFonts w:asciiTheme="majorBidi" w:hAnsiTheme="majorBidi"/>
          <w:sz w:val="28"/>
          <w:szCs w:val="28"/>
          <w:rtl/>
          <w:lang w:bidi="ar-IQ"/>
        </w:rPr>
        <w:t>أمّ</w:t>
      </w:r>
      <w:r w:rsidR="002553FF" w:rsidRPr="00340F89">
        <w:rPr>
          <w:rFonts w:asciiTheme="majorBidi" w:hAnsiTheme="majorBidi" w:hint="cs"/>
          <w:sz w:val="28"/>
          <w:szCs w:val="28"/>
          <w:rtl/>
          <w:lang w:bidi="ar-IQ"/>
        </w:rPr>
        <w:t>َ</w:t>
      </w:r>
      <w:r w:rsidRPr="00340F89">
        <w:rPr>
          <w:rFonts w:asciiTheme="majorBidi" w:hAnsiTheme="majorBidi"/>
          <w:sz w:val="28"/>
          <w:szCs w:val="28"/>
          <w:rtl/>
          <w:lang w:bidi="ar-IQ"/>
        </w:rPr>
        <w:t>ا بعد...</w:t>
      </w:r>
    </w:p>
    <w:p w:rsidR="00C9185E" w:rsidRPr="00340F89" w:rsidRDefault="00C9185E" w:rsidP="002D726C">
      <w:pPr>
        <w:bidi/>
        <w:ind w:left="0" w:firstLine="720"/>
        <w:rPr>
          <w:rFonts w:asciiTheme="majorBidi" w:hAnsiTheme="majorBidi"/>
          <w:sz w:val="28"/>
          <w:szCs w:val="28"/>
          <w:rtl/>
          <w:lang w:bidi="ar-IQ"/>
        </w:rPr>
      </w:pPr>
      <w:r w:rsidRPr="00340F89">
        <w:rPr>
          <w:rFonts w:asciiTheme="majorBidi" w:hAnsiTheme="majorBidi"/>
          <w:sz w:val="28"/>
          <w:szCs w:val="28"/>
          <w:rtl/>
          <w:lang w:bidi="ar-IQ"/>
        </w:rPr>
        <w:t>فإنَّ البلاغة المعاصرة ثبَّتت وجودها في شتى مجالات العلم والمعرفة، بعد</w:t>
      </w:r>
      <w:r w:rsidR="002D726C" w:rsidRPr="00340F89">
        <w:rPr>
          <w:rFonts w:asciiTheme="majorBidi" w:hAnsiTheme="majorBidi"/>
          <w:sz w:val="28"/>
          <w:szCs w:val="28"/>
          <w:rtl/>
          <w:lang w:bidi="ar-IQ"/>
        </w:rPr>
        <w:t>َ أن شهد الدرس اللغوي</w:t>
      </w:r>
      <w:r w:rsidR="002553FF" w:rsidRPr="00340F89">
        <w:rPr>
          <w:rFonts w:asciiTheme="majorBidi" w:hAnsiTheme="majorBidi" w:hint="cs"/>
          <w:sz w:val="28"/>
          <w:szCs w:val="28"/>
          <w:rtl/>
          <w:lang w:bidi="ar-IQ"/>
        </w:rPr>
        <w:t>ّ</w:t>
      </w:r>
      <w:r w:rsidR="002D726C" w:rsidRPr="00340F89">
        <w:rPr>
          <w:rFonts w:asciiTheme="majorBidi" w:hAnsiTheme="majorBidi"/>
          <w:sz w:val="28"/>
          <w:szCs w:val="28"/>
          <w:rtl/>
          <w:lang w:bidi="ar-IQ"/>
        </w:rPr>
        <w:t xml:space="preserve"> الحديث نه</w:t>
      </w:r>
      <w:r w:rsidRPr="00340F89">
        <w:rPr>
          <w:rFonts w:asciiTheme="majorBidi" w:hAnsiTheme="majorBidi"/>
          <w:sz w:val="28"/>
          <w:szCs w:val="28"/>
          <w:rtl/>
          <w:lang w:bidi="ar-IQ"/>
        </w:rPr>
        <w:t xml:space="preserve">ضةً، كانَ من نتائجها ارتقاء البلاغة عبر سلالم الحداثة، فبعد أن كانت البلاغة القديمة قائمةً على رصد وقائع النص الأدبي، من زوايا صياغة الطرح، وما فيه من قيم جمالية، باتت البلاغة الجديدة علماً له إمكاناته </w:t>
      </w:r>
      <w:proofErr w:type="spellStart"/>
      <w:r w:rsidRPr="00340F89">
        <w:rPr>
          <w:rFonts w:asciiTheme="majorBidi" w:hAnsiTheme="majorBidi"/>
          <w:sz w:val="28"/>
          <w:szCs w:val="28"/>
          <w:rtl/>
          <w:lang w:bidi="ar-IQ"/>
        </w:rPr>
        <w:t>التوصيفية</w:t>
      </w:r>
      <w:proofErr w:type="spellEnd"/>
      <w:r w:rsidRPr="00340F89">
        <w:rPr>
          <w:rFonts w:asciiTheme="majorBidi" w:hAnsiTheme="majorBidi"/>
          <w:sz w:val="28"/>
          <w:szCs w:val="28"/>
          <w:rtl/>
          <w:lang w:bidi="ar-IQ"/>
        </w:rPr>
        <w:t>، وهو يه</w:t>
      </w:r>
      <w:r w:rsidR="002D726C" w:rsidRPr="00340F89">
        <w:rPr>
          <w:rFonts w:asciiTheme="majorBidi" w:hAnsiTheme="majorBidi" w:hint="cs"/>
          <w:sz w:val="28"/>
          <w:szCs w:val="28"/>
          <w:rtl/>
          <w:lang w:bidi="ar-IQ"/>
        </w:rPr>
        <w:t>ت</w:t>
      </w:r>
      <w:r w:rsidRPr="00340F89">
        <w:rPr>
          <w:rFonts w:asciiTheme="majorBidi" w:hAnsiTheme="majorBidi"/>
          <w:sz w:val="28"/>
          <w:szCs w:val="28"/>
          <w:rtl/>
          <w:lang w:bidi="ar-IQ"/>
        </w:rPr>
        <w:t>م بالخطاب ومقاصدهِ</w:t>
      </w:r>
      <w:r w:rsidR="002D726C" w:rsidRPr="00340F89">
        <w:rPr>
          <w:rFonts w:asciiTheme="majorBidi" w:hAnsiTheme="majorBidi" w:hint="cs"/>
          <w:sz w:val="28"/>
          <w:szCs w:val="28"/>
          <w:rtl/>
          <w:lang w:bidi="ar-IQ"/>
        </w:rPr>
        <w:t>،</w:t>
      </w:r>
      <w:r w:rsidRPr="00340F89">
        <w:rPr>
          <w:rFonts w:asciiTheme="majorBidi" w:hAnsiTheme="majorBidi"/>
          <w:sz w:val="28"/>
          <w:szCs w:val="28"/>
          <w:rtl/>
          <w:lang w:bidi="ar-IQ"/>
        </w:rPr>
        <w:t xml:space="preserve"> والمتلقي وأحوالهِ، حتى أصبحت له مع التداولية و</w:t>
      </w:r>
      <w:r w:rsidR="002D726C" w:rsidRPr="00340F89">
        <w:rPr>
          <w:rFonts w:asciiTheme="majorBidi" w:hAnsiTheme="majorBidi" w:hint="cs"/>
          <w:sz w:val="28"/>
          <w:szCs w:val="28"/>
          <w:rtl/>
          <w:lang w:bidi="ar-IQ"/>
        </w:rPr>
        <w:t>ش</w:t>
      </w:r>
      <w:r w:rsidRPr="00340F89">
        <w:rPr>
          <w:rFonts w:asciiTheme="majorBidi" w:hAnsiTheme="majorBidi"/>
          <w:sz w:val="28"/>
          <w:szCs w:val="28"/>
          <w:rtl/>
          <w:lang w:bidi="ar-IQ"/>
        </w:rPr>
        <w:t>ائج قربى، عبّدت له طرق التواصل المعرفي</w:t>
      </w:r>
      <w:r w:rsidR="00432104" w:rsidRPr="00340F89">
        <w:rPr>
          <w:rFonts w:asciiTheme="majorBidi" w:hAnsiTheme="majorBidi" w:hint="cs"/>
          <w:sz w:val="28"/>
          <w:szCs w:val="28"/>
          <w:rtl/>
          <w:lang w:bidi="ar-IQ"/>
        </w:rPr>
        <w:t>،</w:t>
      </w:r>
      <w:r w:rsidRPr="00340F89">
        <w:rPr>
          <w:rFonts w:asciiTheme="majorBidi" w:hAnsiTheme="majorBidi"/>
          <w:sz w:val="28"/>
          <w:szCs w:val="28"/>
          <w:rtl/>
          <w:lang w:bidi="ar-IQ"/>
        </w:rPr>
        <w:t xml:space="preserve"> ومخرجات الدرس الحديث. </w:t>
      </w:r>
    </w:p>
    <w:p w:rsidR="00C9185E" w:rsidRPr="00340F89" w:rsidRDefault="00C9185E" w:rsidP="002D726C">
      <w:pPr>
        <w:bidi/>
        <w:ind w:left="0" w:firstLine="720"/>
        <w:rPr>
          <w:rFonts w:asciiTheme="majorBidi" w:hAnsiTheme="majorBidi"/>
          <w:sz w:val="28"/>
          <w:szCs w:val="28"/>
          <w:rtl/>
          <w:lang w:bidi="ar-IQ"/>
        </w:rPr>
      </w:pPr>
      <w:r w:rsidRPr="00340F89">
        <w:rPr>
          <w:rFonts w:asciiTheme="majorBidi" w:hAnsiTheme="majorBidi"/>
          <w:sz w:val="28"/>
          <w:szCs w:val="28"/>
          <w:rtl/>
          <w:lang w:bidi="ar-IQ"/>
        </w:rPr>
        <w:t>من هنا، كان</w:t>
      </w:r>
      <w:r w:rsidR="002D726C" w:rsidRPr="00340F89">
        <w:rPr>
          <w:rFonts w:asciiTheme="majorBidi" w:hAnsiTheme="majorBidi" w:hint="cs"/>
          <w:sz w:val="28"/>
          <w:szCs w:val="28"/>
          <w:rtl/>
          <w:lang w:bidi="ar-IQ"/>
        </w:rPr>
        <w:t>ت</w:t>
      </w:r>
      <w:r w:rsidRPr="00340F89">
        <w:rPr>
          <w:rFonts w:asciiTheme="majorBidi" w:hAnsiTheme="majorBidi"/>
          <w:sz w:val="28"/>
          <w:szCs w:val="28"/>
          <w:rtl/>
          <w:lang w:bidi="ar-IQ"/>
        </w:rPr>
        <w:t xml:space="preserve"> للباحثة نزعة</w:t>
      </w:r>
      <w:r w:rsidR="00432104" w:rsidRPr="00340F89">
        <w:rPr>
          <w:rFonts w:asciiTheme="majorBidi" w:hAnsiTheme="majorBidi" w:hint="cs"/>
          <w:sz w:val="28"/>
          <w:szCs w:val="28"/>
          <w:rtl/>
          <w:lang w:bidi="ar-IQ"/>
        </w:rPr>
        <w:t>ٌ</w:t>
      </w:r>
      <w:r w:rsidRPr="00340F89">
        <w:rPr>
          <w:rFonts w:asciiTheme="majorBidi" w:hAnsiTheme="majorBidi"/>
          <w:sz w:val="28"/>
          <w:szCs w:val="28"/>
          <w:rtl/>
          <w:lang w:bidi="ar-IQ"/>
        </w:rPr>
        <w:t xml:space="preserve"> لقراءة شعر العصر العباسي</w:t>
      </w:r>
      <w:r w:rsidR="002553FF" w:rsidRPr="00340F89">
        <w:rPr>
          <w:rFonts w:asciiTheme="majorBidi" w:hAnsiTheme="majorBidi" w:hint="cs"/>
          <w:sz w:val="28"/>
          <w:szCs w:val="28"/>
          <w:rtl/>
          <w:lang w:bidi="ar-IQ"/>
        </w:rPr>
        <w:t>ّ</w:t>
      </w:r>
      <w:r w:rsidR="002D726C" w:rsidRPr="00340F89">
        <w:rPr>
          <w:rFonts w:asciiTheme="majorBidi" w:hAnsiTheme="majorBidi" w:hint="cs"/>
          <w:sz w:val="28"/>
          <w:szCs w:val="28"/>
          <w:rtl/>
          <w:lang w:bidi="ar-IQ"/>
        </w:rPr>
        <w:t>،</w:t>
      </w:r>
      <w:r w:rsidRPr="00340F89">
        <w:rPr>
          <w:rFonts w:asciiTheme="majorBidi" w:hAnsiTheme="majorBidi"/>
          <w:sz w:val="28"/>
          <w:szCs w:val="28"/>
          <w:rtl/>
          <w:lang w:bidi="ar-IQ"/>
        </w:rPr>
        <w:t xml:space="preserve"> على وفق هذا الدرس الذي يسلط </w:t>
      </w:r>
      <w:proofErr w:type="spellStart"/>
      <w:r w:rsidRPr="00340F89">
        <w:rPr>
          <w:rFonts w:asciiTheme="majorBidi" w:hAnsiTheme="majorBidi"/>
          <w:sz w:val="28"/>
          <w:szCs w:val="28"/>
          <w:rtl/>
          <w:lang w:bidi="ar-IQ"/>
        </w:rPr>
        <w:t>ضوءه</w:t>
      </w:r>
      <w:proofErr w:type="spellEnd"/>
      <w:r w:rsidRPr="00340F89">
        <w:rPr>
          <w:rFonts w:asciiTheme="majorBidi" w:hAnsiTheme="majorBidi"/>
          <w:sz w:val="28"/>
          <w:szCs w:val="28"/>
          <w:rtl/>
          <w:lang w:bidi="ar-IQ"/>
        </w:rPr>
        <w:t xml:space="preserve"> على الوظيفة </w:t>
      </w:r>
      <w:proofErr w:type="spellStart"/>
      <w:r w:rsidRPr="00340F89">
        <w:rPr>
          <w:rFonts w:asciiTheme="majorBidi" w:hAnsiTheme="majorBidi"/>
          <w:sz w:val="28"/>
          <w:szCs w:val="28"/>
          <w:rtl/>
          <w:lang w:bidi="ar-IQ"/>
        </w:rPr>
        <w:t>الإقناعية</w:t>
      </w:r>
      <w:proofErr w:type="spellEnd"/>
      <w:r w:rsidRPr="00340F89">
        <w:rPr>
          <w:rFonts w:asciiTheme="majorBidi" w:hAnsiTheme="majorBidi"/>
          <w:sz w:val="28"/>
          <w:szCs w:val="28"/>
          <w:rtl/>
          <w:lang w:bidi="ar-IQ"/>
        </w:rPr>
        <w:t xml:space="preserve"> للخطاب (الح</w:t>
      </w:r>
      <w:r w:rsidR="002553FF" w:rsidRPr="00340F89">
        <w:rPr>
          <w:rFonts w:asciiTheme="majorBidi" w:hAnsiTheme="majorBidi" w:hint="cs"/>
          <w:sz w:val="28"/>
          <w:szCs w:val="28"/>
          <w:rtl/>
          <w:lang w:bidi="ar-IQ"/>
        </w:rPr>
        <w:t>ِ</w:t>
      </w:r>
      <w:r w:rsidRPr="00340F89">
        <w:rPr>
          <w:rFonts w:asciiTheme="majorBidi" w:hAnsiTheme="majorBidi"/>
          <w:sz w:val="28"/>
          <w:szCs w:val="28"/>
          <w:rtl/>
          <w:lang w:bidi="ar-IQ"/>
        </w:rPr>
        <w:t>جاج)، حتى انتقت نصوص الحكمة عند أمراء الشعر العربي في العصر العباسي، (أب</w:t>
      </w:r>
      <w:r w:rsidR="002D726C" w:rsidRPr="00340F89">
        <w:rPr>
          <w:rFonts w:asciiTheme="majorBidi" w:hAnsiTheme="majorBidi" w:hint="cs"/>
          <w:sz w:val="28"/>
          <w:szCs w:val="28"/>
          <w:rtl/>
          <w:lang w:bidi="ar-IQ"/>
        </w:rPr>
        <w:t>ي</w:t>
      </w:r>
      <w:r w:rsidRPr="00340F89">
        <w:rPr>
          <w:rFonts w:asciiTheme="majorBidi" w:hAnsiTheme="majorBidi"/>
          <w:sz w:val="28"/>
          <w:szCs w:val="28"/>
          <w:rtl/>
          <w:lang w:bidi="ar-IQ"/>
        </w:rPr>
        <w:t xml:space="preserve"> تمام </w:t>
      </w:r>
      <w:r w:rsidR="002D726C" w:rsidRPr="00340F89">
        <w:rPr>
          <w:rFonts w:asciiTheme="majorBidi" w:hAnsiTheme="majorBidi"/>
          <w:sz w:val="28"/>
          <w:szCs w:val="28"/>
          <w:rtl/>
          <w:lang w:bidi="ar-IQ"/>
        </w:rPr>
        <w:t>ت</w:t>
      </w:r>
      <w:r w:rsidRPr="00340F89">
        <w:rPr>
          <w:rFonts w:asciiTheme="majorBidi" w:hAnsiTheme="majorBidi"/>
          <w:sz w:val="28"/>
          <w:szCs w:val="28"/>
          <w:rtl/>
          <w:lang w:bidi="ar-IQ"/>
        </w:rPr>
        <w:t>231هـ)، و (البحتري ت 284هـ)، و (</w:t>
      </w:r>
      <w:r w:rsidR="002D726C" w:rsidRPr="00340F89">
        <w:rPr>
          <w:rFonts w:asciiTheme="majorBidi" w:hAnsiTheme="majorBidi" w:hint="cs"/>
          <w:sz w:val="28"/>
          <w:szCs w:val="28"/>
          <w:rtl/>
          <w:lang w:bidi="ar-IQ"/>
        </w:rPr>
        <w:t xml:space="preserve">أبي الطيب </w:t>
      </w:r>
      <w:r w:rsidRPr="00340F89">
        <w:rPr>
          <w:rFonts w:asciiTheme="majorBidi" w:hAnsiTheme="majorBidi"/>
          <w:sz w:val="28"/>
          <w:szCs w:val="28"/>
          <w:rtl/>
          <w:lang w:bidi="ar-IQ"/>
        </w:rPr>
        <w:t>المتنبي ت 354هـ)، وهم (الحكيمان والشاعر)، ل</w:t>
      </w:r>
      <w:r w:rsidR="002D726C" w:rsidRPr="00340F89">
        <w:rPr>
          <w:rFonts w:asciiTheme="majorBidi" w:hAnsiTheme="majorBidi" w:hint="cs"/>
          <w:sz w:val="28"/>
          <w:szCs w:val="28"/>
          <w:rtl/>
          <w:lang w:bidi="ar-IQ"/>
        </w:rPr>
        <w:t>تع</w:t>
      </w:r>
      <w:r w:rsidRPr="00340F89">
        <w:rPr>
          <w:rFonts w:asciiTheme="majorBidi" w:hAnsiTheme="majorBidi"/>
          <w:sz w:val="28"/>
          <w:szCs w:val="28"/>
          <w:rtl/>
          <w:lang w:bidi="ar-IQ"/>
        </w:rPr>
        <w:t>يد قراءتها، وهي تنعم النظر في التقنيات التي يغتنمها الباث</w:t>
      </w:r>
      <w:r w:rsidR="002D726C" w:rsidRPr="00340F89">
        <w:rPr>
          <w:rFonts w:asciiTheme="majorBidi" w:hAnsiTheme="majorBidi" w:hint="cs"/>
          <w:sz w:val="28"/>
          <w:szCs w:val="28"/>
          <w:rtl/>
          <w:lang w:bidi="ar-IQ"/>
        </w:rPr>
        <w:t>ّ</w:t>
      </w:r>
      <w:r w:rsidRPr="00340F89">
        <w:rPr>
          <w:rFonts w:asciiTheme="majorBidi" w:hAnsiTheme="majorBidi"/>
          <w:sz w:val="28"/>
          <w:szCs w:val="28"/>
          <w:rtl/>
          <w:lang w:bidi="ar-IQ"/>
        </w:rPr>
        <w:t>، في العبور من فسحة الوجدان والتأثير الجمالي</w:t>
      </w:r>
      <w:r w:rsidR="002553FF" w:rsidRPr="00340F89">
        <w:rPr>
          <w:rFonts w:asciiTheme="majorBidi" w:hAnsiTheme="majorBidi" w:hint="cs"/>
          <w:sz w:val="28"/>
          <w:szCs w:val="28"/>
          <w:rtl/>
          <w:lang w:bidi="ar-IQ"/>
        </w:rPr>
        <w:t>ّ</w:t>
      </w:r>
      <w:r w:rsidR="004063A8" w:rsidRPr="00340F89">
        <w:rPr>
          <w:rFonts w:asciiTheme="majorBidi" w:hAnsiTheme="majorBidi"/>
          <w:sz w:val="28"/>
          <w:szCs w:val="28"/>
          <w:rtl/>
          <w:lang w:bidi="ar-IQ"/>
        </w:rPr>
        <w:t xml:space="preserve"> إلى </w:t>
      </w:r>
      <w:r w:rsidRPr="00340F89">
        <w:rPr>
          <w:rFonts w:asciiTheme="majorBidi" w:hAnsiTheme="majorBidi"/>
          <w:sz w:val="28"/>
          <w:szCs w:val="28"/>
          <w:rtl/>
          <w:lang w:bidi="ar-IQ"/>
        </w:rPr>
        <w:t xml:space="preserve">الفكر والتأثير </w:t>
      </w:r>
      <w:proofErr w:type="spellStart"/>
      <w:r w:rsidRPr="00340F89">
        <w:rPr>
          <w:rFonts w:asciiTheme="majorBidi" w:hAnsiTheme="majorBidi"/>
          <w:sz w:val="28"/>
          <w:szCs w:val="28"/>
          <w:rtl/>
          <w:lang w:bidi="ar-IQ"/>
        </w:rPr>
        <w:t>الإقناعي</w:t>
      </w:r>
      <w:r w:rsidR="002553FF" w:rsidRPr="00340F89">
        <w:rPr>
          <w:rFonts w:asciiTheme="majorBidi" w:hAnsiTheme="majorBidi" w:hint="cs"/>
          <w:sz w:val="28"/>
          <w:szCs w:val="28"/>
          <w:rtl/>
          <w:lang w:bidi="ar-IQ"/>
        </w:rPr>
        <w:t>ّ</w:t>
      </w:r>
      <w:proofErr w:type="spellEnd"/>
      <w:r w:rsidRPr="00340F89">
        <w:rPr>
          <w:rFonts w:asciiTheme="majorBidi" w:hAnsiTheme="majorBidi"/>
          <w:sz w:val="28"/>
          <w:szCs w:val="28"/>
          <w:rtl/>
          <w:lang w:bidi="ar-IQ"/>
        </w:rPr>
        <w:t>، فجاءت الدراسة، لتتعرّف ع</w:t>
      </w:r>
      <w:r w:rsidR="002D726C" w:rsidRPr="00340F89">
        <w:rPr>
          <w:rFonts w:asciiTheme="majorBidi" w:hAnsiTheme="majorBidi"/>
          <w:sz w:val="28"/>
          <w:szCs w:val="28"/>
          <w:rtl/>
          <w:lang w:bidi="ar-IQ"/>
        </w:rPr>
        <w:t>لى هذه الأعمال الأدبية التي تفض</w:t>
      </w:r>
      <w:r w:rsidR="002D726C" w:rsidRPr="00340F89">
        <w:rPr>
          <w:rFonts w:asciiTheme="majorBidi" w:hAnsiTheme="majorBidi" w:hint="cs"/>
          <w:sz w:val="28"/>
          <w:szCs w:val="28"/>
          <w:rtl/>
          <w:lang w:bidi="ar-IQ"/>
        </w:rPr>
        <w:t>ي</w:t>
      </w:r>
      <w:r w:rsidR="004063A8" w:rsidRPr="00340F89">
        <w:rPr>
          <w:rFonts w:asciiTheme="majorBidi" w:hAnsiTheme="majorBidi"/>
          <w:sz w:val="28"/>
          <w:szCs w:val="28"/>
          <w:rtl/>
          <w:lang w:bidi="ar-IQ"/>
        </w:rPr>
        <w:t xml:space="preserve"> إلى </w:t>
      </w:r>
      <w:r w:rsidRPr="00340F89">
        <w:rPr>
          <w:rFonts w:asciiTheme="majorBidi" w:hAnsiTheme="majorBidi"/>
          <w:sz w:val="28"/>
          <w:szCs w:val="28"/>
          <w:rtl/>
          <w:lang w:bidi="ar-IQ"/>
        </w:rPr>
        <w:t xml:space="preserve">وضع اليد البحثية على بلاغة حجاجها. </w:t>
      </w:r>
    </w:p>
    <w:p w:rsidR="00C9185E" w:rsidRPr="00340F89" w:rsidRDefault="00C9185E" w:rsidP="00C9185E">
      <w:pPr>
        <w:bidi/>
        <w:ind w:left="0" w:firstLine="720"/>
        <w:rPr>
          <w:rFonts w:asciiTheme="majorBidi" w:hAnsiTheme="majorBidi"/>
          <w:sz w:val="28"/>
          <w:szCs w:val="28"/>
          <w:rtl/>
          <w:lang w:bidi="ar-IQ"/>
        </w:rPr>
      </w:pPr>
      <w:r w:rsidRPr="00340F89">
        <w:rPr>
          <w:rFonts w:asciiTheme="majorBidi" w:hAnsiTheme="majorBidi"/>
          <w:sz w:val="28"/>
          <w:szCs w:val="28"/>
          <w:rtl/>
          <w:lang w:bidi="ar-IQ"/>
        </w:rPr>
        <w:t>وفي سبيل إقرار حضور التقنيات في هذه النصوص، وعلاقتها بالح</w:t>
      </w:r>
      <w:r w:rsidR="002553FF" w:rsidRPr="00340F89">
        <w:rPr>
          <w:rFonts w:asciiTheme="majorBidi" w:hAnsiTheme="majorBidi" w:hint="cs"/>
          <w:sz w:val="28"/>
          <w:szCs w:val="28"/>
          <w:rtl/>
          <w:lang w:bidi="ar-IQ"/>
        </w:rPr>
        <w:t>ِ</w:t>
      </w:r>
      <w:r w:rsidR="00432104" w:rsidRPr="00340F89">
        <w:rPr>
          <w:rFonts w:asciiTheme="majorBidi" w:hAnsiTheme="majorBidi"/>
          <w:sz w:val="28"/>
          <w:szCs w:val="28"/>
          <w:rtl/>
          <w:lang w:bidi="ar-IQ"/>
        </w:rPr>
        <w:t>جاج، آثرت عر</w:t>
      </w:r>
      <w:r w:rsidRPr="00340F89">
        <w:rPr>
          <w:rFonts w:asciiTheme="majorBidi" w:hAnsiTheme="majorBidi"/>
          <w:sz w:val="28"/>
          <w:szCs w:val="28"/>
          <w:rtl/>
          <w:lang w:bidi="ar-IQ"/>
        </w:rPr>
        <w:t xml:space="preserve">ضها في ثلاثة مباحث: </w:t>
      </w:r>
    </w:p>
    <w:p w:rsidR="00C9185E" w:rsidRPr="00340F89" w:rsidRDefault="00C9185E" w:rsidP="002D726C">
      <w:pPr>
        <w:bidi/>
        <w:rPr>
          <w:rFonts w:asciiTheme="majorBidi" w:hAnsiTheme="majorBidi"/>
          <w:sz w:val="28"/>
          <w:szCs w:val="28"/>
          <w:rtl/>
          <w:lang w:bidi="ar-IQ"/>
        </w:rPr>
      </w:pPr>
      <w:r w:rsidRPr="00340F89">
        <w:rPr>
          <w:rFonts w:asciiTheme="majorBidi" w:hAnsiTheme="majorBidi"/>
          <w:sz w:val="28"/>
          <w:szCs w:val="28"/>
          <w:rtl/>
          <w:lang w:bidi="ar-IQ"/>
        </w:rPr>
        <w:t xml:space="preserve">المبحث الأول: </w:t>
      </w:r>
      <w:r w:rsidR="002D726C" w:rsidRPr="00340F89">
        <w:rPr>
          <w:rFonts w:asciiTheme="majorBidi" w:hAnsiTheme="majorBidi" w:hint="cs"/>
          <w:sz w:val="28"/>
          <w:szCs w:val="28"/>
          <w:rtl/>
          <w:lang w:bidi="ar-IQ"/>
        </w:rPr>
        <w:t>الح</w:t>
      </w:r>
      <w:r w:rsidR="002553FF" w:rsidRPr="00340F89">
        <w:rPr>
          <w:rFonts w:asciiTheme="majorBidi" w:hAnsiTheme="majorBidi" w:hint="cs"/>
          <w:sz w:val="28"/>
          <w:szCs w:val="28"/>
          <w:rtl/>
          <w:lang w:bidi="ar-IQ"/>
        </w:rPr>
        <w:t>ُ</w:t>
      </w:r>
      <w:r w:rsidR="002D726C" w:rsidRPr="00340F89">
        <w:rPr>
          <w:rFonts w:asciiTheme="majorBidi" w:hAnsiTheme="majorBidi" w:hint="cs"/>
          <w:sz w:val="28"/>
          <w:szCs w:val="28"/>
          <w:rtl/>
          <w:lang w:bidi="ar-IQ"/>
        </w:rPr>
        <w:t>جج شبه المنطقية في شعر الحكمة .</w:t>
      </w:r>
    </w:p>
    <w:p w:rsidR="002D726C" w:rsidRPr="00340F89" w:rsidRDefault="002D726C" w:rsidP="002D726C">
      <w:pPr>
        <w:bidi/>
        <w:rPr>
          <w:rFonts w:asciiTheme="majorBidi" w:hAnsiTheme="majorBidi"/>
          <w:sz w:val="28"/>
          <w:szCs w:val="28"/>
          <w:rtl/>
          <w:lang w:bidi="ar-IQ"/>
        </w:rPr>
      </w:pPr>
      <w:r w:rsidRPr="00340F89">
        <w:rPr>
          <w:rFonts w:asciiTheme="majorBidi" w:hAnsiTheme="majorBidi" w:hint="cs"/>
          <w:sz w:val="28"/>
          <w:szCs w:val="28"/>
          <w:rtl/>
          <w:lang w:bidi="ar-IQ"/>
        </w:rPr>
        <w:t>المبحث الثاني: الح</w:t>
      </w:r>
      <w:r w:rsidR="002553FF" w:rsidRPr="00340F89">
        <w:rPr>
          <w:rFonts w:asciiTheme="majorBidi" w:hAnsiTheme="majorBidi" w:hint="cs"/>
          <w:sz w:val="28"/>
          <w:szCs w:val="28"/>
          <w:rtl/>
          <w:lang w:bidi="ar-IQ"/>
        </w:rPr>
        <w:t>ُ</w:t>
      </w:r>
      <w:r w:rsidRPr="00340F89">
        <w:rPr>
          <w:rFonts w:asciiTheme="majorBidi" w:hAnsiTheme="majorBidi" w:hint="cs"/>
          <w:sz w:val="28"/>
          <w:szCs w:val="28"/>
          <w:rtl/>
          <w:lang w:bidi="ar-IQ"/>
        </w:rPr>
        <w:t>جج المؤسسة على بنية الواقع في شعر الحكمة .</w:t>
      </w:r>
    </w:p>
    <w:p w:rsidR="002D726C" w:rsidRPr="00340F89" w:rsidRDefault="002D726C" w:rsidP="002D726C">
      <w:pPr>
        <w:bidi/>
        <w:rPr>
          <w:rFonts w:asciiTheme="majorBidi" w:hAnsiTheme="majorBidi"/>
          <w:sz w:val="28"/>
          <w:szCs w:val="28"/>
          <w:rtl/>
          <w:lang w:bidi="ar-IQ"/>
        </w:rPr>
      </w:pPr>
      <w:r w:rsidRPr="00340F89">
        <w:rPr>
          <w:rFonts w:asciiTheme="majorBidi" w:hAnsiTheme="majorBidi" w:hint="cs"/>
          <w:sz w:val="28"/>
          <w:szCs w:val="28"/>
          <w:rtl/>
          <w:lang w:bidi="ar-IQ"/>
        </w:rPr>
        <w:lastRenderedPageBreak/>
        <w:t>المبحث الثالث: الح</w:t>
      </w:r>
      <w:r w:rsidR="002553FF" w:rsidRPr="00340F89">
        <w:rPr>
          <w:rFonts w:asciiTheme="majorBidi" w:hAnsiTheme="majorBidi" w:hint="cs"/>
          <w:sz w:val="28"/>
          <w:szCs w:val="28"/>
          <w:rtl/>
          <w:lang w:bidi="ar-IQ"/>
        </w:rPr>
        <w:t>ُ</w:t>
      </w:r>
      <w:r w:rsidRPr="00340F89">
        <w:rPr>
          <w:rFonts w:asciiTheme="majorBidi" w:hAnsiTheme="majorBidi" w:hint="cs"/>
          <w:sz w:val="28"/>
          <w:szCs w:val="28"/>
          <w:rtl/>
          <w:lang w:bidi="ar-IQ"/>
        </w:rPr>
        <w:t>جج المؤسسة لبنية الواقع في شعر الحكمة .</w:t>
      </w:r>
    </w:p>
    <w:p w:rsidR="00455E27" w:rsidRPr="00340F89" w:rsidRDefault="00943A16" w:rsidP="00432104">
      <w:pPr>
        <w:bidi/>
        <w:ind w:left="0" w:firstLine="0"/>
        <w:rPr>
          <w:rFonts w:asciiTheme="majorBidi" w:hAnsiTheme="majorBidi"/>
          <w:b/>
          <w:bCs/>
          <w:sz w:val="28"/>
          <w:szCs w:val="28"/>
          <w:rtl/>
          <w:lang w:bidi="ar-IQ"/>
        </w:rPr>
      </w:pPr>
      <w:r w:rsidRPr="00340F89">
        <w:rPr>
          <w:rFonts w:asciiTheme="majorBidi" w:hAnsiTheme="majorBidi" w:hint="cs"/>
          <w:sz w:val="28"/>
          <w:szCs w:val="28"/>
          <w:rtl/>
          <w:lang w:bidi="ar-IQ"/>
        </w:rPr>
        <w:t xml:space="preserve">      مباحث تعمّقت في فهم التقنيات </w:t>
      </w:r>
      <w:proofErr w:type="spellStart"/>
      <w:r w:rsidRPr="00340F89">
        <w:rPr>
          <w:rFonts w:asciiTheme="majorBidi" w:hAnsiTheme="majorBidi" w:hint="cs"/>
          <w:sz w:val="28"/>
          <w:szCs w:val="28"/>
          <w:rtl/>
          <w:lang w:bidi="ar-IQ"/>
        </w:rPr>
        <w:t>الحجاجية</w:t>
      </w:r>
      <w:proofErr w:type="spellEnd"/>
      <w:r w:rsidRPr="00340F89">
        <w:rPr>
          <w:rFonts w:asciiTheme="majorBidi" w:hAnsiTheme="majorBidi" w:hint="cs"/>
          <w:sz w:val="28"/>
          <w:szCs w:val="28"/>
          <w:rtl/>
          <w:lang w:bidi="ar-IQ"/>
        </w:rPr>
        <w:t xml:space="preserve">، وهي تبيّن كيفيات </w:t>
      </w:r>
      <w:proofErr w:type="spellStart"/>
      <w:r w:rsidRPr="00340F89">
        <w:rPr>
          <w:rFonts w:asciiTheme="majorBidi" w:hAnsiTheme="majorBidi" w:hint="cs"/>
          <w:sz w:val="28"/>
          <w:szCs w:val="28"/>
          <w:rtl/>
          <w:lang w:bidi="ar-IQ"/>
        </w:rPr>
        <w:t>حجاجية</w:t>
      </w:r>
      <w:proofErr w:type="spellEnd"/>
      <w:r w:rsidRPr="00340F89">
        <w:rPr>
          <w:rFonts w:asciiTheme="majorBidi" w:hAnsiTheme="majorBidi" w:hint="cs"/>
          <w:sz w:val="28"/>
          <w:szCs w:val="28"/>
          <w:rtl/>
          <w:lang w:bidi="ar-IQ"/>
        </w:rPr>
        <w:t xml:space="preserve"> الخطاب في المتن الشعري، وهذه المباحث </w:t>
      </w:r>
      <w:r w:rsidR="002553FF" w:rsidRPr="00340F89">
        <w:rPr>
          <w:rFonts w:asciiTheme="majorBidi" w:hAnsiTheme="majorBidi" w:hint="cs"/>
          <w:sz w:val="28"/>
          <w:szCs w:val="28"/>
          <w:rtl/>
          <w:lang w:bidi="ar-IQ"/>
        </w:rPr>
        <w:t xml:space="preserve">قد </w:t>
      </w:r>
      <w:r w:rsidRPr="00340F89">
        <w:rPr>
          <w:rFonts w:asciiTheme="majorBidi" w:hAnsiTheme="majorBidi" w:hint="cs"/>
          <w:sz w:val="28"/>
          <w:szCs w:val="28"/>
          <w:rtl/>
          <w:lang w:bidi="ar-IQ"/>
        </w:rPr>
        <w:t>مهَّدت لها توطئة</w:t>
      </w:r>
      <w:r w:rsidR="002553FF" w:rsidRPr="00340F89">
        <w:rPr>
          <w:rFonts w:asciiTheme="majorBidi" w:hAnsiTheme="majorBidi" w:hint="cs"/>
          <w:sz w:val="28"/>
          <w:szCs w:val="28"/>
          <w:rtl/>
          <w:lang w:bidi="ar-IQ"/>
        </w:rPr>
        <w:t>ٌ</w:t>
      </w:r>
      <w:r w:rsidRPr="00340F89">
        <w:rPr>
          <w:rFonts w:asciiTheme="majorBidi" w:hAnsiTheme="majorBidi" w:hint="cs"/>
          <w:sz w:val="28"/>
          <w:szCs w:val="28"/>
          <w:rtl/>
          <w:lang w:bidi="ar-IQ"/>
        </w:rPr>
        <w:t xml:space="preserve"> نظرية، عالجت مفهوم الحجاج في الدرسين اللغوي</w:t>
      </w:r>
      <w:r w:rsidR="00432104" w:rsidRPr="00340F89">
        <w:rPr>
          <w:rFonts w:asciiTheme="majorBidi" w:hAnsiTheme="majorBidi" w:hint="cs"/>
          <w:sz w:val="28"/>
          <w:szCs w:val="28"/>
          <w:rtl/>
          <w:lang w:bidi="ar-IQ"/>
        </w:rPr>
        <w:t>ّ</w:t>
      </w:r>
      <w:r w:rsidRPr="00340F89">
        <w:rPr>
          <w:rFonts w:asciiTheme="majorBidi" w:hAnsiTheme="majorBidi" w:hint="cs"/>
          <w:sz w:val="28"/>
          <w:szCs w:val="28"/>
          <w:rtl/>
          <w:lang w:bidi="ar-IQ"/>
        </w:rPr>
        <w:t xml:space="preserve"> والاصطلاحي</w:t>
      </w:r>
      <w:r w:rsidR="00432104" w:rsidRPr="00340F89">
        <w:rPr>
          <w:rFonts w:asciiTheme="majorBidi" w:hAnsiTheme="majorBidi" w:hint="cs"/>
          <w:sz w:val="28"/>
          <w:szCs w:val="28"/>
          <w:rtl/>
          <w:lang w:bidi="ar-IQ"/>
        </w:rPr>
        <w:t>ّ</w:t>
      </w:r>
      <w:r w:rsidRPr="00340F89">
        <w:rPr>
          <w:rFonts w:asciiTheme="majorBidi" w:hAnsiTheme="majorBidi" w:hint="cs"/>
          <w:sz w:val="28"/>
          <w:szCs w:val="28"/>
          <w:rtl/>
          <w:lang w:bidi="ar-IQ"/>
        </w:rPr>
        <w:t>، لتعرِّج على علاقته بالجدل والخطابة</w:t>
      </w:r>
      <w:r w:rsidR="002553FF" w:rsidRPr="00340F89">
        <w:rPr>
          <w:rFonts w:asciiTheme="majorBidi" w:hAnsiTheme="majorBidi" w:hint="cs"/>
          <w:sz w:val="28"/>
          <w:szCs w:val="28"/>
          <w:rtl/>
          <w:lang w:bidi="ar-IQ"/>
        </w:rPr>
        <w:t>،</w:t>
      </w:r>
      <w:r w:rsidRPr="00340F89">
        <w:rPr>
          <w:rFonts w:asciiTheme="majorBidi" w:hAnsiTheme="majorBidi" w:hint="cs"/>
          <w:sz w:val="28"/>
          <w:szCs w:val="28"/>
          <w:rtl/>
          <w:lang w:bidi="ar-IQ"/>
        </w:rPr>
        <w:t xml:space="preserve"> في حديثٍ هيأ</w:t>
      </w:r>
      <w:r w:rsidR="004063A8" w:rsidRPr="00340F89">
        <w:rPr>
          <w:rFonts w:asciiTheme="majorBidi" w:hAnsiTheme="majorBidi" w:hint="cs"/>
          <w:sz w:val="28"/>
          <w:szCs w:val="28"/>
          <w:rtl/>
          <w:lang w:bidi="ar-IQ"/>
        </w:rPr>
        <w:t xml:space="preserve"> </w:t>
      </w:r>
      <w:r w:rsidR="00432104" w:rsidRPr="00340F89">
        <w:rPr>
          <w:rFonts w:asciiTheme="majorBidi" w:hAnsiTheme="majorBidi" w:hint="cs"/>
          <w:sz w:val="28"/>
          <w:szCs w:val="28"/>
          <w:rtl/>
          <w:lang w:bidi="ar-IQ"/>
        </w:rPr>
        <w:t>ل</w:t>
      </w:r>
      <w:r w:rsidRPr="00340F89">
        <w:rPr>
          <w:rFonts w:asciiTheme="majorBidi" w:hAnsiTheme="majorBidi" w:hint="cs"/>
          <w:sz w:val="28"/>
          <w:szCs w:val="28"/>
          <w:rtl/>
          <w:lang w:bidi="ar-IQ"/>
        </w:rPr>
        <w:t>لمحةٍ عُجلى على تطور درسه من البحث العربي</w:t>
      </w:r>
      <w:r w:rsidR="004063A8" w:rsidRPr="00340F89">
        <w:rPr>
          <w:rFonts w:asciiTheme="majorBidi" w:hAnsiTheme="majorBidi" w:hint="cs"/>
          <w:sz w:val="28"/>
          <w:szCs w:val="28"/>
          <w:rtl/>
          <w:lang w:bidi="ar-IQ"/>
        </w:rPr>
        <w:t xml:space="preserve"> إلى </w:t>
      </w:r>
      <w:r w:rsidRPr="00340F89">
        <w:rPr>
          <w:rFonts w:asciiTheme="majorBidi" w:hAnsiTheme="majorBidi" w:hint="cs"/>
          <w:sz w:val="28"/>
          <w:szCs w:val="28"/>
          <w:rtl/>
          <w:lang w:bidi="ar-IQ"/>
        </w:rPr>
        <w:t>البحث الغربي،</w:t>
      </w:r>
      <w:r w:rsidR="002553FF" w:rsidRPr="00340F89">
        <w:rPr>
          <w:rFonts w:asciiTheme="majorBidi" w:hAnsiTheme="majorBidi" w:hint="cs"/>
          <w:sz w:val="28"/>
          <w:szCs w:val="28"/>
          <w:rtl/>
          <w:lang w:bidi="ar-IQ"/>
        </w:rPr>
        <w:t xml:space="preserve"> فكان مطلباً، تبعه آخر، وقف على الحكمة فنّاً د</w:t>
      </w:r>
      <w:r w:rsidR="00432104" w:rsidRPr="00340F89">
        <w:rPr>
          <w:rFonts w:asciiTheme="majorBidi" w:hAnsiTheme="majorBidi" w:hint="cs"/>
          <w:sz w:val="28"/>
          <w:szCs w:val="28"/>
          <w:rtl/>
          <w:lang w:bidi="ar-IQ"/>
        </w:rPr>
        <w:t>َ</w:t>
      </w:r>
      <w:r w:rsidR="002553FF" w:rsidRPr="00340F89">
        <w:rPr>
          <w:rFonts w:asciiTheme="majorBidi" w:hAnsiTheme="majorBidi" w:hint="cs"/>
          <w:sz w:val="28"/>
          <w:szCs w:val="28"/>
          <w:rtl/>
          <w:lang w:bidi="ar-IQ"/>
        </w:rPr>
        <w:t>ش</w:t>
      </w:r>
      <w:r w:rsidR="00432104" w:rsidRPr="00340F89">
        <w:rPr>
          <w:rFonts w:asciiTheme="majorBidi" w:hAnsiTheme="majorBidi" w:hint="cs"/>
          <w:sz w:val="28"/>
          <w:szCs w:val="28"/>
          <w:rtl/>
          <w:lang w:bidi="ar-IQ"/>
        </w:rPr>
        <w:t>َ</w:t>
      </w:r>
      <w:r w:rsidR="002553FF" w:rsidRPr="00340F89">
        <w:rPr>
          <w:rFonts w:asciiTheme="majorBidi" w:hAnsiTheme="majorBidi" w:hint="cs"/>
          <w:sz w:val="28"/>
          <w:szCs w:val="28"/>
          <w:rtl/>
          <w:lang w:bidi="ar-IQ"/>
        </w:rPr>
        <w:t>ن</w:t>
      </w:r>
      <w:r w:rsidR="00432104" w:rsidRPr="00340F89">
        <w:rPr>
          <w:rFonts w:asciiTheme="majorBidi" w:hAnsiTheme="majorBidi" w:hint="cs"/>
          <w:sz w:val="28"/>
          <w:szCs w:val="28"/>
          <w:rtl/>
          <w:lang w:bidi="ar-IQ"/>
        </w:rPr>
        <w:t>َ</w:t>
      </w:r>
      <w:r w:rsidR="002553FF" w:rsidRPr="00340F89">
        <w:rPr>
          <w:rFonts w:asciiTheme="majorBidi" w:hAnsiTheme="majorBidi" w:hint="cs"/>
          <w:sz w:val="28"/>
          <w:szCs w:val="28"/>
          <w:rtl/>
          <w:lang w:bidi="ar-IQ"/>
        </w:rPr>
        <w:t>ته</w:t>
      </w:r>
      <w:r w:rsidR="00432104" w:rsidRPr="00340F89">
        <w:rPr>
          <w:rFonts w:asciiTheme="majorBidi" w:hAnsiTheme="majorBidi" w:hint="cs"/>
          <w:sz w:val="28"/>
          <w:szCs w:val="28"/>
          <w:rtl/>
          <w:lang w:bidi="ar-IQ"/>
        </w:rPr>
        <w:t>ُ</w:t>
      </w:r>
      <w:r w:rsidR="002553FF" w:rsidRPr="00340F89">
        <w:rPr>
          <w:rFonts w:asciiTheme="majorBidi" w:hAnsiTheme="majorBidi" w:hint="cs"/>
          <w:sz w:val="28"/>
          <w:szCs w:val="28"/>
          <w:rtl/>
          <w:lang w:bidi="ar-IQ"/>
        </w:rPr>
        <w:t xml:space="preserve"> الحياة الجديدة فرصة</w:t>
      </w:r>
      <w:r w:rsidR="00432104" w:rsidRPr="00340F89">
        <w:rPr>
          <w:rFonts w:asciiTheme="majorBidi" w:hAnsiTheme="majorBidi" w:hint="cs"/>
          <w:sz w:val="28"/>
          <w:szCs w:val="28"/>
          <w:rtl/>
          <w:lang w:bidi="ar-IQ"/>
        </w:rPr>
        <w:t>ً</w:t>
      </w:r>
      <w:r w:rsidR="002553FF" w:rsidRPr="00340F89">
        <w:rPr>
          <w:rFonts w:asciiTheme="majorBidi" w:hAnsiTheme="majorBidi" w:hint="cs"/>
          <w:sz w:val="28"/>
          <w:szCs w:val="28"/>
          <w:rtl/>
          <w:lang w:bidi="ar-IQ"/>
        </w:rPr>
        <w:t xml:space="preserve"> للنقلة النوعية، بأبرز صنّاعه،</w:t>
      </w:r>
      <w:r w:rsidRPr="00340F89">
        <w:rPr>
          <w:rFonts w:asciiTheme="majorBidi" w:hAnsiTheme="majorBidi" w:hint="cs"/>
          <w:sz w:val="28"/>
          <w:szCs w:val="28"/>
          <w:rtl/>
          <w:lang w:bidi="ar-IQ"/>
        </w:rPr>
        <w:t xml:space="preserve"> أما الخاتمة</w:t>
      </w:r>
      <w:r w:rsidR="00432104" w:rsidRPr="00340F89">
        <w:rPr>
          <w:rFonts w:asciiTheme="majorBidi" w:hAnsiTheme="majorBidi" w:hint="cs"/>
          <w:sz w:val="28"/>
          <w:szCs w:val="28"/>
          <w:rtl/>
          <w:lang w:bidi="ar-IQ"/>
        </w:rPr>
        <w:t>،</w:t>
      </w:r>
      <w:r w:rsidRPr="00340F89">
        <w:rPr>
          <w:rFonts w:asciiTheme="majorBidi" w:hAnsiTheme="majorBidi" w:hint="cs"/>
          <w:sz w:val="28"/>
          <w:szCs w:val="28"/>
          <w:rtl/>
          <w:lang w:bidi="ar-IQ"/>
        </w:rPr>
        <w:t xml:space="preserve"> فقد ذيَّلت </w:t>
      </w:r>
      <w:r w:rsidR="00F557D9" w:rsidRPr="00340F89">
        <w:rPr>
          <w:rFonts w:asciiTheme="majorBidi" w:hAnsiTheme="majorBidi" w:hint="cs"/>
          <w:sz w:val="28"/>
          <w:szCs w:val="28"/>
          <w:rtl/>
          <w:lang w:bidi="ar-IQ"/>
        </w:rPr>
        <w:t xml:space="preserve">الدراسة بأبرز النتائج، </w:t>
      </w:r>
      <w:r w:rsidR="002553FF" w:rsidRPr="00340F89">
        <w:rPr>
          <w:rFonts w:asciiTheme="majorBidi" w:hAnsiTheme="majorBidi" w:hint="cs"/>
          <w:sz w:val="28"/>
          <w:szCs w:val="28"/>
          <w:rtl/>
          <w:lang w:bidi="ar-IQ"/>
        </w:rPr>
        <w:t xml:space="preserve">تعقبها </w:t>
      </w:r>
      <w:r w:rsidR="00F557D9" w:rsidRPr="00340F89">
        <w:rPr>
          <w:rFonts w:asciiTheme="majorBidi" w:hAnsiTheme="majorBidi" w:hint="cs"/>
          <w:sz w:val="28"/>
          <w:szCs w:val="28"/>
          <w:rtl/>
          <w:lang w:bidi="ar-IQ"/>
        </w:rPr>
        <w:t>قائمة بالمصادر والمراجع.</w:t>
      </w:r>
    </w:p>
    <w:p w:rsidR="002637C2" w:rsidRPr="00C95770" w:rsidRDefault="002637C2" w:rsidP="00C9185E">
      <w:pPr>
        <w:bidi/>
        <w:ind w:left="0" w:firstLine="0"/>
        <w:rPr>
          <w:rFonts w:asciiTheme="majorBidi" w:hAnsiTheme="majorBidi"/>
          <w:b/>
          <w:bCs/>
          <w:sz w:val="14"/>
          <w:szCs w:val="14"/>
          <w:rtl/>
          <w:lang w:bidi="ar-IQ"/>
        </w:rPr>
      </w:pPr>
    </w:p>
    <w:p w:rsidR="00C9185E" w:rsidRPr="00C95770" w:rsidRDefault="00C9185E" w:rsidP="00C95770">
      <w:pPr>
        <w:bidi/>
        <w:ind w:left="0" w:firstLine="0"/>
        <w:rPr>
          <w:rFonts w:ascii="Simplified Arabic" w:hAnsi="Simplified Arabic"/>
          <w:b/>
          <w:bCs/>
          <w:sz w:val="28"/>
          <w:szCs w:val="28"/>
          <w:rtl/>
          <w:lang w:bidi="ar-IQ"/>
        </w:rPr>
      </w:pPr>
      <w:r w:rsidRPr="00C95770">
        <w:rPr>
          <w:rFonts w:ascii="Simplified Arabic" w:hAnsi="Simplified Arabic"/>
          <w:b/>
          <w:bCs/>
          <w:sz w:val="28"/>
          <w:szCs w:val="28"/>
          <w:rtl/>
          <w:lang w:bidi="ar-IQ"/>
        </w:rPr>
        <w:t xml:space="preserve">التمهيد: </w:t>
      </w:r>
    </w:p>
    <w:p w:rsidR="00C9185E" w:rsidRPr="00C95770" w:rsidRDefault="00C9185E" w:rsidP="00C95770">
      <w:pPr>
        <w:pStyle w:val="a6"/>
        <w:numPr>
          <w:ilvl w:val="0"/>
          <w:numId w:val="7"/>
        </w:numPr>
        <w:bidi/>
        <w:ind w:left="368"/>
        <w:rPr>
          <w:rFonts w:ascii="Simplified Arabic" w:hAnsi="Simplified Arabic"/>
          <w:b/>
          <w:bCs/>
          <w:sz w:val="28"/>
          <w:szCs w:val="28"/>
          <w:lang w:bidi="ar-IQ"/>
        </w:rPr>
      </w:pPr>
      <w:r w:rsidRPr="00C95770">
        <w:rPr>
          <w:rFonts w:ascii="Simplified Arabic" w:hAnsi="Simplified Arabic"/>
          <w:b/>
          <w:bCs/>
          <w:sz w:val="28"/>
          <w:szCs w:val="28"/>
          <w:rtl/>
          <w:lang w:bidi="ar-IQ"/>
        </w:rPr>
        <w:t>مفهوم الحجاج</w:t>
      </w:r>
      <w:r w:rsidR="00432104" w:rsidRPr="00C95770">
        <w:rPr>
          <w:rFonts w:ascii="Simplified Arabic" w:hAnsi="Simplified Arabic"/>
          <w:b/>
          <w:bCs/>
          <w:sz w:val="28"/>
          <w:szCs w:val="28"/>
          <w:rtl/>
          <w:lang w:bidi="ar-IQ"/>
        </w:rPr>
        <w:t xml:space="preserve"> وتقنياته</w:t>
      </w:r>
      <w:r w:rsidRPr="00C95770">
        <w:rPr>
          <w:rFonts w:ascii="Simplified Arabic" w:hAnsi="Simplified Arabic"/>
          <w:b/>
          <w:bCs/>
          <w:sz w:val="28"/>
          <w:szCs w:val="28"/>
          <w:rtl/>
          <w:lang w:bidi="ar-IQ"/>
        </w:rPr>
        <w:t xml:space="preserve">: </w:t>
      </w:r>
    </w:p>
    <w:p w:rsidR="002553FF" w:rsidRPr="00C95770" w:rsidRDefault="002553FF" w:rsidP="00C95770">
      <w:pPr>
        <w:bidi/>
        <w:ind w:left="0" w:firstLine="720"/>
        <w:rPr>
          <w:rFonts w:ascii="Simplified Arabic" w:hAnsi="Simplified Arabic"/>
          <w:sz w:val="28"/>
          <w:szCs w:val="28"/>
          <w:rtl/>
          <w:lang w:bidi="ar-IQ"/>
        </w:rPr>
      </w:pPr>
      <w:r w:rsidRPr="00C95770">
        <w:rPr>
          <w:rFonts w:ascii="Simplified Arabic" w:hAnsi="Simplified Arabic"/>
          <w:sz w:val="28"/>
          <w:szCs w:val="28"/>
          <w:rtl/>
          <w:lang w:bidi="ar-IQ"/>
        </w:rPr>
        <w:t>ممّا جاء في معجم مقاييس اللغة: " يقال حاججتُ فلاناً فحججته، أي غلبته بالحجة"</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1"/>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ويقول ابن منظور (ت 711هـ)</w:t>
      </w:r>
      <w:r w:rsidR="001D2BEF" w:rsidRPr="00C95770">
        <w:rPr>
          <w:rFonts w:ascii="Simplified Arabic" w:hAnsi="Simplified Arabic"/>
          <w:sz w:val="28"/>
          <w:szCs w:val="28"/>
          <w:rtl/>
          <w:lang w:bidi="ar-IQ"/>
        </w:rPr>
        <w:t>: "الحُجَّةُ: البرهان، وقيل: الحُجَّة ما دُوفع بهِ الخَصْمُ</w:t>
      </w:r>
      <w:r w:rsidRPr="00C95770">
        <w:rPr>
          <w:rFonts w:ascii="Simplified Arabic" w:hAnsi="Simplified Arabic"/>
          <w:sz w:val="28"/>
          <w:szCs w:val="28"/>
          <w:rtl/>
          <w:lang w:bidi="ar-IQ"/>
        </w:rPr>
        <w:t>،</w:t>
      </w:r>
      <w:r w:rsidR="001D2BEF" w:rsidRPr="00C95770">
        <w:rPr>
          <w:rFonts w:ascii="Simplified Arabic" w:hAnsi="Simplified Arabic"/>
          <w:sz w:val="28"/>
          <w:szCs w:val="28"/>
          <w:rtl/>
          <w:lang w:bidi="ar-IQ"/>
        </w:rPr>
        <w:t xml:space="preserve"> وقال الأزهريُّ: الحُجَّةُ الوجهُ الذي يكون به الظفرُ عندَ الخصومة. وهو رجل مِحجاج</w:t>
      </w:r>
      <w:r w:rsidRPr="00C95770">
        <w:rPr>
          <w:rFonts w:ascii="Simplified Arabic" w:hAnsi="Simplified Arabic"/>
          <w:sz w:val="28"/>
          <w:szCs w:val="28"/>
          <w:rtl/>
          <w:lang w:bidi="ar-IQ"/>
        </w:rPr>
        <w:t>ٌ</w:t>
      </w:r>
      <w:r w:rsidR="000F463B" w:rsidRPr="00C95770">
        <w:rPr>
          <w:rFonts w:ascii="Simplified Arabic" w:hAnsi="Simplified Arabic"/>
          <w:sz w:val="28"/>
          <w:szCs w:val="28"/>
          <w:rtl/>
          <w:lang w:bidi="ar-IQ"/>
        </w:rPr>
        <w:t xml:space="preserve"> </w:t>
      </w:r>
      <w:r w:rsidR="001D2BEF" w:rsidRPr="00C95770">
        <w:rPr>
          <w:rFonts w:ascii="Simplified Arabic" w:hAnsi="Simplified Arabic"/>
          <w:sz w:val="28"/>
          <w:szCs w:val="28"/>
          <w:rtl/>
          <w:lang w:bidi="ar-IQ"/>
        </w:rPr>
        <w:t>أي ج</w:t>
      </w:r>
      <w:r w:rsidRPr="00C95770">
        <w:rPr>
          <w:rFonts w:ascii="Simplified Arabic" w:hAnsi="Simplified Arabic"/>
          <w:sz w:val="28"/>
          <w:szCs w:val="28"/>
          <w:rtl/>
          <w:lang w:bidi="ar-IQ"/>
        </w:rPr>
        <w:t>َ</w:t>
      </w:r>
      <w:r w:rsidR="001D2BEF" w:rsidRPr="00C95770">
        <w:rPr>
          <w:rFonts w:ascii="Simplified Arabic" w:hAnsi="Simplified Arabic"/>
          <w:sz w:val="28"/>
          <w:szCs w:val="28"/>
          <w:rtl/>
          <w:lang w:bidi="ar-IQ"/>
        </w:rPr>
        <w:t>د</w:t>
      </w:r>
      <w:r w:rsidRPr="00C95770">
        <w:rPr>
          <w:rFonts w:ascii="Simplified Arabic" w:hAnsi="Simplified Arabic"/>
          <w:sz w:val="28"/>
          <w:szCs w:val="28"/>
          <w:rtl/>
          <w:lang w:bidi="ar-IQ"/>
        </w:rPr>
        <w:t>ِ</w:t>
      </w:r>
      <w:r w:rsidR="001D2BEF" w:rsidRPr="00C95770">
        <w:rPr>
          <w:rFonts w:ascii="Simplified Arabic" w:hAnsi="Simplified Arabic"/>
          <w:sz w:val="28"/>
          <w:szCs w:val="28"/>
          <w:rtl/>
          <w:lang w:bidi="ar-IQ"/>
        </w:rPr>
        <w:t>لٌ، والتَّجاج</w:t>
      </w:r>
      <w:r w:rsidR="00432104" w:rsidRPr="00C95770">
        <w:rPr>
          <w:rFonts w:ascii="Simplified Arabic" w:hAnsi="Simplified Arabic"/>
          <w:sz w:val="28"/>
          <w:szCs w:val="28"/>
          <w:rtl/>
          <w:lang w:bidi="ar-IQ"/>
        </w:rPr>
        <w:t>ُّ</w:t>
      </w:r>
      <w:r w:rsidRPr="00C95770">
        <w:rPr>
          <w:rFonts w:ascii="Simplified Arabic" w:hAnsi="Simplified Arabic"/>
          <w:sz w:val="28"/>
          <w:szCs w:val="28"/>
          <w:rtl/>
          <w:lang w:bidi="ar-IQ"/>
        </w:rPr>
        <w:t>: التخاصم، وجمع الحُجَّة: حُجَ</w:t>
      </w:r>
      <w:r w:rsidR="001D2BEF" w:rsidRPr="00C95770">
        <w:rPr>
          <w:rFonts w:ascii="Simplified Arabic" w:hAnsi="Simplified Arabic"/>
          <w:sz w:val="28"/>
          <w:szCs w:val="28"/>
          <w:rtl/>
          <w:lang w:bidi="ar-IQ"/>
        </w:rPr>
        <w:t>ج</w:t>
      </w:r>
      <w:r w:rsidRPr="00C95770">
        <w:rPr>
          <w:rFonts w:ascii="Simplified Arabic" w:hAnsi="Simplified Arabic"/>
          <w:sz w:val="28"/>
          <w:szCs w:val="28"/>
          <w:rtl/>
          <w:lang w:bidi="ar-IQ"/>
        </w:rPr>
        <w:t>ٌ</w:t>
      </w:r>
      <w:r w:rsidR="001D2BEF" w:rsidRPr="00C95770">
        <w:rPr>
          <w:rFonts w:ascii="Simplified Arabic" w:hAnsi="Simplified Arabic"/>
          <w:sz w:val="28"/>
          <w:szCs w:val="28"/>
          <w:rtl/>
          <w:lang w:bidi="ar-IQ"/>
        </w:rPr>
        <w:t xml:space="preserve"> وحِجاجٌ</w:t>
      </w:r>
      <w:r w:rsidR="00AD4C6D" w:rsidRPr="00C95770">
        <w:rPr>
          <w:rFonts w:ascii="Simplified Arabic" w:hAnsi="Simplified Arabic"/>
          <w:sz w:val="28"/>
          <w:szCs w:val="28"/>
          <w:rtl/>
          <w:lang w:bidi="ar-IQ"/>
        </w:rPr>
        <w:t>. وحاجَّهُ مُحاج</w:t>
      </w:r>
      <w:r w:rsidRPr="00C95770">
        <w:rPr>
          <w:rFonts w:ascii="Simplified Arabic" w:hAnsi="Simplified Arabic"/>
          <w:sz w:val="28"/>
          <w:szCs w:val="28"/>
          <w:rtl/>
          <w:lang w:bidi="ar-IQ"/>
        </w:rPr>
        <w:t>َّةً وحِجاجاً: نازعهُ الحُجَّة"</w:t>
      </w:r>
      <w:r w:rsidR="00AD4C6D" w:rsidRPr="00C95770">
        <w:rPr>
          <w:rFonts w:ascii="Simplified Arabic" w:hAnsi="Simplified Arabic"/>
          <w:sz w:val="28"/>
          <w:szCs w:val="28"/>
          <w:vertAlign w:val="superscript"/>
          <w:rtl/>
          <w:lang w:bidi="ar-IQ"/>
        </w:rPr>
        <w:t>(</w:t>
      </w:r>
      <w:r w:rsidR="00AD4C6D" w:rsidRPr="00C95770">
        <w:rPr>
          <w:rStyle w:val="ab"/>
          <w:rFonts w:ascii="Simplified Arabic" w:hAnsi="Simplified Arabic"/>
          <w:sz w:val="28"/>
          <w:szCs w:val="28"/>
          <w:rtl/>
          <w:lang w:bidi="ar-IQ"/>
        </w:rPr>
        <w:endnoteReference w:id="2"/>
      </w:r>
      <w:r w:rsidR="00AD4C6D"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w:t>
      </w:r>
      <w:r w:rsidR="001D2BEF" w:rsidRPr="00C95770">
        <w:rPr>
          <w:rFonts w:ascii="Simplified Arabic" w:hAnsi="Simplified Arabic"/>
          <w:sz w:val="28"/>
          <w:szCs w:val="28"/>
          <w:rtl/>
          <w:lang w:bidi="ar-IQ"/>
        </w:rPr>
        <w:t xml:space="preserve"> </w:t>
      </w:r>
    </w:p>
    <w:p w:rsidR="00B51CD1" w:rsidRPr="00C95770" w:rsidRDefault="002553FF" w:rsidP="00C95770">
      <w:pPr>
        <w:bidi/>
        <w:ind w:left="0" w:firstLine="720"/>
        <w:rPr>
          <w:rFonts w:ascii="Simplified Arabic" w:hAnsi="Simplified Arabic"/>
          <w:sz w:val="28"/>
          <w:szCs w:val="28"/>
          <w:rtl/>
          <w:lang w:bidi="ar-IQ"/>
        </w:rPr>
      </w:pPr>
      <w:r w:rsidRPr="00C95770">
        <w:rPr>
          <w:rFonts w:ascii="Simplified Arabic" w:hAnsi="Simplified Arabic"/>
          <w:sz w:val="28"/>
          <w:szCs w:val="28"/>
          <w:rtl/>
          <w:lang w:bidi="ar-IQ"/>
        </w:rPr>
        <w:t>هذا عن مفهومه في الدرس اللغوي</w:t>
      </w:r>
      <w:r w:rsidR="00432104" w:rsidRPr="00C95770">
        <w:rPr>
          <w:rFonts w:ascii="Simplified Arabic" w:hAnsi="Simplified Arabic"/>
          <w:sz w:val="28"/>
          <w:szCs w:val="28"/>
          <w:rtl/>
          <w:lang w:bidi="ar-IQ"/>
        </w:rPr>
        <w:t>ّ</w:t>
      </w:r>
      <w:r w:rsidRPr="00C95770">
        <w:rPr>
          <w:rFonts w:ascii="Simplified Arabic" w:hAnsi="Simplified Arabic"/>
          <w:sz w:val="28"/>
          <w:szCs w:val="28"/>
          <w:rtl/>
          <w:lang w:bidi="ar-IQ"/>
        </w:rPr>
        <w:t>، أما في الدرس الاصطلاحي</w:t>
      </w:r>
      <w:r w:rsidR="00432104" w:rsidRPr="00C95770">
        <w:rPr>
          <w:rFonts w:ascii="Simplified Arabic" w:hAnsi="Simplified Arabic"/>
          <w:sz w:val="28"/>
          <w:szCs w:val="28"/>
          <w:rtl/>
          <w:lang w:bidi="ar-IQ"/>
        </w:rPr>
        <w:t>ّ</w:t>
      </w:r>
      <w:r w:rsidRPr="00C95770">
        <w:rPr>
          <w:rFonts w:ascii="Simplified Arabic" w:hAnsi="Simplified Arabic"/>
          <w:sz w:val="28"/>
          <w:szCs w:val="28"/>
          <w:rtl/>
          <w:lang w:bidi="ar-IQ"/>
        </w:rPr>
        <w:t>، ف</w:t>
      </w:r>
      <w:r w:rsidR="00C9185E" w:rsidRPr="00C95770">
        <w:rPr>
          <w:rFonts w:ascii="Simplified Arabic" w:hAnsi="Simplified Arabic"/>
          <w:sz w:val="28"/>
          <w:szCs w:val="28"/>
          <w:rtl/>
          <w:lang w:bidi="ar-IQ"/>
        </w:rPr>
        <w:t xml:space="preserve">يقول ابن سينا (ت 428هـ): </w:t>
      </w:r>
      <w:r w:rsidR="00455E27" w:rsidRPr="00C95770">
        <w:rPr>
          <w:rFonts w:ascii="Simplified Arabic" w:hAnsi="Simplified Arabic"/>
          <w:sz w:val="28"/>
          <w:szCs w:val="28"/>
          <w:rtl/>
          <w:lang w:bidi="ar-IQ"/>
        </w:rPr>
        <w:t>"</w:t>
      </w:r>
      <w:r w:rsidR="00F557D9" w:rsidRPr="00C95770">
        <w:rPr>
          <w:rFonts w:ascii="Simplified Arabic" w:hAnsi="Simplified Arabic"/>
          <w:sz w:val="28"/>
          <w:szCs w:val="28"/>
          <w:rtl/>
          <w:lang w:bidi="ar-IQ"/>
        </w:rPr>
        <w:t>يسمى الشيء الموص</w:t>
      </w:r>
      <w:r w:rsidR="00C9185E" w:rsidRPr="00C95770">
        <w:rPr>
          <w:rFonts w:ascii="Simplified Arabic" w:hAnsi="Simplified Arabic"/>
          <w:sz w:val="28"/>
          <w:szCs w:val="28"/>
          <w:rtl/>
          <w:lang w:bidi="ar-IQ"/>
        </w:rPr>
        <w:t>ل</w:t>
      </w:r>
      <w:r w:rsidR="004063A8" w:rsidRPr="00C95770">
        <w:rPr>
          <w:rFonts w:ascii="Simplified Arabic" w:hAnsi="Simplified Arabic"/>
          <w:sz w:val="28"/>
          <w:szCs w:val="28"/>
          <w:rtl/>
          <w:lang w:bidi="ar-IQ"/>
        </w:rPr>
        <w:t xml:space="preserve"> إلى </w:t>
      </w:r>
      <w:r w:rsidR="00C9185E" w:rsidRPr="00C95770">
        <w:rPr>
          <w:rFonts w:ascii="Simplified Arabic" w:hAnsi="Simplified Arabic"/>
          <w:sz w:val="28"/>
          <w:szCs w:val="28"/>
          <w:rtl/>
          <w:lang w:bidi="ar-IQ"/>
        </w:rPr>
        <w:t>التصديق المطلوب حجة، فمنها قياس، ومنها استقراء</w:t>
      </w:r>
      <w:r w:rsidR="00455E27" w:rsidRPr="00C95770">
        <w:rPr>
          <w:rFonts w:ascii="Simplified Arabic" w:hAnsi="Simplified Arabic"/>
          <w:sz w:val="28"/>
          <w:szCs w:val="28"/>
          <w:rtl/>
          <w:lang w:bidi="ar-IQ"/>
        </w:rPr>
        <w:t>"</w:t>
      </w:r>
      <w:r w:rsidR="00C9185E" w:rsidRPr="00C95770">
        <w:rPr>
          <w:rFonts w:ascii="Simplified Arabic" w:hAnsi="Simplified Arabic"/>
          <w:sz w:val="28"/>
          <w:szCs w:val="28"/>
          <w:vertAlign w:val="superscript"/>
          <w:rtl/>
          <w:lang w:bidi="ar-IQ"/>
        </w:rPr>
        <w:t>(</w:t>
      </w:r>
      <w:r w:rsidR="00B51CD1" w:rsidRPr="00C95770">
        <w:rPr>
          <w:rStyle w:val="ab"/>
          <w:rFonts w:ascii="Simplified Arabic" w:hAnsi="Simplified Arabic"/>
          <w:sz w:val="28"/>
          <w:szCs w:val="28"/>
          <w:rtl/>
          <w:lang w:bidi="ar-IQ"/>
        </w:rPr>
        <w:endnoteReference w:id="3"/>
      </w:r>
      <w:r w:rsidR="00B51CD1" w:rsidRPr="00C95770">
        <w:rPr>
          <w:rFonts w:ascii="Simplified Arabic" w:hAnsi="Simplified Arabic"/>
          <w:sz w:val="28"/>
          <w:szCs w:val="28"/>
          <w:vertAlign w:val="superscript"/>
          <w:rtl/>
          <w:lang w:bidi="ar-IQ"/>
        </w:rPr>
        <w:t>)</w:t>
      </w:r>
      <w:r w:rsidR="00B51CD1" w:rsidRPr="00C95770">
        <w:rPr>
          <w:rFonts w:ascii="Simplified Arabic" w:hAnsi="Simplified Arabic"/>
          <w:sz w:val="28"/>
          <w:szCs w:val="28"/>
          <w:rtl/>
          <w:lang w:bidi="ar-IQ"/>
        </w:rPr>
        <w:t xml:space="preserve">. </w:t>
      </w:r>
    </w:p>
    <w:p w:rsidR="00B51CD1" w:rsidRPr="00C95770" w:rsidRDefault="00B51CD1" w:rsidP="00C95770">
      <w:pPr>
        <w:bidi/>
        <w:ind w:left="0" w:firstLine="720"/>
        <w:rPr>
          <w:rFonts w:ascii="Simplified Arabic" w:hAnsi="Simplified Arabic"/>
          <w:sz w:val="28"/>
          <w:szCs w:val="28"/>
          <w:rtl/>
          <w:lang w:bidi="ar-IQ"/>
        </w:rPr>
      </w:pPr>
      <w:r w:rsidRPr="00C95770">
        <w:rPr>
          <w:rFonts w:ascii="Simplified Arabic" w:hAnsi="Simplified Arabic"/>
          <w:sz w:val="28"/>
          <w:szCs w:val="28"/>
          <w:rtl/>
          <w:lang w:bidi="ar-IQ"/>
        </w:rPr>
        <w:t>ويحدُّ (الدكتور طه عبد الرحمن) الح</w:t>
      </w:r>
      <w:r w:rsidR="002553FF" w:rsidRPr="00C95770">
        <w:rPr>
          <w:rFonts w:ascii="Simplified Arabic" w:hAnsi="Simplified Arabic"/>
          <w:sz w:val="28"/>
          <w:szCs w:val="28"/>
          <w:rtl/>
          <w:lang w:bidi="ar-IQ"/>
        </w:rPr>
        <w:t>ِ</w:t>
      </w:r>
      <w:r w:rsidRPr="00C95770">
        <w:rPr>
          <w:rFonts w:ascii="Simplified Arabic" w:hAnsi="Simplified Arabic"/>
          <w:sz w:val="28"/>
          <w:szCs w:val="28"/>
          <w:rtl/>
          <w:lang w:bidi="ar-IQ"/>
        </w:rPr>
        <w:t>جاج، قائلاً: "حدّ</w:t>
      </w:r>
      <w:r w:rsidR="00432104" w:rsidRPr="00C95770">
        <w:rPr>
          <w:rFonts w:ascii="Simplified Arabic" w:hAnsi="Simplified Arabic"/>
          <w:sz w:val="28"/>
          <w:szCs w:val="28"/>
          <w:rtl/>
          <w:lang w:bidi="ar-IQ"/>
        </w:rPr>
        <w:t>ُ</w:t>
      </w:r>
      <w:r w:rsidRPr="00C95770">
        <w:rPr>
          <w:rFonts w:ascii="Simplified Arabic" w:hAnsi="Simplified Arabic"/>
          <w:sz w:val="28"/>
          <w:szCs w:val="28"/>
          <w:rtl/>
          <w:lang w:bidi="ar-IQ"/>
        </w:rPr>
        <w:t xml:space="preserve"> الحجاج أنَّه كلّ منطوق بهِ موجّه إلى الغير، لإفهامه دعوى مخصوصة، يحقّ له الاعتراض عليها"</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4"/>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xml:space="preserve">. </w:t>
      </w:r>
    </w:p>
    <w:p w:rsidR="00B51CD1" w:rsidRPr="00C95770" w:rsidRDefault="00B51CD1" w:rsidP="00C95770">
      <w:pPr>
        <w:bidi/>
        <w:ind w:left="0" w:firstLine="720"/>
        <w:rPr>
          <w:rFonts w:ascii="Simplified Arabic" w:hAnsi="Simplified Arabic"/>
          <w:sz w:val="28"/>
          <w:szCs w:val="28"/>
          <w:rtl/>
          <w:lang w:bidi="ar-IQ"/>
        </w:rPr>
      </w:pPr>
      <w:r w:rsidRPr="00C95770">
        <w:rPr>
          <w:rFonts w:ascii="Simplified Arabic" w:hAnsi="Simplified Arabic"/>
          <w:sz w:val="28"/>
          <w:szCs w:val="28"/>
          <w:rtl/>
          <w:lang w:bidi="ar-IQ"/>
        </w:rPr>
        <w:t>ومِمّا جاءَ في (معجم تحليل الخطاب): "الح</w:t>
      </w:r>
      <w:r w:rsidR="002553FF" w:rsidRPr="00C95770">
        <w:rPr>
          <w:rFonts w:ascii="Simplified Arabic" w:hAnsi="Simplified Arabic"/>
          <w:sz w:val="28"/>
          <w:szCs w:val="28"/>
          <w:rtl/>
          <w:lang w:bidi="ar-IQ"/>
        </w:rPr>
        <w:t>ِ</w:t>
      </w:r>
      <w:r w:rsidRPr="00C95770">
        <w:rPr>
          <w:rFonts w:ascii="Simplified Arabic" w:hAnsi="Simplified Arabic"/>
          <w:sz w:val="28"/>
          <w:szCs w:val="28"/>
          <w:rtl/>
          <w:lang w:bidi="ar-IQ"/>
        </w:rPr>
        <w:t>جاج</w:t>
      </w:r>
      <w:r w:rsidR="002553FF" w:rsidRPr="00C95770">
        <w:rPr>
          <w:rFonts w:ascii="Simplified Arabic" w:hAnsi="Simplified Arabic"/>
          <w:sz w:val="28"/>
          <w:szCs w:val="28"/>
          <w:rtl/>
          <w:lang w:bidi="ar-IQ"/>
        </w:rPr>
        <w:t>ُ</w:t>
      </w:r>
      <w:r w:rsidRPr="00C95770">
        <w:rPr>
          <w:rFonts w:ascii="Simplified Arabic" w:hAnsi="Simplified Arabic"/>
          <w:sz w:val="28"/>
          <w:szCs w:val="28"/>
          <w:rtl/>
          <w:lang w:bidi="ar-IQ"/>
        </w:rPr>
        <w:t xml:space="preserve"> نشاط</w:t>
      </w:r>
      <w:r w:rsidR="002553FF" w:rsidRPr="00C95770">
        <w:rPr>
          <w:rFonts w:ascii="Simplified Arabic" w:hAnsi="Simplified Arabic"/>
          <w:sz w:val="28"/>
          <w:szCs w:val="28"/>
          <w:rtl/>
          <w:lang w:bidi="ar-IQ"/>
        </w:rPr>
        <w:t>ٌ</w:t>
      </w:r>
      <w:r w:rsidRPr="00C95770">
        <w:rPr>
          <w:rFonts w:ascii="Simplified Arabic" w:hAnsi="Simplified Arabic"/>
          <w:sz w:val="28"/>
          <w:szCs w:val="28"/>
          <w:rtl/>
          <w:lang w:bidi="ar-IQ"/>
        </w:rPr>
        <w:t xml:space="preserve"> لغويّ واجتماعيّ، غايته دعم أو إضعاف مقبولية وجهة نظر متنازع فيها لدى مستمع أو قارئ، وذلك بعرض كوكبة من القضايا، قصد تبرير (أو دحض) هذهِ الوجهة أمام قاضٍ عَقلاني</w:t>
      </w:r>
      <w:r w:rsidR="002553FF" w:rsidRPr="00C95770">
        <w:rPr>
          <w:rFonts w:ascii="Simplified Arabic" w:hAnsi="Simplified Arabic"/>
          <w:sz w:val="28"/>
          <w:szCs w:val="28"/>
          <w:rtl/>
          <w:lang w:bidi="ar-IQ"/>
        </w:rPr>
        <w:t>ّ</w:t>
      </w:r>
      <w:r w:rsidRPr="00C95770">
        <w:rPr>
          <w:rFonts w:ascii="Simplified Arabic" w:hAnsi="Simplified Arabic"/>
          <w:sz w:val="28"/>
          <w:szCs w:val="28"/>
          <w:rtl/>
          <w:lang w:bidi="ar-IQ"/>
        </w:rPr>
        <w:t>"</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5"/>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xml:space="preserve">. </w:t>
      </w:r>
    </w:p>
    <w:p w:rsidR="00B51CD1" w:rsidRPr="00C95770" w:rsidRDefault="00B51CD1" w:rsidP="00C95770">
      <w:pPr>
        <w:bidi/>
        <w:ind w:left="0" w:firstLine="720"/>
        <w:rPr>
          <w:rFonts w:ascii="Simplified Arabic" w:hAnsi="Simplified Arabic"/>
          <w:sz w:val="28"/>
          <w:szCs w:val="28"/>
          <w:rtl/>
          <w:lang w:bidi="ar-IQ"/>
        </w:rPr>
      </w:pPr>
      <w:r w:rsidRPr="00C95770">
        <w:rPr>
          <w:rFonts w:ascii="Simplified Arabic" w:hAnsi="Simplified Arabic"/>
          <w:sz w:val="28"/>
          <w:szCs w:val="28"/>
          <w:rtl/>
          <w:lang w:bidi="ar-IQ"/>
        </w:rPr>
        <w:t>من هذه الحدود اللغوية والاصطلاحية، نخلص إلى</w:t>
      </w:r>
      <w:r w:rsidR="002553FF" w:rsidRPr="00C95770">
        <w:rPr>
          <w:rFonts w:ascii="Simplified Arabic" w:hAnsi="Simplified Arabic"/>
          <w:sz w:val="28"/>
          <w:szCs w:val="28"/>
          <w:rtl/>
          <w:lang w:bidi="ar-IQ"/>
        </w:rPr>
        <w:t xml:space="preserve"> ما يأتي</w:t>
      </w:r>
      <w:r w:rsidRPr="00C95770">
        <w:rPr>
          <w:rFonts w:ascii="Simplified Arabic" w:hAnsi="Simplified Arabic"/>
          <w:sz w:val="28"/>
          <w:szCs w:val="28"/>
          <w:rtl/>
          <w:lang w:bidi="ar-IQ"/>
        </w:rPr>
        <w:t xml:space="preserve">: </w:t>
      </w:r>
    </w:p>
    <w:p w:rsidR="00B51CD1" w:rsidRPr="00C95770" w:rsidRDefault="002553FF" w:rsidP="00C95770">
      <w:pPr>
        <w:pStyle w:val="a6"/>
        <w:numPr>
          <w:ilvl w:val="0"/>
          <w:numId w:val="8"/>
        </w:numPr>
        <w:bidi/>
        <w:ind w:left="368"/>
        <w:rPr>
          <w:rFonts w:ascii="Simplified Arabic" w:hAnsi="Simplified Arabic"/>
          <w:sz w:val="28"/>
          <w:szCs w:val="28"/>
          <w:lang w:bidi="ar-IQ"/>
        </w:rPr>
      </w:pPr>
      <w:r w:rsidRPr="00C95770">
        <w:rPr>
          <w:rFonts w:ascii="Simplified Arabic" w:hAnsi="Simplified Arabic"/>
          <w:sz w:val="28"/>
          <w:szCs w:val="28"/>
          <w:rtl/>
          <w:lang w:bidi="ar-IQ"/>
        </w:rPr>
        <w:t>أ</w:t>
      </w:r>
      <w:r w:rsidR="00B51CD1" w:rsidRPr="00C95770">
        <w:rPr>
          <w:rFonts w:ascii="Simplified Arabic" w:hAnsi="Simplified Arabic"/>
          <w:sz w:val="28"/>
          <w:szCs w:val="28"/>
          <w:rtl/>
          <w:lang w:bidi="ar-IQ"/>
        </w:rPr>
        <w:t>نَّ الحجاج استراتيجية لغوية</w:t>
      </w:r>
      <w:r w:rsidR="00432104" w:rsidRPr="00C95770">
        <w:rPr>
          <w:rFonts w:ascii="Simplified Arabic" w:hAnsi="Simplified Arabic"/>
          <w:sz w:val="28"/>
          <w:szCs w:val="28"/>
          <w:rtl/>
          <w:lang w:bidi="ar-IQ"/>
        </w:rPr>
        <w:t>، أبعادها تُستمد</w:t>
      </w:r>
      <w:r w:rsidR="00B51CD1" w:rsidRPr="00C95770">
        <w:rPr>
          <w:rFonts w:ascii="Simplified Arabic" w:hAnsi="Simplified Arabic"/>
          <w:sz w:val="28"/>
          <w:szCs w:val="28"/>
          <w:rtl/>
          <w:lang w:bidi="ar-IQ"/>
        </w:rPr>
        <w:t xml:space="preserve"> من الخطاب، من حيث إنَّ اللغة وسيلة تواصلية </w:t>
      </w:r>
      <w:proofErr w:type="spellStart"/>
      <w:r w:rsidR="00B51CD1" w:rsidRPr="00C95770">
        <w:rPr>
          <w:rFonts w:ascii="Simplified Arabic" w:hAnsi="Simplified Arabic"/>
          <w:sz w:val="28"/>
          <w:szCs w:val="28"/>
          <w:rtl/>
          <w:lang w:bidi="ar-IQ"/>
        </w:rPr>
        <w:t>وتفاهمية</w:t>
      </w:r>
      <w:proofErr w:type="spellEnd"/>
      <w:r w:rsidR="00B51CD1" w:rsidRPr="00C95770">
        <w:rPr>
          <w:rFonts w:ascii="Simplified Arabic" w:hAnsi="Simplified Arabic"/>
          <w:sz w:val="28"/>
          <w:szCs w:val="28"/>
          <w:rtl/>
          <w:lang w:bidi="ar-IQ"/>
        </w:rPr>
        <w:t xml:space="preserve">، ونسق إشاراتي، ينظِّم النشاط المعرفي. </w:t>
      </w:r>
    </w:p>
    <w:p w:rsidR="00B51CD1" w:rsidRPr="00C95770" w:rsidRDefault="00B51CD1" w:rsidP="00C95770">
      <w:pPr>
        <w:pStyle w:val="a6"/>
        <w:numPr>
          <w:ilvl w:val="0"/>
          <w:numId w:val="8"/>
        </w:numPr>
        <w:bidi/>
        <w:ind w:left="368"/>
        <w:rPr>
          <w:rFonts w:ascii="Simplified Arabic" w:hAnsi="Simplified Arabic"/>
          <w:sz w:val="28"/>
          <w:szCs w:val="28"/>
          <w:lang w:bidi="ar-IQ"/>
        </w:rPr>
      </w:pPr>
      <w:r w:rsidRPr="00C95770">
        <w:rPr>
          <w:rFonts w:ascii="Simplified Arabic" w:hAnsi="Simplified Arabic"/>
          <w:sz w:val="28"/>
          <w:szCs w:val="28"/>
          <w:rtl/>
          <w:lang w:bidi="ar-IQ"/>
        </w:rPr>
        <w:t xml:space="preserve">في الحجاج يسلك المتكلِّم سلوكاً استدلالياً، غايته إقناع المخاطب، بفكرةٍ ذات اتجاه تعزيزي، أو اتجاه تغييري. </w:t>
      </w:r>
    </w:p>
    <w:p w:rsidR="00B51CD1" w:rsidRPr="00C95770" w:rsidRDefault="00B51CD1" w:rsidP="00C95770">
      <w:pPr>
        <w:pStyle w:val="a6"/>
        <w:numPr>
          <w:ilvl w:val="0"/>
          <w:numId w:val="8"/>
        </w:numPr>
        <w:bidi/>
        <w:ind w:left="368"/>
        <w:rPr>
          <w:rFonts w:ascii="Simplified Arabic" w:hAnsi="Simplified Arabic"/>
          <w:sz w:val="28"/>
          <w:szCs w:val="28"/>
          <w:lang w:bidi="ar-IQ"/>
        </w:rPr>
      </w:pPr>
      <w:r w:rsidRPr="00C95770">
        <w:rPr>
          <w:rFonts w:ascii="Simplified Arabic" w:hAnsi="Simplified Arabic"/>
          <w:sz w:val="28"/>
          <w:szCs w:val="28"/>
          <w:rtl/>
          <w:lang w:bidi="ar-IQ"/>
        </w:rPr>
        <w:t>لا بدَّ للمحاجِّ</w:t>
      </w:r>
      <w:r w:rsidR="009F23D4" w:rsidRPr="00C95770">
        <w:rPr>
          <w:rFonts w:ascii="Simplified Arabic" w:hAnsi="Simplified Arabic"/>
          <w:sz w:val="28"/>
          <w:szCs w:val="28"/>
          <w:rtl/>
          <w:lang w:bidi="ar-IQ"/>
        </w:rPr>
        <w:t xml:space="preserve"> من انتقاء أساليب، تضمن ل</w:t>
      </w:r>
      <w:r w:rsidRPr="00C95770">
        <w:rPr>
          <w:rFonts w:ascii="Simplified Arabic" w:hAnsi="Simplified Arabic"/>
          <w:sz w:val="28"/>
          <w:szCs w:val="28"/>
          <w:rtl/>
          <w:lang w:bidi="ar-IQ"/>
        </w:rPr>
        <w:t xml:space="preserve">لقضية المراد التسليم بها سمة التناسق مع المستوى التأثيري. </w:t>
      </w:r>
    </w:p>
    <w:p w:rsidR="00B51CD1" w:rsidRPr="00C95770" w:rsidRDefault="00B51CD1" w:rsidP="00C95770">
      <w:pPr>
        <w:bidi/>
        <w:ind w:left="0" w:firstLine="720"/>
        <w:rPr>
          <w:rFonts w:ascii="Simplified Arabic" w:hAnsi="Simplified Arabic"/>
          <w:sz w:val="28"/>
          <w:szCs w:val="28"/>
          <w:rtl/>
          <w:lang w:bidi="ar-IQ"/>
        </w:rPr>
      </w:pPr>
      <w:r w:rsidRPr="00C95770">
        <w:rPr>
          <w:rFonts w:ascii="Simplified Arabic" w:hAnsi="Simplified Arabic"/>
          <w:sz w:val="28"/>
          <w:szCs w:val="28"/>
          <w:rtl/>
          <w:lang w:bidi="ar-IQ"/>
        </w:rPr>
        <w:t xml:space="preserve">وعن علاقة الحجاج بالجدل، </w:t>
      </w:r>
      <w:r w:rsidR="00432104" w:rsidRPr="00C95770">
        <w:rPr>
          <w:rFonts w:ascii="Simplified Arabic" w:hAnsi="Simplified Arabic"/>
          <w:sz w:val="28"/>
          <w:szCs w:val="28"/>
          <w:rtl/>
          <w:lang w:bidi="ar-IQ"/>
        </w:rPr>
        <w:t>فهذا ابن وهب الكاتب (ت 372هـ)</w:t>
      </w:r>
      <w:r w:rsidRPr="00C95770">
        <w:rPr>
          <w:rFonts w:ascii="Simplified Arabic" w:hAnsi="Simplified Arabic"/>
          <w:sz w:val="28"/>
          <w:szCs w:val="28"/>
          <w:rtl/>
          <w:lang w:bidi="ar-IQ"/>
        </w:rPr>
        <w:t xml:space="preserve"> يحدُّ الجدل بإطار </w:t>
      </w:r>
      <w:proofErr w:type="spellStart"/>
      <w:r w:rsidRPr="00C95770">
        <w:rPr>
          <w:rFonts w:ascii="Simplified Arabic" w:hAnsi="Simplified Arabic"/>
          <w:sz w:val="28"/>
          <w:szCs w:val="28"/>
          <w:rtl/>
          <w:lang w:bidi="ar-IQ"/>
        </w:rPr>
        <w:t>المقصدية</w:t>
      </w:r>
      <w:proofErr w:type="spellEnd"/>
      <w:r w:rsidRPr="00C95770">
        <w:rPr>
          <w:rFonts w:ascii="Simplified Arabic" w:hAnsi="Simplified Arabic"/>
          <w:sz w:val="28"/>
          <w:szCs w:val="28"/>
          <w:rtl/>
          <w:lang w:bidi="ar-IQ"/>
        </w:rPr>
        <w:t xml:space="preserve"> </w:t>
      </w:r>
      <w:proofErr w:type="spellStart"/>
      <w:r w:rsidRPr="00C95770">
        <w:rPr>
          <w:rFonts w:ascii="Simplified Arabic" w:hAnsi="Simplified Arabic"/>
          <w:sz w:val="28"/>
          <w:szCs w:val="28"/>
          <w:rtl/>
          <w:lang w:bidi="ar-IQ"/>
        </w:rPr>
        <w:t>الحجاجية</w:t>
      </w:r>
      <w:proofErr w:type="spellEnd"/>
      <w:r w:rsidRPr="00C95770">
        <w:rPr>
          <w:rFonts w:ascii="Simplified Arabic" w:hAnsi="Simplified Arabic"/>
          <w:sz w:val="28"/>
          <w:szCs w:val="28"/>
          <w:rtl/>
          <w:lang w:bidi="ar-IQ"/>
        </w:rPr>
        <w:t xml:space="preserve">، قائلاً: "أما الجدل والمجادلة، فهما قول يقصد بهما إقامة الحجة فيما اختلف </w:t>
      </w:r>
      <w:r w:rsidRPr="00C95770">
        <w:rPr>
          <w:rFonts w:ascii="Simplified Arabic" w:hAnsi="Simplified Arabic"/>
          <w:sz w:val="28"/>
          <w:szCs w:val="28"/>
          <w:rtl/>
          <w:lang w:bidi="ar-IQ"/>
        </w:rPr>
        <w:lastRenderedPageBreak/>
        <w:t xml:space="preserve">فيه اعتقاد </w:t>
      </w:r>
      <w:proofErr w:type="spellStart"/>
      <w:r w:rsidRPr="00C95770">
        <w:rPr>
          <w:rFonts w:ascii="Simplified Arabic" w:hAnsi="Simplified Arabic"/>
          <w:sz w:val="28"/>
          <w:szCs w:val="28"/>
          <w:rtl/>
          <w:lang w:bidi="ar-IQ"/>
        </w:rPr>
        <w:t>المتجادلين</w:t>
      </w:r>
      <w:proofErr w:type="spellEnd"/>
      <w:r w:rsidRPr="00C95770">
        <w:rPr>
          <w:rFonts w:ascii="Simplified Arabic" w:hAnsi="Simplified Arabic"/>
          <w:sz w:val="28"/>
          <w:szCs w:val="28"/>
          <w:rtl/>
          <w:lang w:bidi="ar-IQ"/>
        </w:rPr>
        <w:t>"</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6"/>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في حين أن أبا الوليد الباجي (ت 474هـ) يرى أن إقامة الحجة إنّما من الجدل، وما يتخل</w:t>
      </w:r>
      <w:r w:rsidR="002553FF" w:rsidRPr="00C95770">
        <w:rPr>
          <w:rFonts w:ascii="Simplified Arabic" w:hAnsi="Simplified Arabic"/>
          <w:sz w:val="28"/>
          <w:szCs w:val="28"/>
          <w:rtl/>
          <w:lang w:bidi="ar-IQ"/>
        </w:rPr>
        <w:t>َّ</w:t>
      </w:r>
      <w:r w:rsidRPr="00C95770">
        <w:rPr>
          <w:rFonts w:ascii="Simplified Arabic" w:hAnsi="Simplified Arabic"/>
          <w:sz w:val="28"/>
          <w:szCs w:val="28"/>
          <w:rtl/>
          <w:lang w:bidi="ar-IQ"/>
        </w:rPr>
        <w:t>له من إجراءات تصحيحية، يقول: "لولا تصحيح الوضع في الجدل لما قامت حج</w:t>
      </w:r>
      <w:r w:rsidR="00432104" w:rsidRPr="00C95770">
        <w:rPr>
          <w:rFonts w:ascii="Simplified Arabic" w:hAnsi="Simplified Arabic"/>
          <w:sz w:val="28"/>
          <w:szCs w:val="28"/>
          <w:rtl/>
          <w:lang w:bidi="ar-IQ"/>
        </w:rPr>
        <w:t>ّ</w:t>
      </w:r>
      <w:r w:rsidRPr="00C95770">
        <w:rPr>
          <w:rFonts w:ascii="Simplified Arabic" w:hAnsi="Simplified Arabic"/>
          <w:sz w:val="28"/>
          <w:szCs w:val="28"/>
          <w:rtl/>
          <w:lang w:bidi="ar-IQ"/>
        </w:rPr>
        <w:t>ة، ولا اتضحت محجّة، ولا علم الصحيح من السقيم</w:t>
      </w:r>
      <w:r w:rsidR="00432104" w:rsidRPr="00C95770">
        <w:rPr>
          <w:rFonts w:ascii="Simplified Arabic" w:hAnsi="Simplified Arabic"/>
          <w:sz w:val="28"/>
          <w:szCs w:val="28"/>
          <w:rtl/>
          <w:lang w:bidi="ar-IQ"/>
        </w:rPr>
        <w:t>،</w:t>
      </w:r>
      <w:r w:rsidRPr="00C95770">
        <w:rPr>
          <w:rFonts w:ascii="Simplified Arabic" w:hAnsi="Simplified Arabic"/>
          <w:sz w:val="28"/>
          <w:szCs w:val="28"/>
          <w:rtl/>
          <w:lang w:bidi="ar-IQ"/>
        </w:rPr>
        <w:t xml:space="preserve"> ولا المعوج من المستقيم"</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7"/>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وبهذا يكون الحجاج مرادفاً للجدل، إذ "يكثر ورودهما مترادفين في اصطلاح القدماء"</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8"/>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xml:space="preserve">، وهو ترادف استمر توظيفه في الدرس العربي الحديث </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9"/>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xml:space="preserve">. </w:t>
      </w:r>
    </w:p>
    <w:p w:rsidR="00B51CD1" w:rsidRPr="00C95770" w:rsidRDefault="00B51CD1" w:rsidP="00C95770">
      <w:pPr>
        <w:bidi/>
        <w:ind w:left="0" w:firstLine="720"/>
        <w:rPr>
          <w:rFonts w:ascii="Simplified Arabic" w:hAnsi="Simplified Arabic"/>
          <w:sz w:val="28"/>
          <w:szCs w:val="28"/>
          <w:rtl/>
          <w:lang w:bidi="ar-IQ"/>
        </w:rPr>
      </w:pPr>
      <w:r w:rsidRPr="00C95770">
        <w:rPr>
          <w:rFonts w:ascii="Simplified Arabic" w:hAnsi="Simplified Arabic"/>
          <w:sz w:val="28"/>
          <w:szCs w:val="28"/>
          <w:rtl/>
          <w:lang w:bidi="ar-IQ"/>
        </w:rPr>
        <w:t>أمّا الخطابة، فإذا كان أرسطو (ت 322ق. م) قد قرأ فيها "الكشف عن الطرق الممكنة للإقناع في أي موضوع كان"</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10"/>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وإنَّها على ثلاثة أجناس (التشاورية، والقضائية، والاحتفالية)</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11"/>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ارتبط مفهومها بالجدل، وإن اختلفا في النسبة المجالية، ذلك أنَّ الجدل هو "الإحاطة بالأمور التي يحصل بها الإقناع عامة، أما الخطابة، فهي القدرة على الإحاطة بالأمور المقنعة في الأجناس الثلاثة المذكورة"</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12"/>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ولكن أين الحجاج بينهما؟ .</w:t>
      </w:r>
    </w:p>
    <w:p w:rsidR="00B51CD1" w:rsidRPr="00C95770" w:rsidRDefault="00B51CD1" w:rsidP="00C95770">
      <w:pPr>
        <w:bidi/>
        <w:ind w:left="0" w:firstLine="720"/>
        <w:rPr>
          <w:rFonts w:ascii="Simplified Arabic" w:hAnsi="Simplified Arabic"/>
          <w:sz w:val="28"/>
          <w:szCs w:val="28"/>
          <w:rtl/>
          <w:lang w:bidi="ar-IQ"/>
        </w:rPr>
      </w:pPr>
      <w:r w:rsidRPr="00C95770">
        <w:rPr>
          <w:rFonts w:ascii="Simplified Arabic" w:hAnsi="Simplified Arabic"/>
          <w:sz w:val="28"/>
          <w:szCs w:val="28"/>
          <w:rtl/>
          <w:lang w:bidi="ar-IQ"/>
        </w:rPr>
        <w:t>إنَّ "الحجاج قاسم مشترك بين الجدل والخطابة"</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13"/>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ف</w:t>
      </w:r>
      <w:r w:rsidR="002553FF" w:rsidRPr="00C95770">
        <w:rPr>
          <w:rFonts w:ascii="Simplified Arabic" w:hAnsi="Simplified Arabic"/>
          <w:sz w:val="28"/>
          <w:szCs w:val="28"/>
          <w:rtl/>
          <w:lang w:bidi="ar-IQ"/>
        </w:rPr>
        <w:t xml:space="preserve">ـ"هما </w:t>
      </w:r>
      <w:r w:rsidRPr="00C95770">
        <w:rPr>
          <w:rFonts w:ascii="Simplified Arabic" w:hAnsi="Simplified Arabic"/>
          <w:sz w:val="28"/>
          <w:szCs w:val="28"/>
          <w:rtl/>
          <w:lang w:bidi="ar-IQ"/>
        </w:rPr>
        <w:t>قوتان لإنتاج الحجج"</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14"/>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xml:space="preserve"> المختلفة من حيث النوعية، فهناك الحجاج الجدليّ، "ومداره على مناقشة الآراء مناقشة نظرية محضة، لغاية التأثير العقليّ المجرّد"</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15"/>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xml:space="preserve">، وهناك الحجاج الخطابيّ، وهو "حجاج موجَّه إلى </w:t>
      </w:r>
      <w:r w:rsidR="002553FF" w:rsidRPr="00C95770">
        <w:rPr>
          <w:rFonts w:ascii="Simplified Arabic" w:hAnsi="Simplified Arabic"/>
          <w:sz w:val="28"/>
          <w:szCs w:val="28"/>
          <w:rtl/>
          <w:lang w:bidi="ar-IQ"/>
        </w:rPr>
        <w:t>جمهور ذ</w:t>
      </w:r>
      <w:r w:rsidRPr="00C95770">
        <w:rPr>
          <w:rFonts w:ascii="Simplified Arabic" w:hAnsi="Simplified Arabic"/>
          <w:sz w:val="28"/>
          <w:szCs w:val="28"/>
          <w:rtl/>
          <w:lang w:bidi="ar-IQ"/>
        </w:rPr>
        <w:t>ي أوضاع خاصة، في مقامات خاصة"</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16"/>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xml:space="preserve">. </w:t>
      </w:r>
    </w:p>
    <w:p w:rsidR="00B51CD1" w:rsidRPr="00C95770" w:rsidRDefault="00B51CD1" w:rsidP="00C95770">
      <w:pPr>
        <w:bidi/>
        <w:ind w:left="0" w:firstLine="720"/>
        <w:rPr>
          <w:rFonts w:ascii="Simplified Arabic" w:hAnsi="Simplified Arabic"/>
          <w:sz w:val="28"/>
          <w:szCs w:val="28"/>
          <w:rtl/>
          <w:lang w:bidi="ar-IQ"/>
        </w:rPr>
      </w:pPr>
      <w:r w:rsidRPr="00C95770">
        <w:rPr>
          <w:rFonts w:ascii="Simplified Arabic" w:hAnsi="Simplified Arabic"/>
          <w:sz w:val="28"/>
          <w:szCs w:val="28"/>
          <w:rtl/>
          <w:lang w:bidi="ar-IQ"/>
        </w:rPr>
        <w:t xml:space="preserve">وما أنْ نصل إلى منتصف الستينيات، حتى نرى محاولات جديدة في استثمار جهود فلسفية ولسانية، لتعالج الحجاج مستقلاً عن الجدل والخطابة، وهي تضعهُ في إطار نظرية، يتغيّر فيها تغييراً جوهرياً </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17"/>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ليكون "مبحثًا لغوياً قائماً بذاتهِ"</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18"/>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w:t>
      </w:r>
    </w:p>
    <w:p w:rsidR="00B51CD1" w:rsidRPr="00C95770" w:rsidRDefault="00B51CD1" w:rsidP="00C95770">
      <w:pPr>
        <w:bidi/>
        <w:ind w:left="0" w:firstLine="720"/>
        <w:rPr>
          <w:rFonts w:ascii="Simplified Arabic" w:hAnsi="Simplified Arabic"/>
          <w:sz w:val="28"/>
          <w:szCs w:val="28"/>
          <w:rtl/>
          <w:lang w:bidi="ar-IQ"/>
        </w:rPr>
      </w:pPr>
      <w:r w:rsidRPr="00C95770">
        <w:rPr>
          <w:rFonts w:ascii="Simplified Arabic" w:hAnsi="Simplified Arabic"/>
          <w:sz w:val="28"/>
          <w:szCs w:val="28"/>
          <w:rtl/>
          <w:lang w:bidi="ar-IQ"/>
        </w:rPr>
        <w:t>للحجاج منزلته في البلاغة العربية، يقول الجاحظ (ت 255هـ): "قال بعض أهل الهند: جُمَّاع البلاغة البصر بالحُجَّة، والمعرفة بمواضع الفرصة"</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19"/>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ويقول أبو هلال العسكري (ت 395هـ): "أعلى رُتب البلاغة أن يحتجَّ للمذموم، حتى يخرجه في معرض المحمود، وللمحمود حتى يصيّره في صورة المذموم"</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20"/>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وفي الش</w:t>
      </w:r>
      <w:r w:rsidR="00AC62E3" w:rsidRPr="00C95770">
        <w:rPr>
          <w:rFonts w:ascii="Simplified Arabic" w:hAnsi="Simplified Arabic"/>
          <w:sz w:val="28"/>
          <w:szCs w:val="28"/>
          <w:rtl/>
          <w:lang w:bidi="ar-IQ"/>
        </w:rPr>
        <w:t xml:space="preserve">عر </w:t>
      </w:r>
      <w:proofErr w:type="spellStart"/>
      <w:r w:rsidR="00AC62E3" w:rsidRPr="00C95770">
        <w:rPr>
          <w:rFonts w:ascii="Simplified Arabic" w:hAnsi="Simplified Arabic"/>
          <w:sz w:val="28"/>
          <w:szCs w:val="28"/>
          <w:rtl/>
          <w:lang w:bidi="ar-IQ"/>
        </w:rPr>
        <w:t>فـ"إنَّ</w:t>
      </w:r>
      <w:proofErr w:type="spellEnd"/>
      <w:r w:rsidR="00AC62E3" w:rsidRPr="00C95770">
        <w:rPr>
          <w:rFonts w:ascii="Simplified Arabic" w:hAnsi="Simplified Arabic"/>
          <w:sz w:val="28"/>
          <w:szCs w:val="28"/>
          <w:rtl/>
          <w:lang w:bidi="ar-IQ"/>
        </w:rPr>
        <w:t xml:space="preserve"> حازماً هو أول بلاغيّ</w:t>
      </w:r>
      <w:r w:rsidRPr="00C95770">
        <w:rPr>
          <w:rFonts w:ascii="Simplified Arabic" w:hAnsi="Simplified Arabic"/>
          <w:sz w:val="28"/>
          <w:szCs w:val="28"/>
          <w:rtl/>
          <w:lang w:bidi="ar-IQ"/>
        </w:rPr>
        <w:t xml:space="preserve"> ينوّه بالقيمة </w:t>
      </w:r>
      <w:proofErr w:type="spellStart"/>
      <w:r w:rsidRPr="00C95770">
        <w:rPr>
          <w:rFonts w:ascii="Simplified Arabic" w:hAnsi="Simplified Arabic"/>
          <w:sz w:val="28"/>
          <w:szCs w:val="28"/>
          <w:rtl/>
          <w:lang w:bidi="ar-IQ"/>
        </w:rPr>
        <w:t>الحجاجية</w:t>
      </w:r>
      <w:proofErr w:type="spellEnd"/>
      <w:r w:rsidRPr="00C95770">
        <w:rPr>
          <w:rFonts w:ascii="Simplified Arabic" w:hAnsi="Simplified Arabic"/>
          <w:sz w:val="28"/>
          <w:szCs w:val="28"/>
          <w:rtl/>
          <w:lang w:bidi="ar-IQ"/>
        </w:rPr>
        <w:t xml:space="preserve"> للشعر"</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21"/>
      </w:r>
      <w:r w:rsidRPr="00C95770">
        <w:rPr>
          <w:rFonts w:ascii="Simplified Arabic" w:hAnsi="Simplified Arabic"/>
          <w:sz w:val="28"/>
          <w:szCs w:val="28"/>
          <w:vertAlign w:val="superscript"/>
          <w:rtl/>
          <w:lang w:bidi="ar-IQ"/>
        </w:rPr>
        <w:t>)</w:t>
      </w:r>
      <w:r w:rsidR="002553FF" w:rsidRPr="00C95770">
        <w:rPr>
          <w:rFonts w:ascii="Simplified Arabic" w:hAnsi="Simplified Arabic"/>
          <w:sz w:val="28"/>
          <w:szCs w:val="28"/>
          <w:rtl/>
          <w:lang w:bidi="ar-IQ"/>
        </w:rPr>
        <w:t xml:space="preserve">، قائلاً: "إن التخييل هو قوام المعاني الشعرية، والإقناع هو قوام المعاني </w:t>
      </w:r>
      <w:r w:rsidR="00432104" w:rsidRPr="00C95770">
        <w:rPr>
          <w:rFonts w:ascii="Simplified Arabic" w:hAnsi="Simplified Arabic"/>
          <w:sz w:val="28"/>
          <w:szCs w:val="28"/>
          <w:rtl/>
          <w:lang w:bidi="ar-IQ"/>
        </w:rPr>
        <w:t xml:space="preserve">الخطابية، واستعمال </w:t>
      </w:r>
      <w:proofErr w:type="spellStart"/>
      <w:r w:rsidR="00432104" w:rsidRPr="00C95770">
        <w:rPr>
          <w:rFonts w:ascii="Simplified Arabic" w:hAnsi="Simplified Arabic"/>
          <w:sz w:val="28"/>
          <w:szCs w:val="28"/>
          <w:rtl/>
          <w:lang w:bidi="ar-IQ"/>
        </w:rPr>
        <w:t>الإ</w:t>
      </w:r>
      <w:r w:rsidR="002553FF" w:rsidRPr="00C95770">
        <w:rPr>
          <w:rFonts w:ascii="Simplified Arabic" w:hAnsi="Simplified Arabic"/>
          <w:sz w:val="28"/>
          <w:szCs w:val="28"/>
          <w:rtl/>
          <w:lang w:bidi="ar-IQ"/>
        </w:rPr>
        <w:t>قناعات</w:t>
      </w:r>
      <w:proofErr w:type="spellEnd"/>
      <w:r w:rsidR="002553FF" w:rsidRPr="00C95770">
        <w:rPr>
          <w:rFonts w:ascii="Simplified Arabic" w:hAnsi="Simplified Arabic"/>
          <w:sz w:val="28"/>
          <w:szCs w:val="28"/>
          <w:rtl/>
          <w:lang w:bidi="ar-IQ"/>
        </w:rPr>
        <w:t xml:space="preserve"> في الأقاويل الشعرية سائغ، إذا كان ذلك على جهة الإلماع في الموضع بعد الموضع" </w:t>
      </w:r>
      <w:r w:rsidR="002553FF" w:rsidRPr="00C95770">
        <w:rPr>
          <w:rFonts w:ascii="Simplified Arabic" w:hAnsi="Simplified Arabic"/>
          <w:sz w:val="28"/>
          <w:szCs w:val="28"/>
          <w:vertAlign w:val="superscript"/>
          <w:rtl/>
          <w:lang w:bidi="ar-IQ"/>
        </w:rPr>
        <w:t>(</w:t>
      </w:r>
      <w:r w:rsidR="002553FF" w:rsidRPr="00C95770">
        <w:rPr>
          <w:rStyle w:val="ab"/>
          <w:rFonts w:ascii="Simplified Arabic" w:hAnsi="Simplified Arabic"/>
          <w:sz w:val="28"/>
          <w:szCs w:val="28"/>
          <w:rtl/>
          <w:lang w:bidi="ar-IQ"/>
        </w:rPr>
        <w:endnoteReference w:id="22"/>
      </w:r>
      <w:r w:rsidR="002553FF" w:rsidRPr="00C95770">
        <w:rPr>
          <w:rFonts w:ascii="Simplified Arabic" w:hAnsi="Simplified Arabic"/>
          <w:sz w:val="28"/>
          <w:szCs w:val="28"/>
          <w:vertAlign w:val="superscript"/>
          <w:rtl/>
          <w:lang w:bidi="ar-IQ"/>
        </w:rPr>
        <w:t>)</w:t>
      </w:r>
      <w:r w:rsidR="002553FF" w:rsidRPr="00C95770">
        <w:rPr>
          <w:rFonts w:ascii="Simplified Arabic" w:hAnsi="Simplified Arabic"/>
          <w:sz w:val="28"/>
          <w:szCs w:val="28"/>
          <w:rtl/>
          <w:lang w:bidi="ar-IQ"/>
        </w:rPr>
        <w:t>.</w:t>
      </w:r>
    </w:p>
    <w:p w:rsidR="00B51CD1" w:rsidRPr="00C95770" w:rsidRDefault="00B51CD1" w:rsidP="00C95770">
      <w:pPr>
        <w:bidi/>
        <w:ind w:left="0" w:firstLine="720"/>
        <w:rPr>
          <w:rFonts w:ascii="Simplified Arabic" w:hAnsi="Simplified Arabic"/>
          <w:sz w:val="28"/>
          <w:szCs w:val="28"/>
          <w:rtl/>
          <w:lang w:bidi="ar-IQ"/>
        </w:rPr>
      </w:pPr>
      <w:r w:rsidRPr="00C95770">
        <w:rPr>
          <w:rFonts w:ascii="Simplified Arabic" w:hAnsi="Simplified Arabic"/>
          <w:sz w:val="28"/>
          <w:szCs w:val="28"/>
          <w:rtl/>
          <w:lang w:bidi="ar-IQ"/>
        </w:rPr>
        <w:t>في الدرس النقديّ العربيّ تعددت المحاولات البحثية لدراسة بلاغة الحجاج</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23"/>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xml:space="preserve">، "أما الدراسات </w:t>
      </w:r>
      <w:proofErr w:type="spellStart"/>
      <w:r w:rsidRPr="00C95770">
        <w:rPr>
          <w:rFonts w:ascii="Simplified Arabic" w:hAnsi="Simplified Arabic"/>
          <w:sz w:val="28"/>
          <w:szCs w:val="28"/>
          <w:rtl/>
          <w:lang w:bidi="ar-IQ"/>
        </w:rPr>
        <w:t>الحجاجية</w:t>
      </w:r>
      <w:proofErr w:type="spellEnd"/>
      <w:r w:rsidRPr="00C95770">
        <w:rPr>
          <w:rFonts w:ascii="Simplified Arabic" w:hAnsi="Simplified Arabic"/>
          <w:sz w:val="28"/>
          <w:szCs w:val="28"/>
          <w:rtl/>
          <w:lang w:bidi="ar-IQ"/>
        </w:rPr>
        <w:t xml:space="preserve"> في الغرب، فكادت أن تكون امتداداً لنظرة العرب"</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24"/>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وهي دراسات وجد في إحداها البحث ما يحقق مشروعه، دراسة (</w:t>
      </w:r>
      <w:proofErr w:type="spellStart"/>
      <w:r w:rsidRPr="00C95770">
        <w:rPr>
          <w:rFonts w:ascii="Simplified Arabic" w:hAnsi="Simplified Arabic"/>
          <w:sz w:val="28"/>
          <w:szCs w:val="28"/>
          <w:rtl/>
          <w:lang w:bidi="ar-IQ"/>
        </w:rPr>
        <w:t>بيرلمان</w:t>
      </w:r>
      <w:proofErr w:type="spellEnd"/>
      <w:r w:rsidRPr="00C95770">
        <w:rPr>
          <w:rFonts w:ascii="Simplified Arabic" w:hAnsi="Simplified Arabic"/>
          <w:sz w:val="28"/>
          <w:szCs w:val="28"/>
          <w:rtl/>
          <w:lang w:bidi="ar-IQ"/>
        </w:rPr>
        <w:t xml:space="preserve"> </w:t>
      </w:r>
      <w:proofErr w:type="spellStart"/>
      <w:r w:rsidRPr="00C95770">
        <w:rPr>
          <w:rFonts w:ascii="Simplified Arabic" w:hAnsi="Simplified Arabic"/>
          <w:sz w:val="28"/>
          <w:szCs w:val="28"/>
          <w:rtl/>
          <w:lang w:bidi="ar-IQ"/>
        </w:rPr>
        <w:t>وتيتكاه</w:t>
      </w:r>
      <w:proofErr w:type="spellEnd"/>
      <w:r w:rsidRPr="00C95770">
        <w:rPr>
          <w:rFonts w:ascii="Simplified Arabic" w:hAnsi="Simplified Arabic"/>
          <w:sz w:val="28"/>
          <w:szCs w:val="28"/>
          <w:rtl/>
          <w:lang w:bidi="ar-IQ"/>
        </w:rPr>
        <w:t>)، وهما يعدّان الحجاج "درس تقنيات الخطاب</w:t>
      </w:r>
      <w:r w:rsidR="00432104" w:rsidRPr="00C95770">
        <w:rPr>
          <w:rFonts w:ascii="Simplified Arabic" w:hAnsi="Simplified Arabic"/>
          <w:sz w:val="28"/>
          <w:szCs w:val="28"/>
          <w:rtl/>
          <w:lang w:bidi="ar-IQ"/>
        </w:rPr>
        <w:t>،</w:t>
      </w:r>
      <w:r w:rsidRPr="00C95770">
        <w:rPr>
          <w:rFonts w:ascii="Simplified Arabic" w:hAnsi="Simplified Arabic"/>
          <w:sz w:val="28"/>
          <w:szCs w:val="28"/>
          <w:rtl/>
          <w:lang w:bidi="ar-IQ"/>
        </w:rPr>
        <w:t xml:space="preserve"> التي من شأنها أن تؤدي بالأذهان إلى التسليم</w:t>
      </w:r>
      <w:r w:rsidR="00432104" w:rsidRPr="00C95770">
        <w:rPr>
          <w:rFonts w:ascii="Simplified Arabic" w:hAnsi="Simplified Arabic"/>
          <w:sz w:val="28"/>
          <w:szCs w:val="28"/>
          <w:rtl/>
          <w:lang w:bidi="ar-IQ"/>
        </w:rPr>
        <w:t>،</w:t>
      </w:r>
      <w:r w:rsidRPr="00C95770">
        <w:rPr>
          <w:rFonts w:ascii="Simplified Arabic" w:hAnsi="Simplified Arabic"/>
          <w:sz w:val="28"/>
          <w:szCs w:val="28"/>
          <w:rtl/>
          <w:lang w:bidi="ar-IQ"/>
        </w:rPr>
        <w:t xml:space="preserve"> بما يعرض عليها من أطروحات، أو أن تزيد في درجة ذلك التسليم"</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25"/>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xml:space="preserve">. </w:t>
      </w:r>
    </w:p>
    <w:p w:rsidR="00B51CD1" w:rsidRPr="00C95770" w:rsidRDefault="00B51CD1" w:rsidP="00C95770">
      <w:pPr>
        <w:bidi/>
        <w:ind w:left="0" w:firstLine="720"/>
        <w:rPr>
          <w:rFonts w:ascii="Simplified Arabic" w:hAnsi="Simplified Arabic"/>
          <w:sz w:val="28"/>
          <w:szCs w:val="28"/>
          <w:rtl/>
          <w:lang w:bidi="ar-IQ"/>
        </w:rPr>
      </w:pPr>
      <w:r w:rsidRPr="00C95770">
        <w:rPr>
          <w:rFonts w:ascii="Simplified Arabic" w:hAnsi="Simplified Arabic"/>
          <w:sz w:val="28"/>
          <w:szCs w:val="28"/>
          <w:rtl/>
          <w:lang w:bidi="ar-IQ"/>
        </w:rPr>
        <w:lastRenderedPageBreak/>
        <w:t>في (مصنف في الحجاج) صنّف (</w:t>
      </w:r>
      <w:proofErr w:type="spellStart"/>
      <w:r w:rsidRPr="00C95770">
        <w:rPr>
          <w:rFonts w:ascii="Simplified Arabic" w:hAnsi="Simplified Arabic"/>
          <w:sz w:val="28"/>
          <w:szCs w:val="28"/>
          <w:rtl/>
          <w:lang w:bidi="ar-IQ"/>
        </w:rPr>
        <w:t>بيرلمان</w:t>
      </w:r>
      <w:proofErr w:type="spellEnd"/>
      <w:r w:rsidRPr="00C95770">
        <w:rPr>
          <w:rFonts w:ascii="Simplified Arabic" w:hAnsi="Simplified Arabic"/>
          <w:sz w:val="28"/>
          <w:szCs w:val="28"/>
          <w:rtl/>
          <w:lang w:bidi="ar-IQ"/>
        </w:rPr>
        <w:t xml:space="preserve"> </w:t>
      </w:r>
      <w:proofErr w:type="spellStart"/>
      <w:r w:rsidRPr="00C95770">
        <w:rPr>
          <w:rFonts w:ascii="Simplified Arabic" w:hAnsi="Simplified Arabic"/>
          <w:sz w:val="28"/>
          <w:szCs w:val="28"/>
          <w:rtl/>
          <w:lang w:bidi="ar-IQ"/>
        </w:rPr>
        <w:t>وتيتكاه</w:t>
      </w:r>
      <w:proofErr w:type="spellEnd"/>
      <w:r w:rsidRPr="00C95770">
        <w:rPr>
          <w:rFonts w:ascii="Simplified Arabic" w:hAnsi="Simplified Arabic"/>
          <w:sz w:val="28"/>
          <w:szCs w:val="28"/>
          <w:rtl/>
          <w:lang w:bidi="ar-IQ"/>
        </w:rPr>
        <w:t xml:space="preserve">) التقنيات </w:t>
      </w:r>
      <w:proofErr w:type="spellStart"/>
      <w:r w:rsidRPr="00C95770">
        <w:rPr>
          <w:rFonts w:ascii="Simplified Arabic" w:hAnsi="Simplified Arabic"/>
          <w:sz w:val="28"/>
          <w:szCs w:val="28"/>
          <w:rtl/>
          <w:lang w:bidi="ar-IQ"/>
        </w:rPr>
        <w:t>الحجاجية</w:t>
      </w:r>
      <w:proofErr w:type="spellEnd"/>
      <w:r w:rsidRPr="00C95770">
        <w:rPr>
          <w:rFonts w:ascii="Simplified Arabic" w:hAnsi="Simplified Arabic"/>
          <w:sz w:val="28"/>
          <w:szCs w:val="28"/>
          <w:rtl/>
          <w:lang w:bidi="ar-IQ"/>
        </w:rPr>
        <w:t xml:space="preserve">، فجاءت على نوعين: </w:t>
      </w:r>
    </w:p>
    <w:p w:rsidR="00B51CD1" w:rsidRPr="00C95770" w:rsidRDefault="00B51CD1" w:rsidP="00C95770">
      <w:pPr>
        <w:pStyle w:val="a6"/>
        <w:numPr>
          <w:ilvl w:val="0"/>
          <w:numId w:val="9"/>
        </w:numPr>
        <w:bidi/>
        <w:ind w:left="368"/>
        <w:rPr>
          <w:rFonts w:ascii="Simplified Arabic" w:hAnsi="Simplified Arabic"/>
          <w:sz w:val="28"/>
          <w:szCs w:val="28"/>
          <w:lang w:bidi="ar-IQ"/>
        </w:rPr>
      </w:pPr>
      <w:r w:rsidRPr="00C95770">
        <w:rPr>
          <w:rFonts w:ascii="Simplified Arabic" w:hAnsi="Simplified Arabic"/>
          <w:sz w:val="28"/>
          <w:szCs w:val="28"/>
          <w:rtl/>
          <w:lang w:bidi="ar-IQ"/>
        </w:rPr>
        <w:t>تقنيات تقوم على طرائق الوصل أو الاتصال (</w:t>
      </w:r>
      <w:proofErr w:type="spellStart"/>
      <w:r w:rsidRPr="00C95770">
        <w:rPr>
          <w:rFonts w:ascii="Simplified Arabic" w:hAnsi="Simplified Arabic"/>
          <w:sz w:val="28"/>
          <w:szCs w:val="28"/>
          <w:lang w:bidi="ar-IQ"/>
        </w:rPr>
        <w:t>Procedes</w:t>
      </w:r>
      <w:proofErr w:type="spellEnd"/>
      <w:r w:rsidRPr="00C95770">
        <w:rPr>
          <w:rFonts w:ascii="Simplified Arabic" w:hAnsi="Simplified Arabic"/>
          <w:sz w:val="28"/>
          <w:szCs w:val="28"/>
          <w:lang w:bidi="ar-IQ"/>
        </w:rPr>
        <w:t xml:space="preserve"> de liaison</w:t>
      </w:r>
      <w:r w:rsidRPr="00C95770">
        <w:rPr>
          <w:rFonts w:ascii="Simplified Arabic" w:hAnsi="Simplified Arabic"/>
          <w:sz w:val="28"/>
          <w:szCs w:val="28"/>
          <w:rtl/>
          <w:lang w:bidi="ar-IQ"/>
        </w:rPr>
        <w:t xml:space="preserve">). </w:t>
      </w:r>
    </w:p>
    <w:p w:rsidR="00B51CD1" w:rsidRPr="00C95770" w:rsidRDefault="00B51CD1" w:rsidP="00C95770">
      <w:pPr>
        <w:pStyle w:val="a6"/>
        <w:numPr>
          <w:ilvl w:val="0"/>
          <w:numId w:val="9"/>
        </w:numPr>
        <w:bidi/>
        <w:ind w:left="368" w:hanging="433"/>
        <w:rPr>
          <w:rFonts w:ascii="Simplified Arabic" w:hAnsi="Simplified Arabic"/>
          <w:sz w:val="28"/>
          <w:szCs w:val="28"/>
          <w:lang w:bidi="ar-IQ"/>
        </w:rPr>
      </w:pPr>
      <w:r w:rsidRPr="00C95770">
        <w:rPr>
          <w:rFonts w:ascii="Simplified Arabic" w:hAnsi="Simplified Arabic"/>
          <w:sz w:val="28"/>
          <w:szCs w:val="28"/>
          <w:rtl/>
          <w:lang w:bidi="ar-IQ"/>
        </w:rPr>
        <w:t>تقنيات تقوم على طرائق الفصل أو الانفصال (</w:t>
      </w:r>
      <w:proofErr w:type="spellStart"/>
      <w:r w:rsidRPr="00C95770">
        <w:rPr>
          <w:rFonts w:ascii="Simplified Arabic" w:hAnsi="Simplified Arabic"/>
          <w:sz w:val="28"/>
          <w:szCs w:val="28"/>
          <w:lang w:bidi="ar-IQ"/>
        </w:rPr>
        <w:t>Procedes</w:t>
      </w:r>
      <w:proofErr w:type="spellEnd"/>
      <w:r w:rsidRPr="00C95770">
        <w:rPr>
          <w:rFonts w:ascii="Simplified Arabic" w:hAnsi="Simplified Arabic"/>
          <w:sz w:val="28"/>
          <w:szCs w:val="28"/>
          <w:lang w:bidi="ar-IQ"/>
        </w:rPr>
        <w:t xml:space="preserve"> de dissociation</w:t>
      </w:r>
      <w:r w:rsidRPr="00C95770">
        <w:rPr>
          <w:rFonts w:ascii="Simplified Arabic" w:hAnsi="Simplified Arabic"/>
          <w:sz w:val="28"/>
          <w:szCs w:val="28"/>
          <w:rtl/>
          <w:lang w:bidi="ar-IQ"/>
        </w:rPr>
        <w:t>)</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26"/>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xml:space="preserve">. </w:t>
      </w:r>
    </w:p>
    <w:p w:rsidR="00B51CD1" w:rsidRPr="00C95770" w:rsidRDefault="00B51CD1" w:rsidP="00C95770">
      <w:pPr>
        <w:bidi/>
        <w:ind w:left="0" w:firstLine="720"/>
        <w:rPr>
          <w:rFonts w:ascii="Simplified Arabic" w:hAnsi="Simplified Arabic"/>
          <w:sz w:val="28"/>
          <w:szCs w:val="28"/>
          <w:rtl/>
          <w:lang w:bidi="ar-IQ"/>
        </w:rPr>
      </w:pPr>
      <w:r w:rsidRPr="00C95770">
        <w:rPr>
          <w:rFonts w:ascii="Simplified Arabic" w:hAnsi="Simplified Arabic"/>
          <w:sz w:val="28"/>
          <w:szCs w:val="28"/>
          <w:rtl/>
          <w:lang w:bidi="ar-IQ"/>
        </w:rPr>
        <w:t xml:space="preserve">يقصد بالتقنيات الأولى "الآليات التي تقرّب بين العناصر المتباينة، وتمكّن من إقامة روابط علاقية بينها، كي يمكن دمجها في بنية </w:t>
      </w:r>
      <w:proofErr w:type="spellStart"/>
      <w:r w:rsidRPr="00C95770">
        <w:rPr>
          <w:rFonts w:ascii="Simplified Arabic" w:hAnsi="Simplified Arabic"/>
          <w:sz w:val="28"/>
          <w:szCs w:val="28"/>
          <w:rtl/>
          <w:lang w:bidi="ar-IQ"/>
        </w:rPr>
        <w:t>حجاجية</w:t>
      </w:r>
      <w:proofErr w:type="spellEnd"/>
      <w:r w:rsidRPr="00C95770">
        <w:rPr>
          <w:rFonts w:ascii="Simplified Arabic" w:hAnsi="Simplified Arabic"/>
          <w:sz w:val="28"/>
          <w:szCs w:val="28"/>
          <w:rtl/>
          <w:lang w:bidi="ar-IQ"/>
        </w:rPr>
        <w:t xml:space="preserve"> متماسكة وموحدة"</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27"/>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أما الأخرى، فهي تلك "التي تستخدم بهدف تفكيك اللحمة الموجودة بين عناصر تشكّل كلاّ لا يتج</w:t>
      </w:r>
      <w:r w:rsidR="00432104" w:rsidRPr="00C95770">
        <w:rPr>
          <w:rFonts w:ascii="Simplified Arabic" w:hAnsi="Simplified Arabic"/>
          <w:sz w:val="28"/>
          <w:szCs w:val="28"/>
          <w:rtl/>
          <w:lang w:bidi="ar-IQ"/>
        </w:rPr>
        <w:t>ز</w:t>
      </w:r>
      <w:r w:rsidRPr="00C95770">
        <w:rPr>
          <w:rFonts w:ascii="Simplified Arabic" w:hAnsi="Simplified Arabic"/>
          <w:sz w:val="28"/>
          <w:szCs w:val="28"/>
          <w:rtl/>
          <w:lang w:bidi="ar-IQ"/>
        </w:rPr>
        <w:t xml:space="preserve">أ، وغالباً ما تستخدم هذه التقنيات في تفكيك الأبنية </w:t>
      </w:r>
      <w:proofErr w:type="spellStart"/>
      <w:r w:rsidRPr="00C95770">
        <w:rPr>
          <w:rFonts w:ascii="Simplified Arabic" w:hAnsi="Simplified Arabic"/>
          <w:sz w:val="28"/>
          <w:szCs w:val="28"/>
          <w:rtl/>
          <w:lang w:bidi="ar-IQ"/>
        </w:rPr>
        <w:t>الحجاجية</w:t>
      </w:r>
      <w:proofErr w:type="spellEnd"/>
      <w:r w:rsidR="00432104" w:rsidRPr="00C95770">
        <w:rPr>
          <w:rFonts w:ascii="Simplified Arabic" w:hAnsi="Simplified Arabic"/>
          <w:sz w:val="28"/>
          <w:szCs w:val="28"/>
          <w:rtl/>
          <w:lang w:bidi="ar-IQ"/>
        </w:rPr>
        <w:t>،</w:t>
      </w:r>
      <w:r w:rsidRPr="00C95770">
        <w:rPr>
          <w:rFonts w:ascii="Simplified Arabic" w:hAnsi="Simplified Arabic"/>
          <w:sz w:val="28"/>
          <w:szCs w:val="28"/>
          <w:rtl/>
          <w:lang w:bidi="ar-IQ"/>
        </w:rPr>
        <w:t xml:space="preserve"> التي يخشى المتكلم على نجاح حجاجه منها"</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28"/>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xml:space="preserve">. </w:t>
      </w:r>
    </w:p>
    <w:p w:rsidR="00B51CD1" w:rsidRPr="00C95770" w:rsidRDefault="00B51CD1" w:rsidP="00C95770">
      <w:pPr>
        <w:bidi/>
        <w:ind w:left="0" w:firstLine="720"/>
        <w:rPr>
          <w:rFonts w:ascii="Simplified Arabic" w:hAnsi="Simplified Arabic"/>
          <w:sz w:val="28"/>
          <w:szCs w:val="28"/>
          <w:rtl/>
          <w:lang w:bidi="ar-IQ"/>
        </w:rPr>
      </w:pPr>
      <w:r w:rsidRPr="00C95770">
        <w:rPr>
          <w:rFonts w:ascii="Simplified Arabic" w:hAnsi="Simplified Arabic"/>
          <w:sz w:val="28"/>
          <w:szCs w:val="28"/>
          <w:rtl/>
          <w:lang w:bidi="ar-IQ"/>
        </w:rPr>
        <w:t xml:space="preserve">ولمّا كانت النصوص الشعرية الحكمية لأولئك الشعراء نقطة التقاء ما تباعد من العناصر، آثر البحث دراستها في ضوء الطرائق الاتصالية، فقد عرض الشعراء </w:t>
      </w:r>
      <w:r w:rsidR="00432104" w:rsidRPr="00C95770">
        <w:rPr>
          <w:rFonts w:ascii="Simplified Arabic" w:hAnsi="Simplified Arabic"/>
          <w:sz w:val="28"/>
          <w:szCs w:val="28"/>
          <w:rtl/>
          <w:lang w:bidi="ar-IQ"/>
        </w:rPr>
        <w:t>رؤًى</w:t>
      </w:r>
      <w:r w:rsidRPr="00C95770">
        <w:rPr>
          <w:rFonts w:ascii="Simplified Arabic" w:hAnsi="Simplified Arabic"/>
          <w:sz w:val="28"/>
          <w:szCs w:val="28"/>
          <w:rtl/>
          <w:lang w:bidi="ar-IQ"/>
        </w:rPr>
        <w:t xml:space="preserve">، وكأنّها مأوى لمواد مختلفة، </w:t>
      </w:r>
      <w:proofErr w:type="spellStart"/>
      <w:r w:rsidRPr="00C95770">
        <w:rPr>
          <w:rFonts w:ascii="Simplified Arabic" w:hAnsi="Simplified Arabic"/>
          <w:sz w:val="28"/>
          <w:szCs w:val="28"/>
          <w:rtl/>
          <w:lang w:bidi="ar-IQ"/>
        </w:rPr>
        <w:t>تواءمت</w:t>
      </w:r>
      <w:proofErr w:type="spellEnd"/>
      <w:r w:rsidRPr="00C95770">
        <w:rPr>
          <w:rFonts w:ascii="Simplified Arabic" w:hAnsi="Simplified Arabic"/>
          <w:sz w:val="28"/>
          <w:szCs w:val="28"/>
          <w:rtl/>
          <w:lang w:bidi="ar-IQ"/>
        </w:rPr>
        <w:t xml:space="preserve"> على سبيل هذا النوع من الطرق. </w:t>
      </w:r>
    </w:p>
    <w:p w:rsidR="00B51CD1" w:rsidRPr="00C95770" w:rsidRDefault="00CA3F34" w:rsidP="00C95770">
      <w:pPr>
        <w:bidi/>
        <w:rPr>
          <w:rFonts w:ascii="Simplified Arabic" w:hAnsi="Simplified Arabic"/>
          <w:b/>
          <w:bCs/>
          <w:sz w:val="28"/>
          <w:szCs w:val="28"/>
          <w:rtl/>
          <w:lang w:bidi="ar-IQ"/>
        </w:rPr>
      </w:pPr>
      <w:r w:rsidRPr="00C95770">
        <w:rPr>
          <w:rFonts w:ascii="Simplified Arabic" w:hAnsi="Simplified Arabic"/>
          <w:b/>
          <w:bCs/>
          <w:sz w:val="28"/>
          <w:szCs w:val="28"/>
          <w:rtl/>
          <w:lang w:bidi="ar-IQ"/>
        </w:rPr>
        <w:t xml:space="preserve">ب - </w:t>
      </w:r>
      <w:r w:rsidR="00B51CD1" w:rsidRPr="00C95770">
        <w:rPr>
          <w:rFonts w:ascii="Simplified Arabic" w:hAnsi="Simplified Arabic"/>
          <w:b/>
          <w:bCs/>
          <w:sz w:val="28"/>
          <w:szCs w:val="28"/>
          <w:rtl/>
          <w:lang w:bidi="ar-IQ"/>
        </w:rPr>
        <w:t xml:space="preserve">فنُّ الحكمة والحكيمان والشاعر: </w:t>
      </w:r>
    </w:p>
    <w:p w:rsidR="00B51CD1" w:rsidRPr="00C95770" w:rsidRDefault="00B51CD1" w:rsidP="00C95770">
      <w:pPr>
        <w:bidi/>
        <w:ind w:left="0" w:firstLine="369"/>
        <w:rPr>
          <w:rFonts w:ascii="Simplified Arabic" w:hAnsi="Simplified Arabic"/>
          <w:sz w:val="28"/>
          <w:szCs w:val="28"/>
          <w:rtl/>
          <w:lang w:bidi="ar-IQ"/>
        </w:rPr>
      </w:pPr>
      <w:r w:rsidRPr="00C95770">
        <w:rPr>
          <w:rFonts w:ascii="Simplified Arabic" w:hAnsi="Simplified Arabic"/>
          <w:sz w:val="28"/>
          <w:szCs w:val="28"/>
          <w:rtl/>
          <w:lang w:bidi="ar-IQ"/>
        </w:rPr>
        <w:t>يقول أبو هلال العسكري: "إنِّي ما رأيت حاجة الشريف إلى شيءٍ من أدب اللِّسان بعد سلامتهِ من اللَّحن، كحاجته إلى الشاهد والمثل والشذرة والكلمة السائرة، فإنَّ ذلك يزيد المنطق تفخيماً، ويكسبه قبولاً، ويجعل له قدراً في النفوس، وحلاوةً في الصدور، ويدعو القلوب إلى وعيه، ويبعثها على حفظه، ويأخذها باستعدادهِ لأوقات المذاكرة"</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29"/>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xml:space="preserve">. </w:t>
      </w:r>
    </w:p>
    <w:p w:rsidR="00B51CD1" w:rsidRPr="00C95770" w:rsidRDefault="00B51CD1" w:rsidP="00C95770">
      <w:pPr>
        <w:bidi/>
        <w:ind w:left="0" w:firstLine="369"/>
        <w:rPr>
          <w:rFonts w:ascii="Simplified Arabic" w:hAnsi="Simplified Arabic"/>
          <w:sz w:val="28"/>
          <w:szCs w:val="28"/>
          <w:rtl/>
          <w:lang w:bidi="ar-IQ"/>
        </w:rPr>
      </w:pPr>
      <w:r w:rsidRPr="00C95770">
        <w:rPr>
          <w:rFonts w:ascii="Simplified Arabic" w:hAnsi="Simplified Arabic"/>
          <w:sz w:val="28"/>
          <w:szCs w:val="28"/>
          <w:rtl/>
          <w:lang w:bidi="ar-IQ"/>
        </w:rPr>
        <w:t>إنَّ الحكمة فنٌّ، أقوالهُ صادرة من عقلاء، عقولهم "معانٍ مجتمعة في الذهن، تكون مقد</w:t>
      </w:r>
      <w:r w:rsidR="00432104" w:rsidRPr="00C95770">
        <w:rPr>
          <w:rFonts w:ascii="Simplified Arabic" w:hAnsi="Simplified Arabic"/>
          <w:sz w:val="28"/>
          <w:szCs w:val="28"/>
          <w:rtl/>
          <w:lang w:bidi="ar-IQ"/>
        </w:rPr>
        <w:t>ّ</w:t>
      </w:r>
      <w:r w:rsidRPr="00C95770">
        <w:rPr>
          <w:rFonts w:ascii="Simplified Arabic" w:hAnsi="Simplified Arabic"/>
          <w:sz w:val="28"/>
          <w:szCs w:val="28"/>
          <w:rtl/>
          <w:lang w:bidi="ar-IQ"/>
        </w:rPr>
        <w:t>مات تستنبط بها الأغراض والمصالح"</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30"/>
      </w:r>
      <w:r w:rsidRPr="00C95770">
        <w:rPr>
          <w:rFonts w:ascii="Simplified Arabic" w:hAnsi="Simplified Arabic"/>
          <w:sz w:val="28"/>
          <w:szCs w:val="28"/>
          <w:vertAlign w:val="superscript"/>
          <w:rtl/>
          <w:lang w:bidi="ar-IQ"/>
        </w:rPr>
        <w:t>)</w:t>
      </w:r>
      <w:r w:rsidR="00AC62E3" w:rsidRPr="00C95770">
        <w:rPr>
          <w:rFonts w:ascii="Simplified Arabic" w:hAnsi="Simplified Arabic"/>
          <w:sz w:val="28"/>
          <w:szCs w:val="28"/>
          <w:rtl/>
          <w:lang w:bidi="ar-IQ"/>
        </w:rPr>
        <w:t xml:space="preserve">، </w:t>
      </w:r>
      <w:r w:rsidRPr="00C95770">
        <w:rPr>
          <w:rFonts w:ascii="Simplified Arabic" w:hAnsi="Simplified Arabic"/>
          <w:sz w:val="28"/>
          <w:szCs w:val="28"/>
          <w:rtl/>
          <w:lang w:bidi="ar-IQ"/>
        </w:rPr>
        <w:t xml:space="preserve">فـ"الحكمة: علم يبحث فيه عن حقائق الأشياء على ما هي عليه في الوجود بقدر الطاقة البشرية" </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31"/>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وهي " إصابة الحقّ بالعلم والعمل"</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32"/>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xml:space="preserve">. </w:t>
      </w:r>
    </w:p>
    <w:p w:rsidR="00B51CD1" w:rsidRPr="00C95770" w:rsidRDefault="00B51CD1" w:rsidP="00C95770">
      <w:pPr>
        <w:bidi/>
        <w:ind w:left="0" w:firstLine="720"/>
        <w:rPr>
          <w:rFonts w:ascii="Simplified Arabic" w:hAnsi="Simplified Arabic"/>
          <w:sz w:val="28"/>
          <w:szCs w:val="28"/>
          <w:rtl/>
          <w:lang w:bidi="ar-IQ"/>
        </w:rPr>
      </w:pPr>
      <w:r w:rsidRPr="00C95770">
        <w:rPr>
          <w:rFonts w:ascii="Simplified Arabic" w:hAnsi="Simplified Arabic"/>
          <w:sz w:val="28"/>
          <w:szCs w:val="28"/>
          <w:rtl/>
          <w:lang w:bidi="ar-IQ"/>
        </w:rPr>
        <w:t>في العصر العباسيّ انعكست ملامح التجديد الشعري على هذه الموضوعة، بحكم المؤثرات الأجنبية، الانفتاح الثقافي وحصيلته في قفَّة الثقافة العربية، "وكان أول مظاهر هذا التطور أنَّ شعر الحكمة لم يصبح خطرات متناثرة، كما كان في الجاهلية والقرن الأول، ولكنّه أصبح موضوعاً لقصائد خاصة به، يقصد إليها الشاعر قصداً"</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33"/>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xml:space="preserve">. </w:t>
      </w:r>
    </w:p>
    <w:p w:rsidR="00B51CD1" w:rsidRPr="00C95770" w:rsidRDefault="00CA3F34" w:rsidP="00C95770">
      <w:pPr>
        <w:bidi/>
        <w:ind w:left="0" w:firstLine="720"/>
        <w:rPr>
          <w:rFonts w:ascii="Simplified Arabic" w:hAnsi="Simplified Arabic"/>
          <w:sz w:val="28"/>
          <w:szCs w:val="28"/>
          <w:rtl/>
          <w:lang w:bidi="ar-IQ"/>
        </w:rPr>
      </w:pPr>
      <w:r w:rsidRPr="00C95770">
        <w:rPr>
          <w:rFonts w:ascii="Simplified Arabic" w:hAnsi="Simplified Arabic"/>
          <w:sz w:val="28"/>
          <w:szCs w:val="28"/>
          <w:rtl/>
          <w:lang w:bidi="ar-IQ"/>
        </w:rPr>
        <w:t>الحكيمان والشاعر ثلاثة،</w:t>
      </w:r>
      <w:r w:rsidR="00B51CD1" w:rsidRPr="00C95770">
        <w:rPr>
          <w:rFonts w:ascii="Simplified Arabic" w:hAnsi="Simplified Arabic"/>
          <w:sz w:val="28"/>
          <w:szCs w:val="28"/>
          <w:rtl/>
          <w:lang w:bidi="ar-IQ"/>
        </w:rPr>
        <w:t xml:space="preserve"> "حوت أشعارهم غرابة المحدثين إلى فصاحة القدماء، وجمعت بين الأمثال السائرة وحكمة الحكماء"</w:t>
      </w:r>
      <w:r w:rsidR="00B51CD1" w:rsidRPr="00C95770">
        <w:rPr>
          <w:rFonts w:ascii="Simplified Arabic" w:hAnsi="Simplified Arabic"/>
          <w:sz w:val="28"/>
          <w:szCs w:val="28"/>
          <w:vertAlign w:val="superscript"/>
          <w:rtl/>
          <w:lang w:bidi="ar-IQ"/>
        </w:rPr>
        <w:t>(</w:t>
      </w:r>
      <w:r w:rsidR="00B51CD1" w:rsidRPr="00C95770">
        <w:rPr>
          <w:rStyle w:val="ab"/>
          <w:rFonts w:ascii="Simplified Arabic" w:hAnsi="Simplified Arabic"/>
          <w:sz w:val="28"/>
          <w:szCs w:val="28"/>
          <w:rtl/>
          <w:lang w:bidi="ar-IQ"/>
        </w:rPr>
        <w:endnoteReference w:id="34"/>
      </w:r>
      <w:r w:rsidR="00B51CD1" w:rsidRPr="00C95770">
        <w:rPr>
          <w:rFonts w:ascii="Simplified Arabic" w:hAnsi="Simplified Arabic"/>
          <w:sz w:val="28"/>
          <w:szCs w:val="28"/>
          <w:vertAlign w:val="superscript"/>
          <w:rtl/>
          <w:lang w:bidi="ar-IQ"/>
        </w:rPr>
        <w:t>)</w:t>
      </w:r>
      <w:r w:rsidR="00B51CD1" w:rsidRPr="00C95770">
        <w:rPr>
          <w:rFonts w:ascii="Simplified Arabic" w:hAnsi="Simplified Arabic"/>
          <w:sz w:val="28"/>
          <w:szCs w:val="28"/>
          <w:rtl/>
          <w:lang w:bidi="ar-IQ"/>
        </w:rPr>
        <w:t xml:space="preserve">. </w:t>
      </w:r>
    </w:p>
    <w:p w:rsidR="00B51CD1" w:rsidRPr="00C95770" w:rsidRDefault="00CA3F34" w:rsidP="00C95770">
      <w:pPr>
        <w:bidi/>
        <w:ind w:left="0" w:firstLine="720"/>
        <w:rPr>
          <w:rFonts w:ascii="Simplified Arabic" w:hAnsi="Simplified Arabic"/>
          <w:sz w:val="28"/>
          <w:szCs w:val="28"/>
          <w:rtl/>
          <w:lang w:bidi="ar-IQ"/>
        </w:rPr>
      </w:pPr>
      <w:r w:rsidRPr="00C95770">
        <w:rPr>
          <w:rFonts w:ascii="Simplified Arabic" w:hAnsi="Simplified Arabic"/>
          <w:sz w:val="28"/>
          <w:szCs w:val="28"/>
          <w:rtl/>
          <w:lang w:bidi="ar-IQ"/>
        </w:rPr>
        <w:t>يقول ابن الأثير</w:t>
      </w:r>
      <w:r w:rsidR="00B51CD1" w:rsidRPr="00C95770">
        <w:rPr>
          <w:rFonts w:ascii="Simplified Arabic" w:hAnsi="Simplified Arabic"/>
          <w:sz w:val="28"/>
          <w:szCs w:val="28"/>
          <w:rtl/>
          <w:lang w:bidi="ar-IQ"/>
        </w:rPr>
        <w:t xml:space="preserve"> في معرض حديثه عن البحتري: "سُئل أبو الطيب المتنبي عنه وعن أبي تمام، وعن نفسهِ، فقال: أنا وأبو تمام حكيمان والشاعر البحتري"</w:t>
      </w:r>
      <w:r w:rsidR="00B51CD1" w:rsidRPr="00C95770">
        <w:rPr>
          <w:rFonts w:ascii="Simplified Arabic" w:hAnsi="Simplified Arabic"/>
          <w:sz w:val="28"/>
          <w:szCs w:val="28"/>
          <w:vertAlign w:val="superscript"/>
          <w:rtl/>
          <w:lang w:bidi="ar-IQ"/>
        </w:rPr>
        <w:t>(</w:t>
      </w:r>
      <w:r w:rsidR="00B51CD1" w:rsidRPr="00C95770">
        <w:rPr>
          <w:rStyle w:val="ab"/>
          <w:rFonts w:ascii="Simplified Arabic" w:hAnsi="Simplified Arabic"/>
          <w:sz w:val="28"/>
          <w:szCs w:val="28"/>
          <w:rtl/>
          <w:lang w:bidi="ar-IQ"/>
        </w:rPr>
        <w:endnoteReference w:id="35"/>
      </w:r>
      <w:r w:rsidR="00B51CD1" w:rsidRPr="00C95770">
        <w:rPr>
          <w:rFonts w:ascii="Simplified Arabic" w:hAnsi="Simplified Arabic"/>
          <w:sz w:val="28"/>
          <w:szCs w:val="28"/>
          <w:vertAlign w:val="superscript"/>
          <w:rtl/>
          <w:lang w:bidi="ar-IQ"/>
        </w:rPr>
        <w:t>)</w:t>
      </w:r>
      <w:r w:rsidR="00B51CD1" w:rsidRPr="00C95770">
        <w:rPr>
          <w:rFonts w:ascii="Simplified Arabic" w:hAnsi="Simplified Arabic"/>
          <w:sz w:val="28"/>
          <w:szCs w:val="28"/>
          <w:rtl/>
          <w:lang w:bidi="ar-IQ"/>
        </w:rPr>
        <w:t xml:space="preserve">. </w:t>
      </w:r>
    </w:p>
    <w:p w:rsidR="00B51CD1" w:rsidRPr="00C95770" w:rsidRDefault="00B51CD1" w:rsidP="00C95770">
      <w:pPr>
        <w:bidi/>
        <w:ind w:left="0" w:firstLine="720"/>
        <w:rPr>
          <w:rFonts w:ascii="Simplified Arabic" w:hAnsi="Simplified Arabic"/>
          <w:sz w:val="28"/>
          <w:szCs w:val="28"/>
          <w:rtl/>
          <w:lang w:bidi="ar-IQ"/>
        </w:rPr>
      </w:pPr>
      <w:r w:rsidRPr="00C95770">
        <w:rPr>
          <w:rFonts w:ascii="Simplified Arabic" w:hAnsi="Simplified Arabic"/>
          <w:sz w:val="28"/>
          <w:szCs w:val="28"/>
          <w:rtl/>
          <w:lang w:bidi="ar-IQ"/>
        </w:rPr>
        <w:t>أبو تمام حبيب بن أوس بن الحارث الطائيّ، شاعرٌ رفع لواء المنطق، حتى أودع شعره أدلةً عقلية، إذ أخذ "يطلب اللَّذة العقلية في الفن"</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36"/>
      </w:r>
      <w:r w:rsidRPr="00C95770">
        <w:rPr>
          <w:rFonts w:ascii="Simplified Arabic" w:hAnsi="Simplified Arabic"/>
          <w:sz w:val="28"/>
          <w:szCs w:val="28"/>
          <w:vertAlign w:val="superscript"/>
          <w:rtl/>
          <w:lang w:bidi="ar-IQ"/>
        </w:rPr>
        <w:t>)</w:t>
      </w:r>
      <w:r w:rsidR="00432104" w:rsidRPr="00C95770">
        <w:rPr>
          <w:rFonts w:ascii="Simplified Arabic" w:hAnsi="Simplified Arabic"/>
          <w:sz w:val="28"/>
          <w:szCs w:val="28"/>
          <w:rtl/>
          <w:lang w:bidi="ar-IQ"/>
        </w:rPr>
        <w:t xml:space="preserve">، فاكتسى خطابه </w:t>
      </w:r>
      <w:r w:rsidRPr="00C95770">
        <w:rPr>
          <w:rFonts w:ascii="Simplified Arabic" w:hAnsi="Simplified Arabic"/>
          <w:sz w:val="28"/>
          <w:szCs w:val="28"/>
          <w:rtl/>
          <w:lang w:bidi="ar-IQ"/>
        </w:rPr>
        <w:t xml:space="preserve">زيّ الغرابة. مِمّا جاءَ في </w:t>
      </w:r>
      <w:r w:rsidRPr="00C95770">
        <w:rPr>
          <w:rFonts w:ascii="Simplified Arabic" w:hAnsi="Simplified Arabic"/>
          <w:sz w:val="28"/>
          <w:szCs w:val="28"/>
          <w:rtl/>
          <w:lang w:bidi="ar-IQ"/>
        </w:rPr>
        <w:lastRenderedPageBreak/>
        <w:t>أخبار أبي تمام "قال له رجلٌ: يا أبا تمام. لم لا تقول من الشعر ما يعرف؟ فقال: وأنت لم لا تعرف من الشعر ما يقال؟ فأفحمهُ"</w:t>
      </w:r>
      <w:r w:rsidRPr="00C95770">
        <w:rPr>
          <w:rFonts w:ascii="Simplified Arabic" w:hAnsi="Simplified Arabic"/>
          <w:sz w:val="28"/>
          <w:szCs w:val="28"/>
          <w:vertAlign w:val="superscript"/>
          <w:rtl/>
          <w:lang w:bidi="ar-IQ"/>
        </w:rPr>
        <w:t>(</w:t>
      </w:r>
      <w:r w:rsidRPr="00C95770">
        <w:rPr>
          <w:rStyle w:val="ab"/>
          <w:rFonts w:ascii="Simplified Arabic" w:hAnsi="Simplified Arabic"/>
          <w:sz w:val="28"/>
          <w:szCs w:val="28"/>
          <w:rtl/>
          <w:lang w:bidi="ar-IQ"/>
        </w:rPr>
        <w:endnoteReference w:id="37"/>
      </w:r>
      <w:r w:rsidRPr="00C95770">
        <w:rPr>
          <w:rFonts w:ascii="Simplified Arabic" w:hAnsi="Simplified Arabic"/>
          <w:sz w:val="28"/>
          <w:szCs w:val="28"/>
          <w:vertAlign w:val="superscript"/>
          <w:rtl/>
          <w:lang w:bidi="ar-IQ"/>
        </w:rPr>
        <w:t>)</w:t>
      </w:r>
      <w:r w:rsidRPr="00C95770">
        <w:rPr>
          <w:rFonts w:ascii="Simplified Arabic" w:hAnsi="Simplified Arabic"/>
          <w:sz w:val="28"/>
          <w:szCs w:val="28"/>
          <w:rtl/>
          <w:lang w:bidi="ar-IQ"/>
        </w:rPr>
        <w:t xml:space="preserve">. </w:t>
      </w:r>
    </w:p>
    <w:p w:rsidR="00B51CD1" w:rsidRPr="00C95770" w:rsidRDefault="00B51CD1" w:rsidP="00C95770">
      <w:pPr>
        <w:bidi/>
        <w:ind w:left="0" w:firstLine="720"/>
        <w:rPr>
          <w:rFonts w:ascii="Simplified Arabic" w:hAnsi="Simplified Arabic"/>
          <w:sz w:val="30"/>
          <w:szCs w:val="30"/>
          <w:rtl/>
          <w:lang w:bidi="ar-IQ"/>
        </w:rPr>
      </w:pPr>
      <w:r w:rsidRPr="00C95770">
        <w:rPr>
          <w:rFonts w:ascii="Simplified Arabic" w:hAnsi="Simplified Arabic"/>
          <w:sz w:val="28"/>
          <w:szCs w:val="28"/>
          <w:rtl/>
          <w:lang w:bidi="ar-IQ"/>
        </w:rPr>
        <w:t xml:space="preserve">لقد وصف أبو تمام شعره، قائلاً: </w:t>
      </w:r>
      <w:r w:rsidR="00CA3F34" w:rsidRPr="00C95770">
        <w:rPr>
          <w:rFonts w:ascii="Simplified Arabic" w:hAnsi="Simplified Arabic"/>
          <w:sz w:val="30"/>
          <w:szCs w:val="30"/>
          <w:rtl/>
          <w:lang w:bidi="ar-IQ"/>
        </w:rPr>
        <w:tab/>
      </w:r>
      <w:r w:rsidR="00CA3F34" w:rsidRPr="00C95770">
        <w:rPr>
          <w:rFonts w:ascii="Simplified Arabic" w:hAnsi="Simplified Arabic"/>
          <w:sz w:val="30"/>
          <w:szCs w:val="30"/>
          <w:rtl/>
          <w:lang w:bidi="ar-IQ"/>
        </w:rPr>
        <w:tab/>
      </w:r>
      <w:r w:rsidR="00CA3F34" w:rsidRPr="00C95770">
        <w:rPr>
          <w:rFonts w:ascii="Simplified Arabic" w:hAnsi="Simplified Arabic"/>
          <w:sz w:val="30"/>
          <w:szCs w:val="30"/>
          <w:rtl/>
          <w:lang w:bidi="ar-IQ"/>
        </w:rPr>
        <w:tab/>
      </w:r>
      <w:r w:rsidR="00CA3F34" w:rsidRPr="00C95770">
        <w:rPr>
          <w:rFonts w:ascii="Simplified Arabic" w:hAnsi="Simplified Arabic"/>
          <w:sz w:val="30"/>
          <w:szCs w:val="30"/>
          <w:rtl/>
          <w:lang w:bidi="ar-IQ"/>
        </w:rPr>
        <w:tab/>
      </w:r>
      <w:r w:rsidR="00CA3F34" w:rsidRPr="00C95770">
        <w:rPr>
          <w:rFonts w:ascii="Simplified Arabic" w:hAnsi="Simplified Arabic"/>
          <w:sz w:val="30"/>
          <w:szCs w:val="30"/>
          <w:rtl/>
          <w:lang w:bidi="ar-IQ"/>
        </w:rPr>
        <w:tab/>
        <w:t>[الكامل]</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425"/>
        <w:gridCol w:w="3936"/>
      </w:tblGrid>
      <w:tr w:rsidR="00B51CD1" w:rsidRPr="00432104" w:rsidTr="002637C2">
        <w:trPr>
          <w:jc w:val="center"/>
        </w:trPr>
        <w:tc>
          <w:tcPr>
            <w:tcW w:w="4161" w:type="dxa"/>
          </w:tcPr>
          <w:p w:rsidR="00B51CD1" w:rsidRPr="00455E27" w:rsidRDefault="00B51CD1" w:rsidP="00007589">
            <w:pPr>
              <w:bidi/>
              <w:jc w:val="both"/>
              <w:rPr>
                <w:rFonts w:asciiTheme="majorBidi" w:hAnsiTheme="majorBidi"/>
                <w:b/>
                <w:bCs/>
                <w:sz w:val="2"/>
                <w:szCs w:val="2"/>
                <w:rtl/>
                <w:lang w:bidi="ar-IQ"/>
              </w:rPr>
            </w:pPr>
            <w:r w:rsidRPr="00432104">
              <w:rPr>
                <w:rFonts w:asciiTheme="majorBidi" w:hAnsiTheme="majorBidi"/>
                <w:b/>
                <w:bCs/>
                <w:sz w:val="30"/>
                <w:szCs w:val="30"/>
                <w:rtl/>
                <w:lang w:bidi="ar-IQ"/>
              </w:rPr>
              <w:t>فكأَنَّما هي</w:t>
            </w:r>
            <w:r w:rsidR="00CA3F34"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في السَّماع جنادلٌ</w:t>
            </w:r>
            <w:r w:rsidRPr="00432104">
              <w:rPr>
                <w:rFonts w:asciiTheme="majorBidi" w:hAnsiTheme="majorBidi"/>
                <w:b/>
                <w:bCs/>
                <w:sz w:val="30"/>
                <w:szCs w:val="30"/>
                <w:rtl/>
                <w:lang w:bidi="ar-IQ"/>
              </w:rPr>
              <w:br/>
              <w:t>وغرائبٌ تأتيِكَ إلاّ أنَّها</w:t>
            </w:r>
            <w:r w:rsidRPr="00432104">
              <w:rPr>
                <w:rFonts w:asciiTheme="majorBidi" w:hAnsiTheme="majorBidi"/>
                <w:b/>
                <w:bCs/>
                <w:sz w:val="30"/>
                <w:szCs w:val="30"/>
                <w:rtl/>
                <w:lang w:bidi="ar-IQ"/>
              </w:rPr>
              <w:br/>
            </w:r>
          </w:p>
        </w:tc>
        <w:tc>
          <w:tcPr>
            <w:tcW w:w="425" w:type="dxa"/>
          </w:tcPr>
          <w:p w:rsidR="00B51CD1" w:rsidRPr="00432104" w:rsidRDefault="00B51CD1" w:rsidP="00007589">
            <w:pPr>
              <w:bidi/>
              <w:jc w:val="both"/>
              <w:rPr>
                <w:rFonts w:asciiTheme="majorBidi" w:hAnsiTheme="majorBidi"/>
                <w:sz w:val="30"/>
                <w:szCs w:val="30"/>
                <w:rtl/>
                <w:lang w:bidi="ar-IQ"/>
              </w:rPr>
            </w:pPr>
          </w:p>
        </w:tc>
        <w:tc>
          <w:tcPr>
            <w:tcW w:w="3936" w:type="dxa"/>
          </w:tcPr>
          <w:p w:rsidR="00B51CD1" w:rsidRPr="00455E27" w:rsidRDefault="00B51CD1" w:rsidP="00007589">
            <w:pPr>
              <w:bidi/>
              <w:jc w:val="both"/>
              <w:rPr>
                <w:rFonts w:asciiTheme="majorBidi" w:hAnsiTheme="majorBidi"/>
                <w:b/>
                <w:bCs/>
                <w:sz w:val="2"/>
                <w:szCs w:val="2"/>
                <w:rtl/>
                <w:lang w:bidi="ar-IQ"/>
              </w:rPr>
            </w:pPr>
            <w:r w:rsidRPr="00432104">
              <w:rPr>
                <w:rFonts w:asciiTheme="majorBidi" w:hAnsiTheme="majorBidi"/>
                <w:b/>
                <w:bCs/>
                <w:sz w:val="30"/>
                <w:szCs w:val="30"/>
                <w:rtl/>
                <w:lang w:bidi="ar-IQ"/>
              </w:rPr>
              <w:t>وكأَنَّما هي</w:t>
            </w:r>
            <w:r w:rsidR="00CA3F34"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في العيون كواكبُ</w:t>
            </w:r>
            <w:r w:rsidRPr="00432104">
              <w:rPr>
                <w:rFonts w:asciiTheme="majorBidi" w:hAnsiTheme="majorBidi"/>
                <w:b/>
                <w:bCs/>
                <w:sz w:val="30"/>
                <w:szCs w:val="30"/>
                <w:rtl/>
                <w:lang w:bidi="ar-IQ"/>
              </w:rPr>
              <w:br/>
              <w:t xml:space="preserve">لصنيعكَ الحَسَنِ الجميل أقاربُ </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38"/>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rtl/>
                <w:lang w:bidi="ar-IQ"/>
              </w:rPr>
              <w:br/>
            </w:r>
          </w:p>
        </w:tc>
      </w:tr>
    </w:tbl>
    <w:p w:rsidR="00B51CD1" w:rsidRPr="002637C2" w:rsidRDefault="00B44A0D" w:rsidP="00B44A0D">
      <w:pPr>
        <w:bidi/>
        <w:ind w:left="0" w:firstLine="0"/>
        <w:rPr>
          <w:rFonts w:asciiTheme="majorBidi" w:hAnsiTheme="majorBidi"/>
          <w:sz w:val="28"/>
          <w:szCs w:val="28"/>
          <w:rtl/>
          <w:lang w:bidi="ar-IQ"/>
        </w:rPr>
      </w:pPr>
      <w:r>
        <w:rPr>
          <w:rFonts w:asciiTheme="majorBidi" w:hAnsiTheme="majorBidi" w:hint="cs"/>
          <w:sz w:val="28"/>
          <w:szCs w:val="28"/>
          <w:rtl/>
          <w:lang w:bidi="ar-IQ"/>
        </w:rPr>
        <w:t xml:space="preserve">      </w:t>
      </w:r>
      <w:r w:rsidR="00B51CD1" w:rsidRPr="002637C2">
        <w:rPr>
          <w:rFonts w:asciiTheme="majorBidi" w:hAnsiTheme="majorBidi"/>
          <w:sz w:val="28"/>
          <w:szCs w:val="28"/>
          <w:rtl/>
          <w:lang w:bidi="ar-IQ"/>
        </w:rPr>
        <w:t xml:space="preserve"> </w:t>
      </w:r>
      <w:r w:rsidR="00CA3F34" w:rsidRPr="002637C2">
        <w:rPr>
          <w:rFonts w:asciiTheme="majorBidi" w:hAnsiTheme="majorBidi" w:hint="cs"/>
          <w:sz w:val="28"/>
          <w:szCs w:val="28"/>
          <w:rtl/>
          <w:lang w:bidi="ar-IQ"/>
        </w:rPr>
        <w:t>لقد كان "يضع اللفظة موضعها، ويعطي المعنى حقّه، بعد طول النظر والبحث عن البيّنة، أو كالفقيه الورع، يتحر</w:t>
      </w:r>
      <w:r w:rsidR="00432104" w:rsidRPr="002637C2">
        <w:rPr>
          <w:rFonts w:asciiTheme="majorBidi" w:hAnsiTheme="majorBidi" w:hint="cs"/>
          <w:sz w:val="28"/>
          <w:szCs w:val="28"/>
          <w:rtl/>
          <w:lang w:bidi="ar-IQ"/>
        </w:rPr>
        <w:t>ّ</w:t>
      </w:r>
      <w:r w:rsidR="00CA3F34" w:rsidRPr="002637C2">
        <w:rPr>
          <w:rFonts w:asciiTheme="majorBidi" w:hAnsiTheme="majorBidi" w:hint="cs"/>
          <w:sz w:val="28"/>
          <w:szCs w:val="28"/>
          <w:rtl/>
          <w:lang w:bidi="ar-IQ"/>
        </w:rPr>
        <w:t>ى في كلامه"</w:t>
      </w:r>
      <w:r w:rsidR="00CA3F34" w:rsidRPr="002637C2">
        <w:rPr>
          <w:rFonts w:asciiTheme="majorBidi" w:hAnsiTheme="majorBidi"/>
          <w:sz w:val="28"/>
          <w:szCs w:val="28"/>
          <w:vertAlign w:val="superscript"/>
          <w:rtl/>
          <w:lang w:bidi="ar-IQ"/>
        </w:rPr>
        <w:t>(</w:t>
      </w:r>
      <w:r w:rsidR="00CA3F34" w:rsidRPr="002637C2">
        <w:rPr>
          <w:rStyle w:val="ab"/>
          <w:rFonts w:asciiTheme="majorBidi" w:hAnsiTheme="majorBidi"/>
          <w:sz w:val="28"/>
          <w:szCs w:val="28"/>
          <w:rtl/>
          <w:lang w:bidi="ar-IQ"/>
        </w:rPr>
        <w:endnoteReference w:id="39"/>
      </w:r>
      <w:r w:rsidR="00CA3F34" w:rsidRPr="002637C2">
        <w:rPr>
          <w:rFonts w:asciiTheme="majorBidi" w:hAnsiTheme="majorBidi"/>
          <w:sz w:val="28"/>
          <w:szCs w:val="28"/>
          <w:vertAlign w:val="superscript"/>
          <w:rtl/>
          <w:lang w:bidi="ar-IQ"/>
        </w:rPr>
        <w:t>)</w:t>
      </w:r>
      <w:r w:rsidR="00CA3F34" w:rsidRPr="002637C2">
        <w:rPr>
          <w:rFonts w:asciiTheme="majorBidi" w:hAnsiTheme="majorBidi" w:hint="cs"/>
          <w:sz w:val="28"/>
          <w:szCs w:val="28"/>
          <w:rtl/>
          <w:lang w:bidi="ar-IQ"/>
        </w:rPr>
        <w:t xml:space="preserve">. </w:t>
      </w:r>
      <w:r w:rsidR="00CA3F34" w:rsidRPr="002637C2">
        <w:rPr>
          <w:rFonts w:asciiTheme="majorBidi" w:hAnsiTheme="majorBidi"/>
          <w:sz w:val="28"/>
          <w:szCs w:val="28"/>
          <w:rtl/>
          <w:lang w:bidi="ar-IQ"/>
        </w:rPr>
        <w:t>في شعر</w:t>
      </w:r>
      <w:r w:rsidR="00CA3F34" w:rsidRPr="002637C2">
        <w:rPr>
          <w:rFonts w:asciiTheme="majorBidi" w:hAnsiTheme="majorBidi" w:hint="cs"/>
          <w:sz w:val="28"/>
          <w:szCs w:val="28"/>
          <w:rtl/>
          <w:lang w:bidi="ar-IQ"/>
        </w:rPr>
        <w:t xml:space="preserve"> أبي تمام</w:t>
      </w:r>
      <w:r w:rsidR="00B51CD1" w:rsidRPr="002637C2">
        <w:rPr>
          <w:rFonts w:asciiTheme="majorBidi" w:hAnsiTheme="majorBidi"/>
          <w:sz w:val="28"/>
          <w:szCs w:val="28"/>
          <w:rtl/>
          <w:lang w:bidi="ar-IQ"/>
        </w:rPr>
        <w:t xml:space="preserve"> خطوات متقدّمة في موضوع الحكمة، فهو "الشاعر المتفلسف"</w:t>
      </w:r>
      <w:r w:rsidR="00B51CD1" w:rsidRPr="002637C2">
        <w:rPr>
          <w:rFonts w:asciiTheme="majorBidi" w:hAnsiTheme="majorBidi"/>
          <w:sz w:val="28"/>
          <w:szCs w:val="28"/>
          <w:vertAlign w:val="superscript"/>
          <w:rtl/>
          <w:lang w:bidi="ar-IQ"/>
        </w:rPr>
        <w:t>(</w:t>
      </w:r>
      <w:r w:rsidR="00B51CD1" w:rsidRPr="002637C2">
        <w:rPr>
          <w:rStyle w:val="ab"/>
          <w:rFonts w:asciiTheme="majorBidi" w:hAnsiTheme="majorBidi"/>
          <w:sz w:val="28"/>
          <w:szCs w:val="28"/>
          <w:rtl/>
          <w:lang w:bidi="ar-IQ"/>
        </w:rPr>
        <w:endnoteReference w:id="40"/>
      </w:r>
      <w:r w:rsidR="00B51CD1" w:rsidRPr="002637C2">
        <w:rPr>
          <w:rFonts w:asciiTheme="majorBidi" w:hAnsiTheme="majorBidi"/>
          <w:sz w:val="28"/>
          <w:szCs w:val="28"/>
          <w:vertAlign w:val="superscript"/>
          <w:rtl/>
          <w:lang w:bidi="ar-IQ"/>
        </w:rPr>
        <w:t>)</w:t>
      </w:r>
      <w:r w:rsidR="00CA3F34" w:rsidRPr="002637C2">
        <w:rPr>
          <w:rFonts w:asciiTheme="majorBidi" w:hAnsiTheme="majorBidi"/>
          <w:sz w:val="28"/>
          <w:szCs w:val="28"/>
          <w:rtl/>
          <w:lang w:bidi="ar-IQ"/>
        </w:rPr>
        <w:t>،</w:t>
      </w:r>
      <w:r w:rsidR="00B51CD1" w:rsidRPr="002637C2">
        <w:rPr>
          <w:rFonts w:asciiTheme="majorBidi" w:hAnsiTheme="majorBidi"/>
          <w:sz w:val="28"/>
          <w:szCs w:val="28"/>
          <w:rtl/>
          <w:lang w:bidi="ar-IQ"/>
        </w:rPr>
        <w:t xml:space="preserve"> بثقافةٍ استجابت لـ"وقائع الفن</w:t>
      </w:r>
      <w:r w:rsidR="00B51CD1" w:rsidRPr="002637C2">
        <w:rPr>
          <w:rFonts w:asciiTheme="majorBidi" w:hAnsiTheme="majorBidi" w:hint="cs"/>
          <w:sz w:val="28"/>
          <w:szCs w:val="28"/>
          <w:rtl/>
          <w:lang w:bidi="ar-IQ"/>
        </w:rPr>
        <w:t>ِّ</w:t>
      </w:r>
      <w:r w:rsidR="00B51CD1" w:rsidRPr="002637C2">
        <w:rPr>
          <w:rFonts w:asciiTheme="majorBidi" w:hAnsiTheme="majorBidi"/>
          <w:sz w:val="28"/>
          <w:szCs w:val="28"/>
          <w:rtl/>
          <w:lang w:bidi="ar-IQ"/>
        </w:rPr>
        <w:t xml:space="preserve"> المادية في العصر العباسيّ"</w:t>
      </w:r>
      <w:r w:rsidR="00B51CD1" w:rsidRPr="002637C2">
        <w:rPr>
          <w:rFonts w:asciiTheme="majorBidi" w:hAnsiTheme="majorBidi"/>
          <w:sz w:val="28"/>
          <w:szCs w:val="28"/>
          <w:vertAlign w:val="superscript"/>
          <w:rtl/>
          <w:lang w:bidi="ar-IQ"/>
        </w:rPr>
        <w:t>(</w:t>
      </w:r>
      <w:r w:rsidR="00B51CD1" w:rsidRPr="002637C2">
        <w:rPr>
          <w:rStyle w:val="ab"/>
          <w:rFonts w:asciiTheme="majorBidi" w:hAnsiTheme="majorBidi"/>
          <w:sz w:val="28"/>
          <w:szCs w:val="28"/>
          <w:rtl/>
          <w:lang w:bidi="ar-IQ"/>
        </w:rPr>
        <w:endnoteReference w:id="41"/>
      </w:r>
      <w:r w:rsidR="00B51CD1" w:rsidRPr="002637C2">
        <w:rPr>
          <w:rFonts w:asciiTheme="majorBidi" w:hAnsiTheme="majorBidi"/>
          <w:sz w:val="28"/>
          <w:szCs w:val="28"/>
          <w:vertAlign w:val="superscript"/>
          <w:rtl/>
          <w:lang w:bidi="ar-IQ"/>
        </w:rPr>
        <w:t>)</w:t>
      </w:r>
      <w:r w:rsidR="00B51CD1" w:rsidRPr="002637C2">
        <w:rPr>
          <w:rFonts w:asciiTheme="majorBidi" w:hAnsiTheme="majorBidi"/>
          <w:sz w:val="28"/>
          <w:szCs w:val="28"/>
          <w:rtl/>
          <w:lang w:bidi="ar-IQ"/>
        </w:rPr>
        <w:t xml:space="preserve">. </w:t>
      </w:r>
    </w:p>
    <w:p w:rsidR="00B51CD1" w:rsidRPr="002637C2" w:rsidRDefault="00B44A0D" w:rsidP="00B44A0D">
      <w:pPr>
        <w:bidi/>
        <w:ind w:left="0" w:firstLine="0"/>
        <w:rPr>
          <w:rFonts w:asciiTheme="majorBidi" w:hAnsiTheme="majorBidi"/>
          <w:sz w:val="28"/>
          <w:szCs w:val="28"/>
          <w:rtl/>
          <w:lang w:bidi="ar-IQ"/>
        </w:rPr>
      </w:pPr>
      <w:r>
        <w:rPr>
          <w:rFonts w:asciiTheme="majorBidi" w:hAnsiTheme="majorBidi" w:hint="cs"/>
          <w:sz w:val="28"/>
          <w:szCs w:val="28"/>
          <w:rtl/>
          <w:lang w:bidi="ar-IQ"/>
        </w:rPr>
        <w:t xml:space="preserve">     </w:t>
      </w:r>
      <w:r w:rsidR="00B51CD1" w:rsidRPr="002637C2">
        <w:rPr>
          <w:rFonts w:asciiTheme="majorBidi" w:hAnsiTheme="majorBidi"/>
          <w:sz w:val="28"/>
          <w:szCs w:val="28"/>
          <w:rtl/>
          <w:lang w:bidi="ar-IQ"/>
        </w:rPr>
        <w:t>أمّا المتنبي أبو الطيب أحمد بن الحسين بن الحسن بن عبد الصمد الجعفي</w:t>
      </w:r>
      <w:r w:rsidR="00B51CD1" w:rsidRPr="002637C2">
        <w:rPr>
          <w:rFonts w:asciiTheme="majorBidi" w:hAnsiTheme="majorBidi" w:hint="cs"/>
          <w:sz w:val="28"/>
          <w:szCs w:val="28"/>
          <w:rtl/>
          <w:lang w:bidi="ar-IQ"/>
        </w:rPr>
        <w:t>ّ</w:t>
      </w:r>
      <w:r w:rsidR="00B51CD1" w:rsidRPr="002637C2">
        <w:rPr>
          <w:rFonts w:asciiTheme="majorBidi" w:hAnsiTheme="majorBidi"/>
          <w:sz w:val="28"/>
          <w:szCs w:val="28"/>
          <w:rtl/>
          <w:lang w:bidi="ar-IQ"/>
        </w:rPr>
        <w:t xml:space="preserve"> الك</w:t>
      </w:r>
      <w:r w:rsidR="00CA3F34" w:rsidRPr="002637C2">
        <w:rPr>
          <w:rFonts w:asciiTheme="majorBidi" w:hAnsiTheme="majorBidi" w:hint="cs"/>
          <w:sz w:val="28"/>
          <w:szCs w:val="28"/>
          <w:rtl/>
          <w:lang w:bidi="ar-IQ"/>
        </w:rPr>
        <w:t>ندي</w:t>
      </w:r>
      <w:r w:rsidR="00432104" w:rsidRPr="002637C2">
        <w:rPr>
          <w:rFonts w:asciiTheme="majorBidi" w:hAnsiTheme="majorBidi" w:hint="cs"/>
          <w:sz w:val="28"/>
          <w:szCs w:val="28"/>
          <w:rtl/>
          <w:lang w:bidi="ar-IQ"/>
        </w:rPr>
        <w:t>ّ الكوفيّ</w:t>
      </w:r>
      <w:r w:rsidR="00B51CD1" w:rsidRPr="002637C2">
        <w:rPr>
          <w:rFonts w:asciiTheme="majorBidi" w:hAnsiTheme="majorBidi"/>
          <w:sz w:val="28"/>
          <w:szCs w:val="28"/>
          <w:rtl/>
          <w:lang w:bidi="ar-IQ"/>
        </w:rPr>
        <w:t xml:space="preserve">، فقد حظى من شعر أبي تمام بالحكم </w:t>
      </w:r>
      <w:r w:rsidR="00B51CD1" w:rsidRPr="002637C2">
        <w:rPr>
          <w:rFonts w:asciiTheme="majorBidi" w:hAnsiTheme="majorBidi"/>
          <w:sz w:val="28"/>
          <w:szCs w:val="28"/>
          <w:vertAlign w:val="superscript"/>
          <w:rtl/>
          <w:lang w:bidi="ar-IQ"/>
        </w:rPr>
        <w:t>(</w:t>
      </w:r>
      <w:r w:rsidR="00B51CD1" w:rsidRPr="002637C2">
        <w:rPr>
          <w:rStyle w:val="ab"/>
          <w:rFonts w:asciiTheme="majorBidi" w:hAnsiTheme="majorBidi"/>
          <w:sz w:val="28"/>
          <w:szCs w:val="28"/>
          <w:rtl/>
          <w:lang w:bidi="ar-IQ"/>
        </w:rPr>
        <w:endnoteReference w:id="42"/>
      </w:r>
      <w:r w:rsidR="00B51CD1" w:rsidRPr="002637C2">
        <w:rPr>
          <w:rFonts w:asciiTheme="majorBidi" w:hAnsiTheme="majorBidi"/>
          <w:sz w:val="28"/>
          <w:szCs w:val="28"/>
          <w:vertAlign w:val="superscript"/>
          <w:rtl/>
          <w:lang w:bidi="ar-IQ"/>
        </w:rPr>
        <w:t>)</w:t>
      </w:r>
      <w:r w:rsidR="00B51CD1" w:rsidRPr="002637C2">
        <w:rPr>
          <w:rFonts w:asciiTheme="majorBidi" w:hAnsiTheme="majorBidi"/>
          <w:sz w:val="28"/>
          <w:szCs w:val="28"/>
          <w:rtl/>
          <w:lang w:bidi="ar-IQ"/>
        </w:rPr>
        <w:t>، وسما مبدعاً في عقله وبراهينه، وا</w:t>
      </w:r>
      <w:r w:rsidR="00A2355C" w:rsidRPr="002637C2">
        <w:rPr>
          <w:rFonts w:asciiTheme="majorBidi" w:hAnsiTheme="majorBidi"/>
          <w:sz w:val="28"/>
          <w:szCs w:val="28"/>
          <w:rtl/>
          <w:lang w:bidi="ar-IQ"/>
        </w:rPr>
        <w:t>نطلق في رحاب المنطق والفلسفة</w:t>
      </w:r>
      <w:r w:rsidR="00A2355C" w:rsidRPr="002637C2">
        <w:rPr>
          <w:rFonts w:asciiTheme="majorBidi" w:hAnsiTheme="majorBidi" w:hint="cs"/>
          <w:sz w:val="28"/>
          <w:szCs w:val="28"/>
          <w:rtl/>
          <w:lang w:bidi="ar-IQ"/>
        </w:rPr>
        <w:t>.</w:t>
      </w:r>
      <w:r w:rsidR="00432104" w:rsidRPr="002637C2">
        <w:rPr>
          <w:rFonts w:asciiTheme="majorBidi" w:hAnsiTheme="majorBidi"/>
          <w:sz w:val="28"/>
          <w:szCs w:val="28"/>
          <w:rtl/>
          <w:lang w:bidi="ar-IQ"/>
        </w:rPr>
        <w:t xml:space="preserve"> </w:t>
      </w:r>
      <w:r w:rsidR="00432104" w:rsidRPr="002637C2">
        <w:rPr>
          <w:rFonts w:asciiTheme="majorBidi" w:hAnsiTheme="majorBidi" w:hint="cs"/>
          <w:sz w:val="28"/>
          <w:szCs w:val="28"/>
          <w:rtl/>
          <w:lang w:bidi="ar-IQ"/>
        </w:rPr>
        <w:t xml:space="preserve">لقد </w:t>
      </w:r>
      <w:r w:rsidR="00432104" w:rsidRPr="002637C2">
        <w:rPr>
          <w:rFonts w:asciiTheme="majorBidi" w:hAnsiTheme="majorBidi"/>
          <w:sz w:val="28"/>
          <w:szCs w:val="28"/>
          <w:rtl/>
          <w:lang w:bidi="ar-IQ"/>
        </w:rPr>
        <w:t>"</w:t>
      </w:r>
      <w:r w:rsidR="00B51CD1" w:rsidRPr="002637C2">
        <w:rPr>
          <w:rFonts w:asciiTheme="majorBidi" w:hAnsiTheme="majorBidi"/>
          <w:sz w:val="28"/>
          <w:szCs w:val="28"/>
          <w:rtl/>
          <w:lang w:bidi="ar-IQ"/>
        </w:rPr>
        <w:t>ذهب يفسح في شعرهِ للحكمة"</w:t>
      </w:r>
      <w:r w:rsidR="00B51CD1" w:rsidRPr="002637C2">
        <w:rPr>
          <w:rFonts w:asciiTheme="majorBidi" w:hAnsiTheme="majorBidi"/>
          <w:sz w:val="28"/>
          <w:szCs w:val="28"/>
          <w:vertAlign w:val="superscript"/>
          <w:rtl/>
          <w:lang w:bidi="ar-IQ"/>
        </w:rPr>
        <w:t>(</w:t>
      </w:r>
      <w:r w:rsidR="00B51CD1" w:rsidRPr="002637C2">
        <w:rPr>
          <w:rStyle w:val="ab"/>
          <w:rFonts w:asciiTheme="majorBidi" w:hAnsiTheme="majorBidi"/>
          <w:sz w:val="28"/>
          <w:szCs w:val="28"/>
          <w:rtl/>
          <w:lang w:bidi="ar-IQ"/>
        </w:rPr>
        <w:endnoteReference w:id="43"/>
      </w:r>
      <w:r w:rsidR="00B51CD1" w:rsidRPr="002637C2">
        <w:rPr>
          <w:rFonts w:asciiTheme="majorBidi" w:hAnsiTheme="majorBidi"/>
          <w:sz w:val="28"/>
          <w:szCs w:val="28"/>
          <w:vertAlign w:val="superscript"/>
          <w:rtl/>
          <w:lang w:bidi="ar-IQ"/>
        </w:rPr>
        <w:t>)</w:t>
      </w:r>
      <w:r w:rsidR="00B51CD1" w:rsidRPr="002637C2">
        <w:rPr>
          <w:rFonts w:asciiTheme="majorBidi" w:hAnsiTheme="majorBidi"/>
          <w:sz w:val="28"/>
          <w:szCs w:val="28"/>
          <w:rtl/>
          <w:lang w:bidi="ar-IQ"/>
        </w:rPr>
        <w:t xml:space="preserve">، فسجّل حكماً، </w:t>
      </w:r>
      <w:r w:rsidR="00432104" w:rsidRPr="002637C2">
        <w:rPr>
          <w:rFonts w:asciiTheme="majorBidi" w:hAnsiTheme="majorBidi" w:hint="cs"/>
          <w:sz w:val="28"/>
          <w:szCs w:val="28"/>
          <w:rtl/>
          <w:lang w:bidi="ar-IQ"/>
        </w:rPr>
        <w:t xml:space="preserve">بها </w:t>
      </w:r>
      <w:r w:rsidR="00B51CD1" w:rsidRPr="002637C2">
        <w:rPr>
          <w:rFonts w:asciiTheme="majorBidi" w:hAnsiTheme="majorBidi"/>
          <w:sz w:val="28"/>
          <w:szCs w:val="28"/>
          <w:rtl/>
          <w:lang w:bidi="ar-IQ"/>
        </w:rPr>
        <w:t>كان "فيلسوف القوة بين شعراء الحكمة"</w:t>
      </w:r>
      <w:r w:rsidR="00B51CD1" w:rsidRPr="002637C2">
        <w:rPr>
          <w:rFonts w:asciiTheme="majorBidi" w:hAnsiTheme="majorBidi"/>
          <w:sz w:val="28"/>
          <w:szCs w:val="28"/>
          <w:vertAlign w:val="superscript"/>
          <w:rtl/>
          <w:lang w:bidi="ar-IQ"/>
        </w:rPr>
        <w:t>(</w:t>
      </w:r>
      <w:r w:rsidR="00B51CD1" w:rsidRPr="002637C2">
        <w:rPr>
          <w:rStyle w:val="ab"/>
          <w:rFonts w:asciiTheme="majorBidi" w:hAnsiTheme="majorBidi"/>
          <w:sz w:val="28"/>
          <w:szCs w:val="28"/>
          <w:rtl/>
          <w:lang w:bidi="ar-IQ"/>
        </w:rPr>
        <w:endnoteReference w:id="44"/>
      </w:r>
      <w:r w:rsidR="00B51CD1" w:rsidRPr="002637C2">
        <w:rPr>
          <w:rFonts w:asciiTheme="majorBidi" w:hAnsiTheme="majorBidi"/>
          <w:sz w:val="28"/>
          <w:szCs w:val="28"/>
          <w:vertAlign w:val="superscript"/>
          <w:rtl/>
          <w:lang w:bidi="ar-IQ"/>
        </w:rPr>
        <w:t>)</w:t>
      </w:r>
      <w:r w:rsidR="00B51CD1" w:rsidRPr="002637C2">
        <w:rPr>
          <w:rFonts w:asciiTheme="majorBidi" w:hAnsiTheme="majorBidi"/>
          <w:sz w:val="28"/>
          <w:szCs w:val="28"/>
          <w:rtl/>
          <w:lang w:bidi="ar-IQ"/>
        </w:rPr>
        <w:t>، لأنَّ "</w:t>
      </w:r>
      <w:r w:rsidR="000C1466" w:rsidRPr="002637C2">
        <w:rPr>
          <w:rFonts w:asciiTheme="majorBidi" w:hAnsiTheme="majorBidi"/>
          <w:sz w:val="28"/>
          <w:szCs w:val="28"/>
          <w:rtl/>
          <w:lang w:bidi="ar-IQ"/>
        </w:rPr>
        <w:t>حِكَم</w:t>
      </w:r>
      <w:r w:rsidR="00B51CD1" w:rsidRPr="002637C2">
        <w:rPr>
          <w:rFonts w:asciiTheme="majorBidi" w:hAnsiTheme="majorBidi"/>
          <w:sz w:val="28"/>
          <w:szCs w:val="28"/>
          <w:rtl/>
          <w:lang w:bidi="ar-IQ"/>
        </w:rPr>
        <w:t>هُ مسلوخة</w:t>
      </w:r>
      <w:r w:rsidR="000C1466" w:rsidRPr="002637C2">
        <w:rPr>
          <w:rFonts w:asciiTheme="majorBidi" w:hAnsiTheme="majorBidi" w:hint="cs"/>
          <w:sz w:val="28"/>
          <w:szCs w:val="28"/>
          <w:rtl/>
          <w:lang w:bidi="ar-IQ"/>
        </w:rPr>
        <w:t>ٌ</w:t>
      </w:r>
      <w:r w:rsidR="00B51CD1" w:rsidRPr="002637C2">
        <w:rPr>
          <w:rFonts w:asciiTheme="majorBidi" w:hAnsiTheme="majorBidi"/>
          <w:sz w:val="28"/>
          <w:szCs w:val="28"/>
          <w:rtl/>
          <w:lang w:bidi="ar-IQ"/>
        </w:rPr>
        <w:t xml:space="preserve"> من معنى القوة، منسوجة</w:t>
      </w:r>
      <w:r w:rsidR="000C1466" w:rsidRPr="002637C2">
        <w:rPr>
          <w:rFonts w:asciiTheme="majorBidi" w:hAnsiTheme="majorBidi" w:hint="cs"/>
          <w:sz w:val="28"/>
          <w:szCs w:val="28"/>
          <w:rtl/>
          <w:lang w:bidi="ar-IQ"/>
        </w:rPr>
        <w:t>ٌ</w:t>
      </w:r>
      <w:r w:rsidR="00B51CD1" w:rsidRPr="002637C2">
        <w:rPr>
          <w:rFonts w:asciiTheme="majorBidi" w:hAnsiTheme="majorBidi"/>
          <w:sz w:val="28"/>
          <w:szCs w:val="28"/>
          <w:rtl/>
          <w:lang w:bidi="ar-IQ"/>
        </w:rPr>
        <w:t xml:space="preserve"> من خيوطها"</w:t>
      </w:r>
      <w:r w:rsidR="00B51CD1" w:rsidRPr="002637C2">
        <w:rPr>
          <w:rFonts w:asciiTheme="majorBidi" w:hAnsiTheme="majorBidi"/>
          <w:sz w:val="28"/>
          <w:szCs w:val="28"/>
          <w:vertAlign w:val="superscript"/>
          <w:rtl/>
          <w:lang w:bidi="ar-IQ"/>
        </w:rPr>
        <w:t>(</w:t>
      </w:r>
      <w:r w:rsidR="00B51CD1" w:rsidRPr="002637C2">
        <w:rPr>
          <w:rStyle w:val="ab"/>
          <w:rFonts w:asciiTheme="majorBidi" w:hAnsiTheme="majorBidi"/>
          <w:sz w:val="28"/>
          <w:szCs w:val="28"/>
          <w:rtl/>
          <w:lang w:bidi="ar-IQ"/>
        </w:rPr>
        <w:endnoteReference w:id="45"/>
      </w:r>
      <w:r w:rsidR="00B51CD1" w:rsidRPr="002637C2">
        <w:rPr>
          <w:rFonts w:asciiTheme="majorBidi" w:hAnsiTheme="majorBidi"/>
          <w:sz w:val="28"/>
          <w:szCs w:val="28"/>
          <w:vertAlign w:val="superscript"/>
          <w:rtl/>
          <w:lang w:bidi="ar-IQ"/>
        </w:rPr>
        <w:t>)</w:t>
      </w:r>
      <w:r w:rsidR="00B51CD1" w:rsidRPr="002637C2">
        <w:rPr>
          <w:rFonts w:asciiTheme="majorBidi" w:hAnsiTheme="majorBidi"/>
          <w:sz w:val="28"/>
          <w:szCs w:val="28"/>
          <w:rtl/>
          <w:lang w:bidi="ar-IQ"/>
        </w:rPr>
        <w:t>، فهو القائل في شعرهِ:</w:t>
      </w:r>
      <w:r w:rsidR="000C1466" w:rsidRPr="002637C2">
        <w:rPr>
          <w:rFonts w:asciiTheme="majorBidi" w:hAnsiTheme="majorBidi" w:hint="cs"/>
          <w:sz w:val="28"/>
          <w:szCs w:val="28"/>
          <w:rtl/>
          <w:lang w:bidi="ar-IQ"/>
        </w:rPr>
        <w:tab/>
      </w:r>
      <w:r w:rsidR="000C1466" w:rsidRPr="002637C2">
        <w:rPr>
          <w:rFonts w:asciiTheme="majorBidi" w:hAnsiTheme="majorBidi" w:hint="cs"/>
          <w:sz w:val="28"/>
          <w:szCs w:val="28"/>
          <w:rtl/>
          <w:lang w:bidi="ar-IQ"/>
        </w:rPr>
        <w:tab/>
        <w:t>[البسيط]</w:t>
      </w:r>
      <w:r w:rsidR="00B51CD1" w:rsidRPr="002637C2">
        <w:rPr>
          <w:rFonts w:asciiTheme="majorBidi" w:hAnsiTheme="majorBidi"/>
          <w:sz w:val="28"/>
          <w:szCs w:val="28"/>
          <w:rtl/>
          <w:lang w:bidi="ar-IQ"/>
        </w:rPr>
        <w:t xml:space="preserve"> </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425"/>
        <w:gridCol w:w="3936"/>
      </w:tblGrid>
      <w:tr w:rsidR="00B51CD1" w:rsidRPr="00432104" w:rsidTr="002637C2">
        <w:trPr>
          <w:jc w:val="center"/>
        </w:trPr>
        <w:tc>
          <w:tcPr>
            <w:tcW w:w="4161" w:type="dxa"/>
          </w:tcPr>
          <w:p w:rsidR="00B51CD1" w:rsidRPr="00455E27" w:rsidRDefault="00B51CD1" w:rsidP="00E0359D">
            <w:pPr>
              <w:bidi/>
              <w:jc w:val="both"/>
              <w:rPr>
                <w:rFonts w:asciiTheme="majorBidi" w:hAnsiTheme="majorBidi"/>
                <w:b/>
                <w:bCs/>
                <w:sz w:val="2"/>
                <w:szCs w:val="2"/>
                <w:rtl/>
                <w:lang w:bidi="ar-IQ"/>
              </w:rPr>
            </w:pPr>
            <w:r w:rsidRPr="00432104">
              <w:rPr>
                <w:rFonts w:asciiTheme="majorBidi" w:hAnsiTheme="majorBidi"/>
                <w:b/>
                <w:bCs/>
                <w:sz w:val="30"/>
                <w:szCs w:val="30"/>
                <w:rtl/>
                <w:lang w:bidi="ar-IQ"/>
              </w:rPr>
              <w:t>أنا الذي نظرَ الأعمى إلى أدبي</w:t>
            </w:r>
            <w:r w:rsidRPr="00432104">
              <w:rPr>
                <w:rFonts w:asciiTheme="majorBidi" w:hAnsiTheme="majorBidi"/>
                <w:b/>
                <w:bCs/>
                <w:sz w:val="30"/>
                <w:szCs w:val="30"/>
                <w:rtl/>
                <w:lang w:bidi="ar-IQ"/>
              </w:rPr>
              <w:br/>
              <w:t xml:space="preserve">أنامُ </w:t>
            </w:r>
            <w:r w:rsidRPr="00432104">
              <w:rPr>
                <w:rFonts w:asciiTheme="majorBidi" w:hAnsiTheme="majorBidi" w:hint="cs"/>
                <w:b/>
                <w:bCs/>
                <w:sz w:val="30"/>
                <w:szCs w:val="30"/>
                <w:rtl/>
                <w:lang w:bidi="ar-IQ"/>
              </w:rPr>
              <w:t>م</w:t>
            </w:r>
            <w:r w:rsidR="000C1466" w:rsidRPr="00432104">
              <w:rPr>
                <w:rFonts w:asciiTheme="majorBidi" w:hAnsiTheme="majorBidi" w:hint="cs"/>
                <w:b/>
                <w:bCs/>
                <w:sz w:val="30"/>
                <w:szCs w:val="30"/>
                <w:rtl/>
                <w:lang w:bidi="ar-IQ"/>
              </w:rPr>
              <w:t>ِ</w:t>
            </w:r>
            <w:r w:rsidRPr="00432104">
              <w:rPr>
                <w:rFonts w:asciiTheme="majorBidi" w:hAnsiTheme="majorBidi" w:hint="cs"/>
                <w:b/>
                <w:bCs/>
                <w:sz w:val="30"/>
                <w:szCs w:val="30"/>
                <w:rtl/>
                <w:lang w:bidi="ar-IQ"/>
              </w:rPr>
              <w:t>لء</w:t>
            </w:r>
            <w:r w:rsidRPr="00432104">
              <w:rPr>
                <w:rFonts w:asciiTheme="majorBidi" w:hAnsiTheme="majorBidi"/>
                <w:b/>
                <w:bCs/>
                <w:sz w:val="30"/>
                <w:szCs w:val="30"/>
                <w:rtl/>
                <w:lang w:bidi="ar-IQ"/>
              </w:rPr>
              <w:t xml:space="preserve"> جفوني عن شواردها</w:t>
            </w:r>
            <w:r w:rsidRPr="00432104">
              <w:rPr>
                <w:rFonts w:asciiTheme="majorBidi" w:hAnsiTheme="majorBidi"/>
                <w:b/>
                <w:bCs/>
                <w:sz w:val="30"/>
                <w:szCs w:val="30"/>
                <w:rtl/>
                <w:lang w:bidi="ar-IQ"/>
              </w:rPr>
              <w:br/>
            </w:r>
          </w:p>
        </w:tc>
        <w:tc>
          <w:tcPr>
            <w:tcW w:w="425" w:type="dxa"/>
          </w:tcPr>
          <w:p w:rsidR="00B51CD1" w:rsidRPr="00432104" w:rsidRDefault="00B51CD1" w:rsidP="00007589">
            <w:pPr>
              <w:bidi/>
              <w:jc w:val="both"/>
              <w:rPr>
                <w:rFonts w:asciiTheme="majorBidi" w:hAnsiTheme="majorBidi"/>
                <w:sz w:val="30"/>
                <w:szCs w:val="30"/>
                <w:rtl/>
                <w:lang w:bidi="ar-IQ"/>
              </w:rPr>
            </w:pPr>
          </w:p>
        </w:tc>
        <w:tc>
          <w:tcPr>
            <w:tcW w:w="3936" w:type="dxa"/>
          </w:tcPr>
          <w:p w:rsidR="00B51CD1" w:rsidRPr="00455E27" w:rsidRDefault="00B51CD1" w:rsidP="00007589">
            <w:pPr>
              <w:bidi/>
              <w:jc w:val="both"/>
              <w:rPr>
                <w:rFonts w:asciiTheme="majorBidi" w:hAnsiTheme="majorBidi"/>
                <w:b/>
                <w:bCs/>
                <w:sz w:val="2"/>
                <w:szCs w:val="2"/>
                <w:rtl/>
                <w:lang w:bidi="ar-IQ"/>
              </w:rPr>
            </w:pPr>
            <w:r w:rsidRPr="00432104">
              <w:rPr>
                <w:rFonts w:asciiTheme="majorBidi" w:hAnsiTheme="majorBidi"/>
                <w:b/>
                <w:bCs/>
                <w:sz w:val="30"/>
                <w:szCs w:val="30"/>
                <w:rtl/>
                <w:lang w:bidi="ar-IQ"/>
              </w:rPr>
              <w:t>وأسمع</w:t>
            </w:r>
            <w:r w:rsidR="000C1466" w:rsidRPr="00432104">
              <w:rPr>
                <w:rFonts w:asciiTheme="majorBidi" w:hAnsiTheme="majorBidi" w:hint="cs"/>
                <w:b/>
                <w:bCs/>
                <w:sz w:val="30"/>
                <w:szCs w:val="30"/>
                <w:rtl/>
                <w:lang w:bidi="ar-IQ"/>
              </w:rPr>
              <w:t>ت</w:t>
            </w:r>
            <w:r w:rsidRPr="00432104">
              <w:rPr>
                <w:rFonts w:asciiTheme="majorBidi" w:hAnsiTheme="majorBidi"/>
                <w:b/>
                <w:bCs/>
                <w:sz w:val="30"/>
                <w:szCs w:val="30"/>
                <w:rtl/>
                <w:lang w:bidi="ar-IQ"/>
              </w:rPr>
              <w:t xml:space="preserve"> كلماتي مَنْ بهِ صَمَمُ</w:t>
            </w:r>
            <w:r w:rsidRPr="00432104">
              <w:rPr>
                <w:rFonts w:asciiTheme="majorBidi" w:hAnsiTheme="majorBidi"/>
                <w:b/>
                <w:bCs/>
                <w:sz w:val="30"/>
                <w:szCs w:val="30"/>
                <w:rtl/>
                <w:lang w:bidi="ar-IQ"/>
              </w:rPr>
              <w:br/>
              <w:t>و</w:t>
            </w:r>
            <w:r w:rsidRPr="00432104">
              <w:rPr>
                <w:rFonts w:asciiTheme="majorBidi" w:hAnsiTheme="majorBidi" w:hint="cs"/>
                <w:b/>
                <w:bCs/>
                <w:sz w:val="30"/>
                <w:szCs w:val="30"/>
                <w:rtl/>
                <w:lang w:bidi="ar-IQ"/>
              </w:rPr>
              <w:t>ي</w:t>
            </w:r>
            <w:r w:rsidR="00150FD3" w:rsidRPr="00432104">
              <w:rPr>
                <w:rFonts w:asciiTheme="majorBidi" w:hAnsiTheme="majorBidi"/>
                <w:b/>
                <w:bCs/>
                <w:sz w:val="30"/>
                <w:szCs w:val="30"/>
                <w:rtl/>
                <w:lang w:bidi="ar-IQ"/>
              </w:rPr>
              <w:t>س</w:t>
            </w:r>
            <w:r w:rsidRPr="00432104">
              <w:rPr>
                <w:rFonts w:asciiTheme="majorBidi" w:hAnsiTheme="majorBidi"/>
                <w:b/>
                <w:bCs/>
                <w:sz w:val="30"/>
                <w:szCs w:val="30"/>
                <w:rtl/>
                <w:lang w:bidi="ar-IQ"/>
              </w:rPr>
              <w:t>هر الخَلْق</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جَرّاها ويختصمُ </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46"/>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rtl/>
                <w:lang w:bidi="ar-IQ"/>
              </w:rPr>
              <w:br/>
            </w:r>
          </w:p>
        </w:tc>
      </w:tr>
    </w:tbl>
    <w:p w:rsidR="00B51CD1" w:rsidRPr="002637C2" w:rsidRDefault="00B51CD1" w:rsidP="00E0359D">
      <w:pPr>
        <w:bidi/>
        <w:ind w:left="0" w:firstLine="720"/>
        <w:rPr>
          <w:rFonts w:asciiTheme="majorBidi" w:hAnsiTheme="majorBidi"/>
          <w:sz w:val="28"/>
          <w:szCs w:val="28"/>
          <w:rtl/>
          <w:lang w:bidi="ar-IQ"/>
        </w:rPr>
      </w:pPr>
      <w:r w:rsidRPr="002637C2">
        <w:rPr>
          <w:rFonts w:asciiTheme="majorBidi" w:hAnsiTheme="majorBidi"/>
          <w:sz w:val="28"/>
          <w:szCs w:val="28"/>
          <w:rtl/>
          <w:lang w:bidi="ar-IQ"/>
        </w:rPr>
        <w:t xml:space="preserve">هذان الحكيمان، وثالثهما الشاعر البحتري أبو عبادة </w:t>
      </w:r>
      <w:r w:rsidRPr="002637C2">
        <w:rPr>
          <w:rFonts w:asciiTheme="majorBidi" w:hAnsiTheme="majorBidi" w:hint="cs"/>
          <w:sz w:val="28"/>
          <w:szCs w:val="28"/>
          <w:rtl/>
          <w:lang w:bidi="ar-IQ"/>
        </w:rPr>
        <w:t xml:space="preserve">الوليد </w:t>
      </w:r>
      <w:r w:rsidRPr="002637C2">
        <w:rPr>
          <w:rFonts w:asciiTheme="majorBidi" w:hAnsiTheme="majorBidi"/>
          <w:sz w:val="28"/>
          <w:szCs w:val="28"/>
          <w:rtl/>
          <w:lang w:bidi="ar-IQ"/>
        </w:rPr>
        <w:t xml:space="preserve">بن عبيد بن يحيى </w:t>
      </w:r>
      <w:proofErr w:type="spellStart"/>
      <w:r w:rsidRPr="002637C2">
        <w:rPr>
          <w:rFonts w:asciiTheme="majorBidi" w:hAnsiTheme="majorBidi"/>
          <w:sz w:val="28"/>
          <w:szCs w:val="28"/>
          <w:rtl/>
          <w:lang w:bidi="ar-IQ"/>
        </w:rPr>
        <w:t>التنو</w:t>
      </w:r>
      <w:r w:rsidRPr="002637C2">
        <w:rPr>
          <w:rFonts w:asciiTheme="majorBidi" w:hAnsiTheme="majorBidi" w:hint="cs"/>
          <w:sz w:val="28"/>
          <w:szCs w:val="28"/>
          <w:rtl/>
          <w:lang w:bidi="ar-IQ"/>
        </w:rPr>
        <w:t>خ</w:t>
      </w:r>
      <w:r w:rsidRPr="002637C2">
        <w:rPr>
          <w:rFonts w:asciiTheme="majorBidi" w:hAnsiTheme="majorBidi"/>
          <w:sz w:val="28"/>
          <w:szCs w:val="28"/>
          <w:rtl/>
          <w:lang w:bidi="ar-IQ"/>
        </w:rPr>
        <w:t>ي</w:t>
      </w:r>
      <w:proofErr w:type="spellEnd"/>
      <w:r w:rsidRPr="002637C2">
        <w:rPr>
          <w:rFonts w:asciiTheme="majorBidi" w:hAnsiTheme="majorBidi"/>
          <w:sz w:val="28"/>
          <w:szCs w:val="28"/>
          <w:rtl/>
          <w:lang w:bidi="ar-IQ"/>
        </w:rPr>
        <w:t xml:space="preserve"> الطائي</w:t>
      </w:r>
      <w:r w:rsidRPr="002637C2">
        <w:rPr>
          <w:rFonts w:asciiTheme="majorBidi" w:hAnsiTheme="majorBidi" w:hint="cs"/>
          <w:sz w:val="28"/>
          <w:szCs w:val="28"/>
          <w:rtl/>
          <w:lang w:bidi="ar-IQ"/>
        </w:rPr>
        <w:t>ّ</w:t>
      </w:r>
      <w:r w:rsidRPr="002637C2">
        <w:rPr>
          <w:rFonts w:asciiTheme="majorBidi" w:hAnsiTheme="majorBidi"/>
          <w:sz w:val="28"/>
          <w:szCs w:val="28"/>
          <w:rtl/>
          <w:lang w:bidi="ar-IQ"/>
        </w:rPr>
        <w:t>، الشاعر الذي أ</w:t>
      </w:r>
      <w:r w:rsidRPr="002637C2">
        <w:rPr>
          <w:rFonts w:asciiTheme="majorBidi" w:hAnsiTheme="majorBidi" w:hint="cs"/>
          <w:sz w:val="28"/>
          <w:szCs w:val="28"/>
          <w:rtl/>
          <w:lang w:bidi="ar-IQ"/>
        </w:rPr>
        <w:t>قَ</w:t>
      </w:r>
      <w:r w:rsidRPr="002637C2">
        <w:rPr>
          <w:rFonts w:asciiTheme="majorBidi" w:hAnsiTheme="majorBidi"/>
          <w:sz w:val="28"/>
          <w:szCs w:val="28"/>
          <w:rtl/>
          <w:lang w:bidi="ar-IQ"/>
        </w:rPr>
        <w:t>رَّ على المنطق مسافةً بعيدة، حرصاً</w:t>
      </w:r>
      <w:r w:rsidR="000C1466" w:rsidRPr="002637C2">
        <w:rPr>
          <w:rFonts w:asciiTheme="majorBidi" w:hAnsiTheme="majorBidi"/>
          <w:sz w:val="28"/>
          <w:szCs w:val="28"/>
          <w:rtl/>
          <w:lang w:bidi="ar-IQ"/>
        </w:rPr>
        <w:t xml:space="preserve"> على صفاء لغته، وهو يجانبها عنه</w:t>
      </w:r>
      <w:r w:rsidR="000C1466" w:rsidRPr="002637C2">
        <w:rPr>
          <w:rFonts w:asciiTheme="majorBidi" w:hAnsiTheme="majorBidi" w:hint="cs"/>
          <w:sz w:val="28"/>
          <w:szCs w:val="28"/>
          <w:rtl/>
          <w:lang w:bidi="ar-IQ"/>
        </w:rPr>
        <w:t>.</w:t>
      </w:r>
      <w:r w:rsidRPr="002637C2">
        <w:rPr>
          <w:rFonts w:asciiTheme="majorBidi" w:hAnsiTheme="majorBidi"/>
          <w:sz w:val="28"/>
          <w:szCs w:val="28"/>
          <w:rtl/>
          <w:lang w:bidi="ar-IQ"/>
        </w:rPr>
        <w:t xml:space="preserve"> إنّه الشاعر الذي "كانَ يرسل نفسه على سجيتها إرسالاً، ويعبر عن عواطفه كما يعبر الناس جميعاً حين يحبّون أو يبغضون"</w:t>
      </w:r>
      <w:r w:rsidRPr="002637C2">
        <w:rPr>
          <w:rFonts w:asciiTheme="majorBidi" w:hAnsiTheme="majorBidi"/>
          <w:sz w:val="28"/>
          <w:szCs w:val="28"/>
          <w:vertAlign w:val="superscript"/>
          <w:rtl/>
          <w:lang w:bidi="ar-IQ"/>
        </w:rPr>
        <w:t>(</w:t>
      </w:r>
      <w:r w:rsidRPr="002637C2">
        <w:rPr>
          <w:rStyle w:val="ab"/>
          <w:rFonts w:asciiTheme="majorBidi" w:hAnsiTheme="majorBidi"/>
          <w:sz w:val="28"/>
          <w:szCs w:val="28"/>
          <w:rtl/>
          <w:lang w:bidi="ar-IQ"/>
        </w:rPr>
        <w:endnoteReference w:id="47"/>
      </w:r>
      <w:r w:rsidRPr="002637C2">
        <w:rPr>
          <w:rFonts w:asciiTheme="majorBidi" w:hAnsiTheme="majorBidi"/>
          <w:sz w:val="28"/>
          <w:szCs w:val="28"/>
          <w:vertAlign w:val="superscript"/>
          <w:rtl/>
          <w:lang w:bidi="ar-IQ"/>
        </w:rPr>
        <w:t>)</w:t>
      </w:r>
      <w:r w:rsidRPr="002637C2">
        <w:rPr>
          <w:rFonts w:asciiTheme="majorBidi" w:hAnsiTheme="majorBidi"/>
          <w:sz w:val="28"/>
          <w:szCs w:val="28"/>
          <w:rtl/>
          <w:lang w:bidi="ar-IQ"/>
        </w:rPr>
        <w:t>.</w:t>
      </w:r>
    </w:p>
    <w:p w:rsidR="00B51CD1" w:rsidRPr="00432104" w:rsidRDefault="00B51CD1" w:rsidP="00007589">
      <w:pPr>
        <w:bidi/>
        <w:ind w:left="0" w:firstLine="720"/>
        <w:rPr>
          <w:rFonts w:asciiTheme="majorBidi" w:hAnsiTheme="majorBidi"/>
          <w:sz w:val="30"/>
          <w:szCs w:val="30"/>
          <w:rtl/>
          <w:lang w:bidi="ar-IQ"/>
        </w:rPr>
      </w:pPr>
      <w:r w:rsidRPr="002637C2">
        <w:rPr>
          <w:rFonts w:asciiTheme="majorBidi" w:hAnsiTheme="majorBidi"/>
          <w:sz w:val="28"/>
          <w:szCs w:val="28"/>
          <w:rtl/>
          <w:lang w:bidi="ar-IQ"/>
        </w:rPr>
        <w:t>وها هو ذا القائل في مذهبه الشعري</w:t>
      </w:r>
      <w:r w:rsidR="00432104" w:rsidRPr="002637C2">
        <w:rPr>
          <w:rFonts w:asciiTheme="majorBidi" w:hAnsiTheme="majorBidi" w:hint="cs"/>
          <w:sz w:val="28"/>
          <w:szCs w:val="28"/>
          <w:rtl/>
          <w:lang w:bidi="ar-IQ"/>
        </w:rPr>
        <w:t>ّ</w:t>
      </w:r>
      <w:r w:rsidRPr="002637C2">
        <w:rPr>
          <w:rFonts w:asciiTheme="majorBidi" w:hAnsiTheme="majorBidi"/>
          <w:sz w:val="28"/>
          <w:szCs w:val="28"/>
          <w:rtl/>
          <w:lang w:bidi="ar-IQ"/>
        </w:rPr>
        <w:t xml:space="preserve">: </w:t>
      </w:r>
      <w:r w:rsidR="000C1466" w:rsidRPr="002637C2">
        <w:rPr>
          <w:rFonts w:asciiTheme="majorBidi" w:hAnsiTheme="majorBidi" w:hint="cs"/>
          <w:sz w:val="28"/>
          <w:szCs w:val="28"/>
          <w:rtl/>
          <w:lang w:bidi="ar-IQ"/>
        </w:rPr>
        <w:tab/>
      </w:r>
      <w:r w:rsidR="000C1466" w:rsidRPr="00432104">
        <w:rPr>
          <w:rFonts w:asciiTheme="majorBidi" w:hAnsiTheme="majorBidi" w:hint="cs"/>
          <w:sz w:val="30"/>
          <w:szCs w:val="30"/>
          <w:rtl/>
          <w:lang w:bidi="ar-IQ"/>
        </w:rPr>
        <w:tab/>
      </w:r>
      <w:r w:rsidR="000C1466" w:rsidRPr="00432104">
        <w:rPr>
          <w:rFonts w:asciiTheme="majorBidi" w:hAnsiTheme="majorBidi" w:hint="cs"/>
          <w:sz w:val="30"/>
          <w:szCs w:val="30"/>
          <w:rtl/>
          <w:lang w:bidi="ar-IQ"/>
        </w:rPr>
        <w:tab/>
      </w:r>
      <w:r w:rsidR="000C1466" w:rsidRPr="00432104">
        <w:rPr>
          <w:rFonts w:asciiTheme="majorBidi" w:hAnsiTheme="majorBidi" w:hint="cs"/>
          <w:sz w:val="30"/>
          <w:szCs w:val="30"/>
          <w:rtl/>
          <w:lang w:bidi="ar-IQ"/>
        </w:rPr>
        <w:tab/>
      </w:r>
      <w:r w:rsidR="00432104">
        <w:rPr>
          <w:rFonts w:asciiTheme="majorBidi" w:hAnsiTheme="majorBidi" w:hint="cs"/>
          <w:sz w:val="30"/>
          <w:szCs w:val="30"/>
          <w:rtl/>
          <w:lang w:bidi="ar-IQ"/>
        </w:rPr>
        <w:tab/>
      </w:r>
      <w:r w:rsidR="000C1466" w:rsidRPr="00432104">
        <w:rPr>
          <w:rFonts w:asciiTheme="majorBidi" w:hAnsiTheme="majorBidi" w:hint="cs"/>
          <w:sz w:val="30"/>
          <w:szCs w:val="30"/>
          <w:rtl/>
          <w:lang w:bidi="ar-IQ"/>
        </w:rPr>
        <w:t>[المنسرح]</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08"/>
        <w:gridCol w:w="3544"/>
      </w:tblGrid>
      <w:tr w:rsidR="00B51CD1" w:rsidRPr="00432104" w:rsidTr="002637C2">
        <w:trPr>
          <w:jc w:val="center"/>
        </w:trPr>
        <w:tc>
          <w:tcPr>
            <w:tcW w:w="3544" w:type="dxa"/>
          </w:tcPr>
          <w:p w:rsidR="00B51CD1" w:rsidRPr="00455E27" w:rsidRDefault="00B51CD1" w:rsidP="00432104">
            <w:pPr>
              <w:bidi/>
              <w:spacing w:line="228" w:lineRule="auto"/>
              <w:jc w:val="both"/>
              <w:rPr>
                <w:rFonts w:asciiTheme="majorBidi" w:hAnsiTheme="majorBidi"/>
                <w:b/>
                <w:bCs/>
                <w:sz w:val="2"/>
                <w:szCs w:val="2"/>
                <w:rtl/>
                <w:lang w:bidi="ar-IQ"/>
              </w:rPr>
            </w:pPr>
            <w:r w:rsidRPr="00432104">
              <w:rPr>
                <w:rFonts w:asciiTheme="majorBidi" w:hAnsiTheme="majorBidi"/>
                <w:b/>
                <w:bCs/>
                <w:sz w:val="30"/>
                <w:szCs w:val="30"/>
                <w:rtl/>
                <w:lang w:bidi="ar-IQ"/>
              </w:rPr>
              <w:t>كلفتمونا حدود منطقكم</w:t>
            </w:r>
            <w:r w:rsidRPr="00432104">
              <w:rPr>
                <w:rFonts w:asciiTheme="majorBidi" w:hAnsiTheme="majorBidi"/>
                <w:b/>
                <w:bCs/>
                <w:sz w:val="30"/>
                <w:szCs w:val="30"/>
                <w:rtl/>
                <w:lang w:bidi="ar-IQ"/>
              </w:rPr>
              <w:br/>
              <w:t>ولم يكن ذو القرح يلهج بالـ</w:t>
            </w:r>
            <w:r w:rsidRPr="00432104">
              <w:rPr>
                <w:rFonts w:asciiTheme="majorBidi" w:hAnsiTheme="majorBidi"/>
                <w:b/>
                <w:bCs/>
                <w:sz w:val="30"/>
                <w:szCs w:val="30"/>
                <w:rtl/>
                <w:lang w:bidi="ar-IQ"/>
              </w:rPr>
              <w:br/>
              <w:t>والشعر لمح</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w:t>
            </w:r>
            <w:r w:rsidR="000C1466" w:rsidRPr="00432104">
              <w:rPr>
                <w:rFonts w:asciiTheme="majorBidi" w:hAnsiTheme="majorBidi" w:hint="cs"/>
                <w:b/>
                <w:bCs/>
                <w:sz w:val="30"/>
                <w:szCs w:val="30"/>
                <w:rtl/>
                <w:lang w:bidi="ar-IQ"/>
              </w:rPr>
              <w:t>ت</w:t>
            </w:r>
            <w:r w:rsidRPr="00432104">
              <w:rPr>
                <w:rFonts w:asciiTheme="majorBidi" w:hAnsiTheme="majorBidi"/>
                <w:b/>
                <w:bCs/>
                <w:sz w:val="30"/>
                <w:szCs w:val="30"/>
                <w:rtl/>
                <w:lang w:bidi="ar-IQ"/>
              </w:rPr>
              <w:t>كفي إشارته</w:t>
            </w:r>
            <w:r w:rsidRPr="00432104">
              <w:rPr>
                <w:rFonts w:asciiTheme="majorBidi" w:hAnsiTheme="majorBidi"/>
                <w:b/>
                <w:bCs/>
                <w:sz w:val="30"/>
                <w:szCs w:val="30"/>
                <w:rtl/>
                <w:lang w:bidi="ar-IQ"/>
              </w:rPr>
              <w:br/>
            </w:r>
          </w:p>
        </w:tc>
        <w:tc>
          <w:tcPr>
            <w:tcW w:w="708" w:type="dxa"/>
          </w:tcPr>
          <w:p w:rsidR="00B51CD1" w:rsidRPr="00432104" w:rsidRDefault="00B51CD1" w:rsidP="00432104">
            <w:pPr>
              <w:bidi/>
              <w:spacing w:line="228" w:lineRule="auto"/>
              <w:jc w:val="both"/>
              <w:rPr>
                <w:rFonts w:asciiTheme="majorBidi" w:hAnsiTheme="majorBidi"/>
                <w:sz w:val="30"/>
                <w:szCs w:val="30"/>
                <w:rtl/>
                <w:lang w:bidi="ar-IQ"/>
              </w:rPr>
            </w:pPr>
          </w:p>
        </w:tc>
        <w:tc>
          <w:tcPr>
            <w:tcW w:w="3544" w:type="dxa"/>
          </w:tcPr>
          <w:p w:rsidR="00B51CD1" w:rsidRPr="00455E27" w:rsidRDefault="00B51CD1" w:rsidP="00432104">
            <w:pPr>
              <w:bidi/>
              <w:spacing w:line="228" w:lineRule="auto"/>
              <w:jc w:val="both"/>
              <w:rPr>
                <w:rFonts w:asciiTheme="majorBidi" w:hAnsiTheme="majorBidi"/>
                <w:b/>
                <w:bCs/>
                <w:sz w:val="2"/>
                <w:szCs w:val="2"/>
                <w:rtl/>
                <w:lang w:bidi="ar-IQ"/>
              </w:rPr>
            </w:pPr>
            <w:r w:rsidRPr="00432104">
              <w:rPr>
                <w:rFonts w:asciiTheme="majorBidi" w:hAnsiTheme="majorBidi"/>
                <w:b/>
                <w:bCs/>
                <w:sz w:val="30"/>
                <w:szCs w:val="30"/>
                <w:rtl/>
                <w:lang w:bidi="ar-IQ"/>
              </w:rPr>
              <w:t>في الشعر ي</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لغى عن صدقه كذب</w:t>
            </w:r>
            <w:r w:rsidR="00A2355C">
              <w:rPr>
                <w:rFonts w:asciiTheme="majorBidi" w:hAnsiTheme="majorBidi" w:hint="cs"/>
                <w:b/>
                <w:bCs/>
                <w:sz w:val="30"/>
                <w:szCs w:val="30"/>
                <w:rtl/>
                <w:lang w:bidi="ar-IQ"/>
              </w:rPr>
              <w:t>ُ</w:t>
            </w:r>
            <w:r w:rsidRPr="00432104">
              <w:rPr>
                <w:rFonts w:asciiTheme="majorBidi" w:hAnsiTheme="majorBidi"/>
                <w:b/>
                <w:bCs/>
                <w:sz w:val="30"/>
                <w:szCs w:val="30"/>
                <w:rtl/>
                <w:lang w:bidi="ar-IQ"/>
              </w:rPr>
              <w:t>هْ</w:t>
            </w:r>
            <w:r w:rsidRPr="00432104">
              <w:rPr>
                <w:rFonts w:asciiTheme="majorBidi" w:hAnsiTheme="majorBidi"/>
                <w:b/>
                <w:bCs/>
                <w:sz w:val="30"/>
                <w:szCs w:val="30"/>
                <w:rtl/>
                <w:lang w:bidi="ar-IQ"/>
              </w:rPr>
              <w:br/>
              <w:t>ـمنطِق، ما نوع</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ه</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وما سب</w:t>
            </w:r>
            <w:r w:rsidR="00432104">
              <w:rPr>
                <w:rFonts w:asciiTheme="majorBidi" w:hAnsiTheme="majorBidi" w:hint="cs"/>
                <w:b/>
                <w:bCs/>
                <w:sz w:val="30"/>
                <w:szCs w:val="30"/>
                <w:rtl/>
                <w:lang w:bidi="ar-IQ"/>
              </w:rPr>
              <w:t>َ</w:t>
            </w:r>
            <w:r w:rsidRPr="00432104">
              <w:rPr>
                <w:rFonts w:asciiTheme="majorBidi" w:hAnsiTheme="majorBidi"/>
                <w:b/>
                <w:bCs/>
                <w:sz w:val="30"/>
                <w:szCs w:val="30"/>
                <w:rtl/>
                <w:lang w:bidi="ar-IQ"/>
              </w:rPr>
              <w:t>ب</w:t>
            </w:r>
            <w:r w:rsidR="00432104">
              <w:rPr>
                <w:rFonts w:asciiTheme="majorBidi" w:hAnsiTheme="majorBidi" w:hint="cs"/>
                <w:b/>
                <w:bCs/>
                <w:sz w:val="30"/>
                <w:szCs w:val="30"/>
                <w:rtl/>
                <w:lang w:bidi="ar-IQ"/>
              </w:rPr>
              <w:t>ُ</w:t>
            </w:r>
            <w:r w:rsidRPr="00432104">
              <w:rPr>
                <w:rFonts w:asciiTheme="majorBidi" w:hAnsiTheme="majorBidi"/>
                <w:b/>
                <w:bCs/>
                <w:sz w:val="30"/>
                <w:szCs w:val="30"/>
                <w:rtl/>
                <w:lang w:bidi="ar-IQ"/>
              </w:rPr>
              <w:t>هْ؟</w:t>
            </w:r>
            <w:r w:rsidRPr="00432104">
              <w:rPr>
                <w:rFonts w:asciiTheme="majorBidi" w:hAnsiTheme="majorBidi"/>
                <w:b/>
                <w:bCs/>
                <w:sz w:val="30"/>
                <w:szCs w:val="30"/>
                <w:rtl/>
                <w:lang w:bidi="ar-IQ"/>
              </w:rPr>
              <w:br/>
              <w:t>وليس بال</w:t>
            </w:r>
            <w:r w:rsidRPr="00432104">
              <w:rPr>
                <w:rFonts w:asciiTheme="majorBidi" w:hAnsiTheme="majorBidi" w:hint="cs"/>
                <w:b/>
                <w:bCs/>
                <w:sz w:val="30"/>
                <w:szCs w:val="30"/>
                <w:rtl/>
                <w:lang w:bidi="ar-IQ"/>
              </w:rPr>
              <w:t>ه</w:t>
            </w:r>
            <w:r w:rsidRPr="00432104">
              <w:rPr>
                <w:rFonts w:asciiTheme="majorBidi" w:hAnsiTheme="majorBidi"/>
                <w:b/>
                <w:bCs/>
                <w:sz w:val="30"/>
                <w:szCs w:val="30"/>
                <w:rtl/>
                <w:lang w:bidi="ar-IQ"/>
              </w:rPr>
              <w:t>ذر ط</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وِّلت خُطب</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هْ</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48"/>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rtl/>
                <w:lang w:bidi="ar-IQ"/>
              </w:rPr>
              <w:br/>
            </w:r>
          </w:p>
        </w:tc>
      </w:tr>
    </w:tbl>
    <w:p w:rsidR="00B51CD1" w:rsidRPr="002637C2" w:rsidRDefault="00B51CD1" w:rsidP="00432104">
      <w:pPr>
        <w:bidi/>
        <w:spacing w:line="228" w:lineRule="auto"/>
        <w:ind w:left="0" w:firstLine="720"/>
        <w:rPr>
          <w:rFonts w:asciiTheme="majorBidi" w:hAnsiTheme="majorBidi"/>
          <w:sz w:val="28"/>
          <w:szCs w:val="28"/>
          <w:rtl/>
          <w:lang w:bidi="ar-IQ"/>
        </w:rPr>
      </w:pPr>
      <w:r w:rsidRPr="002637C2">
        <w:rPr>
          <w:rFonts w:asciiTheme="majorBidi" w:hAnsiTheme="majorBidi"/>
          <w:sz w:val="28"/>
          <w:szCs w:val="28"/>
          <w:rtl/>
          <w:lang w:bidi="ar-IQ"/>
        </w:rPr>
        <w:t xml:space="preserve">يقول ابن الأثير: "إنَّ أبا عبادة أتى في شعرهِ بالمعنى </w:t>
      </w:r>
      <w:proofErr w:type="spellStart"/>
      <w:r w:rsidRPr="002637C2">
        <w:rPr>
          <w:rFonts w:asciiTheme="majorBidi" w:hAnsiTheme="majorBidi"/>
          <w:sz w:val="28"/>
          <w:szCs w:val="28"/>
          <w:rtl/>
          <w:lang w:bidi="ar-IQ"/>
        </w:rPr>
        <w:t>المقدود</w:t>
      </w:r>
      <w:proofErr w:type="spellEnd"/>
      <w:r w:rsidRPr="002637C2">
        <w:rPr>
          <w:rFonts w:asciiTheme="majorBidi" w:hAnsiTheme="majorBidi"/>
          <w:sz w:val="28"/>
          <w:szCs w:val="28"/>
          <w:rtl/>
          <w:lang w:bidi="ar-IQ"/>
        </w:rPr>
        <w:t xml:space="preserve"> من الصخرة الصّ</w:t>
      </w:r>
      <w:r w:rsidR="00432104" w:rsidRPr="002637C2">
        <w:rPr>
          <w:rFonts w:asciiTheme="majorBidi" w:hAnsiTheme="majorBidi" w:hint="cs"/>
          <w:sz w:val="28"/>
          <w:szCs w:val="28"/>
          <w:rtl/>
          <w:lang w:bidi="ar-IQ"/>
        </w:rPr>
        <w:t>َ</w:t>
      </w:r>
      <w:r w:rsidRPr="002637C2">
        <w:rPr>
          <w:rFonts w:asciiTheme="majorBidi" w:hAnsiTheme="majorBidi"/>
          <w:sz w:val="28"/>
          <w:szCs w:val="28"/>
          <w:rtl/>
          <w:lang w:bidi="ar-IQ"/>
        </w:rPr>
        <w:t>ماء، في اللفظ المصوغ من سلاسة الماء، فأدرك بذلك بعد ال</w:t>
      </w:r>
      <w:r w:rsidRPr="002637C2">
        <w:rPr>
          <w:rFonts w:asciiTheme="majorBidi" w:hAnsiTheme="majorBidi" w:hint="cs"/>
          <w:sz w:val="28"/>
          <w:szCs w:val="28"/>
          <w:rtl/>
          <w:lang w:bidi="ar-IQ"/>
        </w:rPr>
        <w:t>م</w:t>
      </w:r>
      <w:r w:rsidRPr="002637C2">
        <w:rPr>
          <w:rFonts w:asciiTheme="majorBidi" w:hAnsiTheme="majorBidi"/>
          <w:sz w:val="28"/>
          <w:szCs w:val="28"/>
          <w:rtl/>
          <w:lang w:bidi="ar-IQ"/>
        </w:rPr>
        <w:t xml:space="preserve">رام مع </w:t>
      </w:r>
      <w:r w:rsidRPr="002637C2">
        <w:rPr>
          <w:rFonts w:asciiTheme="majorBidi" w:hAnsiTheme="majorBidi" w:hint="cs"/>
          <w:sz w:val="28"/>
          <w:szCs w:val="28"/>
          <w:rtl/>
          <w:lang w:bidi="ar-IQ"/>
        </w:rPr>
        <w:t>ق</w:t>
      </w:r>
      <w:r w:rsidRPr="002637C2">
        <w:rPr>
          <w:rFonts w:asciiTheme="majorBidi" w:hAnsiTheme="majorBidi"/>
          <w:sz w:val="28"/>
          <w:szCs w:val="28"/>
          <w:rtl/>
          <w:lang w:bidi="ar-IQ"/>
        </w:rPr>
        <w:t>ربهِ إلى الإفهام"</w:t>
      </w:r>
      <w:r w:rsidRPr="002637C2">
        <w:rPr>
          <w:rFonts w:asciiTheme="majorBidi" w:hAnsiTheme="majorBidi"/>
          <w:sz w:val="28"/>
          <w:szCs w:val="28"/>
          <w:vertAlign w:val="superscript"/>
          <w:rtl/>
          <w:lang w:bidi="ar-IQ"/>
        </w:rPr>
        <w:t>(</w:t>
      </w:r>
      <w:r w:rsidRPr="002637C2">
        <w:rPr>
          <w:rStyle w:val="ab"/>
          <w:rFonts w:asciiTheme="majorBidi" w:hAnsiTheme="majorBidi"/>
          <w:sz w:val="28"/>
          <w:szCs w:val="28"/>
          <w:rtl/>
          <w:lang w:bidi="ar-IQ"/>
        </w:rPr>
        <w:endnoteReference w:id="49"/>
      </w:r>
      <w:r w:rsidRPr="002637C2">
        <w:rPr>
          <w:rFonts w:asciiTheme="majorBidi" w:hAnsiTheme="majorBidi"/>
          <w:sz w:val="28"/>
          <w:szCs w:val="28"/>
          <w:vertAlign w:val="superscript"/>
          <w:rtl/>
          <w:lang w:bidi="ar-IQ"/>
        </w:rPr>
        <w:t>)</w:t>
      </w:r>
      <w:r w:rsidRPr="002637C2">
        <w:rPr>
          <w:rFonts w:asciiTheme="majorBidi" w:hAnsiTheme="majorBidi"/>
          <w:sz w:val="28"/>
          <w:szCs w:val="28"/>
          <w:rtl/>
          <w:lang w:bidi="ar-IQ"/>
        </w:rPr>
        <w:t xml:space="preserve">. </w:t>
      </w:r>
    </w:p>
    <w:p w:rsidR="00B51CD1" w:rsidRPr="002637C2" w:rsidRDefault="00B51CD1" w:rsidP="00432104">
      <w:pPr>
        <w:bidi/>
        <w:spacing w:line="228" w:lineRule="auto"/>
        <w:ind w:left="0" w:firstLine="720"/>
        <w:rPr>
          <w:rFonts w:asciiTheme="majorBidi" w:hAnsiTheme="majorBidi"/>
          <w:sz w:val="28"/>
          <w:szCs w:val="28"/>
          <w:rtl/>
          <w:lang w:bidi="ar-IQ"/>
        </w:rPr>
      </w:pPr>
      <w:r w:rsidRPr="002637C2">
        <w:rPr>
          <w:rFonts w:asciiTheme="majorBidi" w:hAnsiTheme="majorBidi"/>
          <w:sz w:val="28"/>
          <w:szCs w:val="28"/>
          <w:rtl/>
          <w:lang w:bidi="ar-IQ"/>
        </w:rPr>
        <w:t>على الرغم من أنَّ البحتري قد "غابَ عنه ما حدث بين الشعر والمنطق أو الفلسفة من تزاوج في العصر العباسي، وأنّه انعدمت بينه</w:t>
      </w:r>
      <w:r w:rsidRPr="002637C2">
        <w:rPr>
          <w:rFonts w:asciiTheme="majorBidi" w:hAnsiTheme="majorBidi" w:hint="cs"/>
          <w:sz w:val="28"/>
          <w:szCs w:val="28"/>
          <w:rtl/>
          <w:lang w:bidi="ar-IQ"/>
        </w:rPr>
        <w:t>م</w:t>
      </w:r>
      <w:r w:rsidRPr="002637C2">
        <w:rPr>
          <w:rFonts w:asciiTheme="majorBidi" w:hAnsiTheme="majorBidi"/>
          <w:sz w:val="28"/>
          <w:szCs w:val="28"/>
          <w:rtl/>
          <w:lang w:bidi="ar-IQ"/>
        </w:rPr>
        <w:t>ا الحدود والحواجز"</w:t>
      </w:r>
      <w:r w:rsidRPr="002637C2">
        <w:rPr>
          <w:rFonts w:asciiTheme="majorBidi" w:hAnsiTheme="majorBidi"/>
          <w:sz w:val="28"/>
          <w:szCs w:val="28"/>
          <w:vertAlign w:val="superscript"/>
          <w:rtl/>
          <w:lang w:bidi="ar-IQ"/>
        </w:rPr>
        <w:t>(</w:t>
      </w:r>
      <w:r w:rsidRPr="002637C2">
        <w:rPr>
          <w:rStyle w:val="ab"/>
          <w:rFonts w:asciiTheme="majorBidi" w:hAnsiTheme="majorBidi"/>
          <w:sz w:val="28"/>
          <w:szCs w:val="28"/>
          <w:rtl/>
          <w:lang w:bidi="ar-IQ"/>
        </w:rPr>
        <w:endnoteReference w:id="50"/>
      </w:r>
      <w:r w:rsidRPr="002637C2">
        <w:rPr>
          <w:rFonts w:asciiTheme="majorBidi" w:hAnsiTheme="majorBidi"/>
          <w:sz w:val="28"/>
          <w:szCs w:val="28"/>
          <w:vertAlign w:val="superscript"/>
          <w:rtl/>
          <w:lang w:bidi="ar-IQ"/>
        </w:rPr>
        <w:t>)</w:t>
      </w:r>
      <w:r w:rsidRPr="002637C2">
        <w:rPr>
          <w:rFonts w:asciiTheme="majorBidi" w:hAnsiTheme="majorBidi"/>
          <w:sz w:val="28"/>
          <w:szCs w:val="28"/>
          <w:rtl/>
          <w:lang w:bidi="ar-IQ"/>
        </w:rPr>
        <w:t>، إلاّ أنَّنا نقرأ له نصوصاً حكم</w:t>
      </w:r>
      <w:r w:rsidRPr="002637C2">
        <w:rPr>
          <w:rFonts w:asciiTheme="majorBidi" w:hAnsiTheme="majorBidi" w:hint="cs"/>
          <w:sz w:val="28"/>
          <w:szCs w:val="28"/>
          <w:rtl/>
          <w:lang w:bidi="ar-IQ"/>
        </w:rPr>
        <w:t>ي</w:t>
      </w:r>
      <w:r w:rsidRPr="002637C2">
        <w:rPr>
          <w:rFonts w:asciiTheme="majorBidi" w:hAnsiTheme="majorBidi"/>
          <w:sz w:val="28"/>
          <w:szCs w:val="28"/>
          <w:rtl/>
          <w:lang w:bidi="ar-IQ"/>
        </w:rPr>
        <w:t>ة في ثنايا قصائده</w:t>
      </w:r>
      <w:r w:rsidR="000C1466" w:rsidRPr="002637C2">
        <w:rPr>
          <w:rFonts w:asciiTheme="majorBidi" w:hAnsiTheme="majorBidi" w:hint="cs"/>
          <w:sz w:val="28"/>
          <w:szCs w:val="28"/>
          <w:rtl/>
          <w:lang w:bidi="ar-IQ"/>
        </w:rPr>
        <w:t>،</w:t>
      </w:r>
      <w:r w:rsidRPr="002637C2">
        <w:rPr>
          <w:rFonts w:asciiTheme="majorBidi" w:hAnsiTheme="majorBidi" w:hint="cs"/>
          <w:sz w:val="28"/>
          <w:szCs w:val="28"/>
          <w:rtl/>
          <w:lang w:bidi="ar-IQ"/>
        </w:rPr>
        <w:t xml:space="preserve"> ولاسيما المدحية</w:t>
      </w:r>
      <w:r w:rsidRPr="002637C2">
        <w:rPr>
          <w:rFonts w:asciiTheme="majorBidi" w:hAnsiTheme="majorBidi"/>
          <w:sz w:val="28"/>
          <w:szCs w:val="28"/>
          <w:rtl/>
          <w:lang w:bidi="ar-IQ"/>
        </w:rPr>
        <w:t xml:space="preserve">، وهي نصوص </w:t>
      </w:r>
      <w:r w:rsidR="000C1466" w:rsidRPr="002637C2">
        <w:rPr>
          <w:rFonts w:asciiTheme="majorBidi" w:hAnsiTheme="majorBidi" w:hint="cs"/>
          <w:sz w:val="28"/>
          <w:szCs w:val="28"/>
          <w:rtl/>
          <w:lang w:bidi="ar-IQ"/>
        </w:rPr>
        <w:t>ركدَ ميزانها بحوارات مع الحياة</w:t>
      </w:r>
      <w:r w:rsidRPr="002637C2">
        <w:rPr>
          <w:rFonts w:asciiTheme="majorBidi" w:hAnsiTheme="majorBidi"/>
          <w:sz w:val="28"/>
          <w:szCs w:val="28"/>
          <w:rtl/>
          <w:lang w:bidi="ar-IQ"/>
        </w:rPr>
        <w:t>، فجاءت معانيها موافقة</w:t>
      </w:r>
      <w:r w:rsidR="00432104" w:rsidRPr="002637C2">
        <w:rPr>
          <w:rFonts w:asciiTheme="majorBidi" w:hAnsiTheme="majorBidi" w:hint="cs"/>
          <w:sz w:val="28"/>
          <w:szCs w:val="28"/>
          <w:rtl/>
          <w:lang w:bidi="ar-IQ"/>
        </w:rPr>
        <w:t>ً</w:t>
      </w:r>
      <w:r w:rsidRPr="002637C2">
        <w:rPr>
          <w:rFonts w:asciiTheme="majorBidi" w:hAnsiTheme="majorBidi"/>
          <w:sz w:val="28"/>
          <w:szCs w:val="28"/>
          <w:rtl/>
          <w:lang w:bidi="ar-IQ"/>
        </w:rPr>
        <w:t xml:space="preserve"> للنزعة البدوية، وفي ألفاظها رقة و</w:t>
      </w:r>
      <w:r w:rsidRPr="002637C2">
        <w:rPr>
          <w:rFonts w:asciiTheme="majorBidi" w:hAnsiTheme="majorBidi" w:hint="cs"/>
          <w:sz w:val="28"/>
          <w:szCs w:val="28"/>
          <w:rtl/>
          <w:lang w:bidi="ar-IQ"/>
        </w:rPr>
        <w:t>م</w:t>
      </w:r>
      <w:r w:rsidRPr="002637C2">
        <w:rPr>
          <w:rFonts w:asciiTheme="majorBidi" w:hAnsiTheme="majorBidi"/>
          <w:sz w:val="28"/>
          <w:szCs w:val="28"/>
          <w:rtl/>
          <w:lang w:bidi="ar-IQ"/>
        </w:rPr>
        <w:t>ا</w:t>
      </w:r>
      <w:r w:rsidRPr="002637C2">
        <w:rPr>
          <w:rFonts w:asciiTheme="majorBidi" w:hAnsiTheme="majorBidi" w:hint="cs"/>
          <w:sz w:val="28"/>
          <w:szCs w:val="28"/>
          <w:rtl/>
          <w:lang w:bidi="ar-IQ"/>
        </w:rPr>
        <w:t>و</w:t>
      </w:r>
      <w:r w:rsidRPr="002637C2">
        <w:rPr>
          <w:rFonts w:asciiTheme="majorBidi" w:hAnsiTheme="majorBidi"/>
          <w:sz w:val="28"/>
          <w:szCs w:val="28"/>
          <w:rtl/>
          <w:lang w:bidi="ar-IQ"/>
        </w:rPr>
        <w:t>ي</w:t>
      </w:r>
      <w:r w:rsidR="00A2355C" w:rsidRPr="002637C2">
        <w:rPr>
          <w:rFonts w:asciiTheme="majorBidi" w:hAnsiTheme="majorBidi" w:hint="cs"/>
          <w:sz w:val="28"/>
          <w:szCs w:val="28"/>
          <w:rtl/>
          <w:lang w:bidi="ar-IQ"/>
        </w:rPr>
        <w:t>ّ</w:t>
      </w:r>
      <w:r w:rsidRPr="002637C2">
        <w:rPr>
          <w:rFonts w:asciiTheme="majorBidi" w:hAnsiTheme="majorBidi"/>
          <w:sz w:val="28"/>
          <w:szCs w:val="28"/>
          <w:rtl/>
          <w:lang w:bidi="ar-IQ"/>
        </w:rPr>
        <w:t xml:space="preserve">ة. </w:t>
      </w:r>
    </w:p>
    <w:p w:rsidR="00B51CD1" w:rsidRPr="002637C2" w:rsidRDefault="00B51CD1" w:rsidP="002637C2">
      <w:pPr>
        <w:bidi/>
        <w:ind w:left="0" w:firstLine="720"/>
        <w:jc w:val="center"/>
        <w:rPr>
          <w:rFonts w:asciiTheme="majorBidi" w:hAnsiTheme="majorBidi"/>
          <w:b/>
          <w:bCs/>
          <w:sz w:val="24"/>
          <w:szCs w:val="28"/>
          <w:rtl/>
          <w:lang w:bidi="ar-IQ"/>
        </w:rPr>
      </w:pPr>
      <w:r w:rsidRPr="002637C2">
        <w:rPr>
          <w:rFonts w:asciiTheme="majorBidi" w:hAnsiTheme="majorBidi"/>
          <w:b/>
          <w:bCs/>
          <w:sz w:val="24"/>
          <w:szCs w:val="28"/>
          <w:rtl/>
          <w:lang w:bidi="ar-IQ"/>
        </w:rPr>
        <w:lastRenderedPageBreak/>
        <w:t xml:space="preserve">المبحث الأول </w:t>
      </w:r>
    </w:p>
    <w:p w:rsidR="00B51CD1" w:rsidRPr="002637C2" w:rsidRDefault="00B51CD1" w:rsidP="009D5146">
      <w:pPr>
        <w:bidi/>
        <w:ind w:left="0" w:firstLine="720"/>
        <w:jc w:val="center"/>
        <w:rPr>
          <w:rFonts w:asciiTheme="majorBidi" w:hAnsiTheme="majorBidi"/>
          <w:b/>
          <w:bCs/>
          <w:sz w:val="24"/>
          <w:szCs w:val="28"/>
          <w:rtl/>
          <w:lang w:bidi="ar-IQ"/>
        </w:rPr>
      </w:pPr>
      <w:r w:rsidRPr="002637C2">
        <w:rPr>
          <w:rFonts w:asciiTheme="majorBidi" w:hAnsiTheme="majorBidi"/>
          <w:b/>
          <w:bCs/>
          <w:sz w:val="24"/>
          <w:szCs w:val="28"/>
          <w:rtl/>
          <w:lang w:bidi="ar-IQ"/>
        </w:rPr>
        <w:t>الح</w:t>
      </w:r>
      <w:r w:rsidR="000C1466" w:rsidRPr="002637C2">
        <w:rPr>
          <w:rFonts w:asciiTheme="majorBidi" w:hAnsiTheme="majorBidi" w:hint="cs"/>
          <w:b/>
          <w:bCs/>
          <w:sz w:val="24"/>
          <w:szCs w:val="28"/>
          <w:rtl/>
          <w:lang w:bidi="ar-IQ"/>
        </w:rPr>
        <w:t>ُ</w:t>
      </w:r>
      <w:r w:rsidRPr="002637C2">
        <w:rPr>
          <w:rFonts w:asciiTheme="majorBidi" w:hAnsiTheme="majorBidi"/>
          <w:b/>
          <w:bCs/>
          <w:sz w:val="24"/>
          <w:szCs w:val="28"/>
          <w:rtl/>
          <w:lang w:bidi="ar-IQ"/>
        </w:rPr>
        <w:t>جج شبه المنطقية في شعر الحكمة</w:t>
      </w:r>
    </w:p>
    <w:p w:rsidR="00B51CD1" w:rsidRPr="002637C2" w:rsidRDefault="00B51CD1" w:rsidP="00432104">
      <w:pPr>
        <w:bidi/>
        <w:ind w:left="0" w:firstLine="720"/>
        <w:rPr>
          <w:rFonts w:asciiTheme="majorBidi" w:hAnsiTheme="majorBidi"/>
          <w:sz w:val="28"/>
          <w:szCs w:val="28"/>
          <w:rtl/>
          <w:lang w:bidi="ar-IQ"/>
        </w:rPr>
      </w:pPr>
      <w:r w:rsidRPr="002637C2">
        <w:rPr>
          <w:rFonts w:asciiTheme="majorBidi" w:hAnsiTheme="majorBidi"/>
          <w:sz w:val="28"/>
          <w:szCs w:val="28"/>
          <w:rtl/>
          <w:lang w:bidi="ar-IQ"/>
        </w:rPr>
        <w:t xml:space="preserve">يقول (الدكتور عبد الله صولة): "تستمد الحجج شبه المنطقية قوتها </w:t>
      </w:r>
      <w:proofErr w:type="spellStart"/>
      <w:r w:rsidRPr="002637C2">
        <w:rPr>
          <w:rFonts w:asciiTheme="majorBidi" w:hAnsiTheme="majorBidi"/>
          <w:sz w:val="28"/>
          <w:szCs w:val="28"/>
          <w:rtl/>
          <w:lang w:bidi="ar-IQ"/>
        </w:rPr>
        <w:t>الإقناعية</w:t>
      </w:r>
      <w:proofErr w:type="spellEnd"/>
      <w:r w:rsidRPr="002637C2">
        <w:rPr>
          <w:rFonts w:asciiTheme="majorBidi" w:hAnsiTheme="majorBidi"/>
          <w:sz w:val="28"/>
          <w:szCs w:val="28"/>
          <w:rtl/>
          <w:lang w:bidi="ar-IQ"/>
        </w:rPr>
        <w:t xml:space="preserve"> من مشابهتها للطرائق الشكلية </w:t>
      </w:r>
      <w:proofErr w:type="spellStart"/>
      <w:r w:rsidRPr="002637C2">
        <w:rPr>
          <w:rFonts w:asciiTheme="majorBidi" w:hAnsiTheme="majorBidi"/>
          <w:sz w:val="28"/>
          <w:szCs w:val="28"/>
          <w:lang w:bidi="ar-IQ"/>
        </w:rPr>
        <w:t>Formelle</w:t>
      </w:r>
      <w:proofErr w:type="spellEnd"/>
      <w:r w:rsidRPr="002637C2">
        <w:rPr>
          <w:rFonts w:asciiTheme="majorBidi" w:hAnsiTheme="majorBidi"/>
          <w:sz w:val="28"/>
          <w:szCs w:val="28"/>
          <w:rtl/>
          <w:lang w:bidi="ar-IQ"/>
        </w:rPr>
        <w:t xml:space="preserve"> والمنطقية والرياضية في البرهنة، لكن هي تشبهها فحسب، وليست هي إيّاها"</w:t>
      </w:r>
      <w:r w:rsidRPr="002637C2">
        <w:rPr>
          <w:rFonts w:asciiTheme="majorBidi" w:hAnsiTheme="majorBidi"/>
          <w:sz w:val="28"/>
          <w:szCs w:val="28"/>
          <w:vertAlign w:val="superscript"/>
          <w:rtl/>
          <w:lang w:bidi="ar-IQ"/>
        </w:rPr>
        <w:t>(</w:t>
      </w:r>
      <w:r w:rsidRPr="002637C2">
        <w:rPr>
          <w:rStyle w:val="ab"/>
          <w:rFonts w:asciiTheme="majorBidi" w:hAnsiTheme="majorBidi"/>
          <w:sz w:val="28"/>
          <w:szCs w:val="28"/>
          <w:rtl/>
          <w:lang w:bidi="ar-IQ"/>
        </w:rPr>
        <w:endnoteReference w:id="51"/>
      </w:r>
      <w:r w:rsidRPr="002637C2">
        <w:rPr>
          <w:rFonts w:asciiTheme="majorBidi" w:hAnsiTheme="majorBidi"/>
          <w:sz w:val="28"/>
          <w:szCs w:val="28"/>
          <w:vertAlign w:val="superscript"/>
          <w:rtl/>
          <w:lang w:bidi="ar-IQ"/>
        </w:rPr>
        <w:t>)</w:t>
      </w:r>
      <w:r w:rsidRPr="002637C2">
        <w:rPr>
          <w:rFonts w:asciiTheme="majorBidi" w:hAnsiTheme="majorBidi"/>
          <w:sz w:val="28"/>
          <w:szCs w:val="28"/>
          <w:rtl/>
          <w:lang w:bidi="ar-IQ"/>
        </w:rPr>
        <w:t xml:space="preserve">. وتقول (الدكتورة سامية </w:t>
      </w:r>
      <w:proofErr w:type="spellStart"/>
      <w:r w:rsidRPr="002637C2">
        <w:rPr>
          <w:rFonts w:asciiTheme="majorBidi" w:hAnsiTheme="majorBidi"/>
          <w:sz w:val="28"/>
          <w:szCs w:val="28"/>
          <w:rtl/>
          <w:lang w:bidi="ar-IQ"/>
        </w:rPr>
        <w:t>الدريدي</w:t>
      </w:r>
      <w:r w:rsidRPr="002637C2">
        <w:rPr>
          <w:rFonts w:asciiTheme="majorBidi" w:hAnsiTheme="majorBidi" w:hint="cs"/>
          <w:sz w:val="28"/>
          <w:szCs w:val="28"/>
          <w:rtl/>
          <w:lang w:bidi="ar-IQ"/>
        </w:rPr>
        <w:t>ّ</w:t>
      </w:r>
      <w:proofErr w:type="spellEnd"/>
      <w:r w:rsidRPr="002637C2">
        <w:rPr>
          <w:rFonts w:asciiTheme="majorBidi" w:hAnsiTheme="majorBidi"/>
          <w:sz w:val="28"/>
          <w:szCs w:val="28"/>
          <w:rtl/>
          <w:lang w:bidi="ar-IQ"/>
        </w:rPr>
        <w:t>) في حقيقة هذه الحجج: "إنَّ كلّ حجة منها تستندُ إلى مبدأ منطقي، كالتطابق أو التعددية أو التناقض... ولكن</w:t>
      </w:r>
      <w:r w:rsidR="00432104" w:rsidRPr="002637C2">
        <w:rPr>
          <w:rFonts w:asciiTheme="majorBidi" w:hAnsiTheme="majorBidi" w:hint="cs"/>
          <w:sz w:val="28"/>
          <w:szCs w:val="28"/>
          <w:rtl/>
          <w:lang w:bidi="ar-IQ"/>
        </w:rPr>
        <w:t>َّ</w:t>
      </w:r>
      <w:r w:rsidRPr="002637C2">
        <w:rPr>
          <w:rFonts w:asciiTheme="majorBidi" w:hAnsiTheme="majorBidi"/>
          <w:sz w:val="28"/>
          <w:szCs w:val="28"/>
          <w:rtl/>
          <w:lang w:bidi="ar-IQ"/>
        </w:rPr>
        <w:t>ها خلافاً للحجج المنطقية الخالصة يمكن أن تردّ بيسر، بدعوى أنّ</w:t>
      </w:r>
      <w:r w:rsidRPr="002637C2">
        <w:rPr>
          <w:rFonts w:asciiTheme="majorBidi" w:hAnsiTheme="majorBidi" w:hint="cs"/>
          <w:sz w:val="28"/>
          <w:szCs w:val="28"/>
          <w:rtl/>
          <w:lang w:bidi="ar-IQ"/>
        </w:rPr>
        <w:t>َ</w:t>
      </w:r>
      <w:r w:rsidRPr="002637C2">
        <w:rPr>
          <w:rFonts w:asciiTheme="majorBidi" w:hAnsiTheme="majorBidi"/>
          <w:sz w:val="28"/>
          <w:szCs w:val="28"/>
          <w:rtl/>
          <w:lang w:bidi="ar-IQ"/>
        </w:rPr>
        <w:t>ها ليست منطقية"</w:t>
      </w:r>
      <w:r w:rsidRPr="002637C2">
        <w:rPr>
          <w:rFonts w:asciiTheme="majorBidi" w:hAnsiTheme="majorBidi"/>
          <w:sz w:val="28"/>
          <w:szCs w:val="28"/>
          <w:vertAlign w:val="superscript"/>
          <w:rtl/>
          <w:lang w:bidi="ar-IQ"/>
        </w:rPr>
        <w:t>(</w:t>
      </w:r>
      <w:r w:rsidRPr="002637C2">
        <w:rPr>
          <w:rStyle w:val="ab"/>
          <w:rFonts w:asciiTheme="majorBidi" w:hAnsiTheme="majorBidi"/>
          <w:sz w:val="28"/>
          <w:szCs w:val="28"/>
          <w:rtl/>
          <w:lang w:bidi="ar-IQ"/>
        </w:rPr>
        <w:endnoteReference w:id="52"/>
      </w:r>
      <w:r w:rsidRPr="002637C2">
        <w:rPr>
          <w:rFonts w:asciiTheme="majorBidi" w:hAnsiTheme="majorBidi"/>
          <w:sz w:val="28"/>
          <w:szCs w:val="28"/>
          <w:vertAlign w:val="superscript"/>
          <w:rtl/>
          <w:lang w:bidi="ar-IQ"/>
        </w:rPr>
        <w:t>)</w:t>
      </w:r>
      <w:r w:rsidR="00432104" w:rsidRPr="002637C2">
        <w:rPr>
          <w:rFonts w:asciiTheme="majorBidi" w:hAnsiTheme="majorBidi" w:hint="cs"/>
          <w:sz w:val="28"/>
          <w:szCs w:val="28"/>
          <w:rtl/>
          <w:lang w:bidi="ar-IQ"/>
        </w:rPr>
        <w:t>.</w:t>
      </w:r>
      <w:r w:rsidRPr="002637C2">
        <w:rPr>
          <w:rFonts w:asciiTheme="majorBidi" w:hAnsiTheme="majorBidi"/>
          <w:sz w:val="28"/>
          <w:szCs w:val="28"/>
          <w:rtl/>
          <w:lang w:bidi="ar-IQ"/>
        </w:rPr>
        <w:t xml:space="preserve"> وعليه يكون الإلزام بالصياغة المنطقية الفاصل بين النوعين، فإذا كانت الحجج المنطقية ملزمة، لا تعتمد الحجج شبه المنطقية على مبدأ الإلزام، وإن كان لها "مقام الفكر المنطقي"</w:t>
      </w:r>
      <w:r w:rsidRPr="002637C2">
        <w:rPr>
          <w:rFonts w:asciiTheme="majorBidi" w:hAnsiTheme="majorBidi"/>
          <w:sz w:val="28"/>
          <w:szCs w:val="28"/>
          <w:vertAlign w:val="superscript"/>
          <w:rtl/>
          <w:lang w:bidi="ar-IQ"/>
        </w:rPr>
        <w:t>(</w:t>
      </w:r>
      <w:r w:rsidRPr="002637C2">
        <w:rPr>
          <w:rStyle w:val="ab"/>
          <w:rFonts w:asciiTheme="majorBidi" w:hAnsiTheme="majorBidi"/>
          <w:sz w:val="28"/>
          <w:szCs w:val="28"/>
          <w:rtl/>
          <w:lang w:bidi="ar-IQ"/>
        </w:rPr>
        <w:endnoteReference w:id="53"/>
      </w:r>
      <w:r w:rsidRPr="002637C2">
        <w:rPr>
          <w:rFonts w:asciiTheme="majorBidi" w:hAnsiTheme="majorBidi"/>
          <w:sz w:val="28"/>
          <w:szCs w:val="28"/>
          <w:vertAlign w:val="superscript"/>
          <w:rtl/>
          <w:lang w:bidi="ar-IQ"/>
        </w:rPr>
        <w:t>)</w:t>
      </w:r>
      <w:r w:rsidRPr="002637C2">
        <w:rPr>
          <w:rFonts w:asciiTheme="majorBidi" w:hAnsiTheme="majorBidi"/>
          <w:sz w:val="28"/>
          <w:szCs w:val="28"/>
          <w:rtl/>
          <w:lang w:bidi="ar-IQ"/>
        </w:rPr>
        <w:t xml:space="preserve">. </w:t>
      </w:r>
    </w:p>
    <w:p w:rsidR="00B51CD1" w:rsidRPr="002637C2" w:rsidRDefault="00B51CD1" w:rsidP="00844B9F">
      <w:pPr>
        <w:bidi/>
        <w:ind w:left="0" w:firstLine="720"/>
        <w:rPr>
          <w:rFonts w:asciiTheme="majorBidi" w:hAnsiTheme="majorBidi"/>
          <w:sz w:val="28"/>
          <w:szCs w:val="28"/>
          <w:rtl/>
          <w:lang w:bidi="ar-IQ"/>
        </w:rPr>
      </w:pPr>
      <w:r w:rsidRPr="002637C2">
        <w:rPr>
          <w:rFonts w:asciiTheme="majorBidi" w:hAnsiTheme="majorBidi"/>
          <w:sz w:val="28"/>
          <w:szCs w:val="28"/>
          <w:rtl/>
          <w:lang w:bidi="ar-IQ"/>
        </w:rPr>
        <w:t xml:space="preserve">في القوة </w:t>
      </w:r>
      <w:proofErr w:type="spellStart"/>
      <w:r w:rsidRPr="002637C2">
        <w:rPr>
          <w:rFonts w:asciiTheme="majorBidi" w:hAnsiTheme="majorBidi"/>
          <w:sz w:val="28"/>
          <w:szCs w:val="28"/>
          <w:rtl/>
          <w:lang w:bidi="ar-IQ"/>
        </w:rPr>
        <w:t>الإقناعية</w:t>
      </w:r>
      <w:proofErr w:type="spellEnd"/>
      <w:r w:rsidRPr="002637C2">
        <w:rPr>
          <w:rFonts w:asciiTheme="majorBidi" w:hAnsiTheme="majorBidi"/>
          <w:sz w:val="28"/>
          <w:szCs w:val="28"/>
          <w:rtl/>
          <w:lang w:bidi="ar-IQ"/>
        </w:rPr>
        <w:t>، ت</w:t>
      </w:r>
      <w:r w:rsidRPr="002637C2">
        <w:rPr>
          <w:rFonts w:asciiTheme="majorBidi" w:hAnsiTheme="majorBidi" w:hint="cs"/>
          <w:sz w:val="28"/>
          <w:szCs w:val="28"/>
          <w:rtl/>
          <w:lang w:bidi="ar-IQ"/>
        </w:rPr>
        <w:t>نق</w:t>
      </w:r>
      <w:r w:rsidRPr="002637C2">
        <w:rPr>
          <w:rFonts w:asciiTheme="majorBidi" w:hAnsiTheme="majorBidi"/>
          <w:sz w:val="28"/>
          <w:szCs w:val="28"/>
          <w:rtl/>
          <w:lang w:bidi="ar-IQ"/>
        </w:rPr>
        <w:t xml:space="preserve">سم الحجج شبه المنطقية </w:t>
      </w:r>
      <w:r w:rsidRPr="002637C2">
        <w:rPr>
          <w:rFonts w:asciiTheme="majorBidi" w:hAnsiTheme="majorBidi" w:hint="cs"/>
          <w:sz w:val="28"/>
          <w:szCs w:val="28"/>
          <w:rtl/>
          <w:lang w:bidi="ar-IQ"/>
        </w:rPr>
        <w:t>ع</w:t>
      </w:r>
      <w:r w:rsidRPr="002637C2">
        <w:rPr>
          <w:rFonts w:asciiTheme="majorBidi" w:hAnsiTheme="majorBidi"/>
          <w:sz w:val="28"/>
          <w:szCs w:val="28"/>
          <w:rtl/>
          <w:lang w:bidi="ar-IQ"/>
        </w:rPr>
        <w:t xml:space="preserve">لى قسمين: </w:t>
      </w:r>
    </w:p>
    <w:p w:rsidR="00B51CD1" w:rsidRPr="002637C2" w:rsidRDefault="00B51CD1" w:rsidP="00007589">
      <w:pPr>
        <w:pStyle w:val="a6"/>
        <w:numPr>
          <w:ilvl w:val="0"/>
          <w:numId w:val="1"/>
        </w:numPr>
        <w:bidi/>
        <w:rPr>
          <w:rFonts w:asciiTheme="majorBidi" w:hAnsiTheme="majorBidi"/>
          <w:sz w:val="28"/>
          <w:szCs w:val="28"/>
          <w:lang w:bidi="ar-IQ"/>
        </w:rPr>
      </w:pPr>
      <w:r w:rsidRPr="002637C2">
        <w:rPr>
          <w:rFonts w:asciiTheme="majorBidi" w:hAnsiTheme="majorBidi"/>
          <w:sz w:val="28"/>
          <w:szCs w:val="28"/>
          <w:rtl/>
          <w:lang w:bidi="ar-IQ"/>
        </w:rPr>
        <w:t xml:space="preserve"> الحجج شبه المنطقية التي تعتمد </w:t>
      </w:r>
      <w:r w:rsidR="00432104" w:rsidRPr="002637C2">
        <w:rPr>
          <w:rFonts w:asciiTheme="majorBidi" w:hAnsiTheme="majorBidi" w:hint="cs"/>
          <w:sz w:val="28"/>
          <w:szCs w:val="28"/>
          <w:rtl/>
          <w:lang w:bidi="ar-IQ"/>
        </w:rPr>
        <w:t xml:space="preserve">على </w:t>
      </w:r>
      <w:r w:rsidRPr="002637C2">
        <w:rPr>
          <w:rFonts w:asciiTheme="majorBidi" w:hAnsiTheme="majorBidi"/>
          <w:sz w:val="28"/>
          <w:szCs w:val="28"/>
          <w:rtl/>
          <w:lang w:bidi="ar-IQ"/>
        </w:rPr>
        <w:t xml:space="preserve">البنى المنطقية. </w:t>
      </w:r>
    </w:p>
    <w:p w:rsidR="00B51CD1" w:rsidRPr="002637C2" w:rsidRDefault="00B51CD1" w:rsidP="00007589">
      <w:pPr>
        <w:pStyle w:val="a6"/>
        <w:numPr>
          <w:ilvl w:val="0"/>
          <w:numId w:val="1"/>
        </w:numPr>
        <w:bidi/>
        <w:rPr>
          <w:rFonts w:asciiTheme="majorBidi" w:hAnsiTheme="majorBidi"/>
          <w:sz w:val="28"/>
          <w:szCs w:val="28"/>
          <w:lang w:bidi="ar-IQ"/>
        </w:rPr>
      </w:pPr>
      <w:r w:rsidRPr="002637C2">
        <w:rPr>
          <w:rFonts w:asciiTheme="majorBidi" w:hAnsiTheme="majorBidi"/>
          <w:sz w:val="28"/>
          <w:szCs w:val="28"/>
          <w:rtl/>
          <w:lang w:bidi="ar-IQ"/>
        </w:rPr>
        <w:t xml:space="preserve"> الحجج شبه المنطقية التي تعتمد </w:t>
      </w:r>
      <w:r w:rsidR="00432104" w:rsidRPr="002637C2">
        <w:rPr>
          <w:rFonts w:asciiTheme="majorBidi" w:hAnsiTheme="majorBidi" w:hint="cs"/>
          <w:sz w:val="28"/>
          <w:szCs w:val="28"/>
          <w:rtl/>
          <w:lang w:bidi="ar-IQ"/>
        </w:rPr>
        <w:t xml:space="preserve">على </w:t>
      </w:r>
      <w:r w:rsidRPr="002637C2">
        <w:rPr>
          <w:rFonts w:asciiTheme="majorBidi" w:hAnsiTheme="majorBidi"/>
          <w:sz w:val="28"/>
          <w:szCs w:val="28"/>
          <w:rtl/>
          <w:lang w:bidi="ar-IQ"/>
        </w:rPr>
        <w:t xml:space="preserve">العلاقات الرياضية </w:t>
      </w:r>
      <w:r w:rsidRPr="002637C2">
        <w:rPr>
          <w:rFonts w:asciiTheme="majorBidi" w:hAnsiTheme="majorBidi"/>
          <w:sz w:val="28"/>
          <w:szCs w:val="28"/>
          <w:vertAlign w:val="superscript"/>
          <w:rtl/>
          <w:lang w:bidi="ar-IQ"/>
        </w:rPr>
        <w:t>(</w:t>
      </w:r>
      <w:r w:rsidRPr="002637C2">
        <w:rPr>
          <w:rStyle w:val="ab"/>
          <w:rFonts w:asciiTheme="majorBidi" w:hAnsiTheme="majorBidi"/>
          <w:sz w:val="28"/>
          <w:szCs w:val="28"/>
          <w:rtl/>
          <w:lang w:bidi="ar-IQ"/>
        </w:rPr>
        <w:endnoteReference w:id="54"/>
      </w:r>
      <w:r w:rsidRPr="002637C2">
        <w:rPr>
          <w:rFonts w:asciiTheme="majorBidi" w:hAnsiTheme="majorBidi"/>
          <w:sz w:val="28"/>
          <w:szCs w:val="28"/>
          <w:vertAlign w:val="superscript"/>
          <w:rtl/>
          <w:lang w:bidi="ar-IQ"/>
        </w:rPr>
        <w:t>)</w:t>
      </w:r>
      <w:r w:rsidRPr="002637C2">
        <w:rPr>
          <w:rFonts w:asciiTheme="majorBidi" w:hAnsiTheme="majorBidi"/>
          <w:sz w:val="28"/>
          <w:szCs w:val="28"/>
          <w:rtl/>
          <w:lang w:bidi="ar-IQ"/>
        </w:rPr>
        <w:t>.</w:t>
      </w:r>
    </w:p>
    <w:p w:rsidR="00B51CD1" w:rsidRPr="002637C2" w:rsidRDefault="00B51CD1" w:rsidP="00007589">
      <w:pPr>
        <w:bidi/>
        <w:ind w:left="84" w:firstLine="636"/>
        <w:rPr>
          <w:rFonts w:asciiTheme="majorBidi" w:hAnsiTheme="majorBidi"/>
          <w:sz w:val="28"/>
          <w:szCs w:val="28"/>
          <w:rtl/>
          <w:lang w:bidi="ar-IQ"/>
        </w:rPr>
      </w:pPr>
      <w:r w:rsidRPr="002637C2">
        <w:rPr>
          <w:rFonts w:asciiTheme="majorBidi" w:hAnsiTheme="majorBidi"/>
          <w:sz w:val="28"/>
          <w:szCs w:val="28"/>
          <w:rtl/>
          <w:lang w:bidi="ar-IQ"/>
        </w:rPr>
        <w:t>وبعد أن قرأنا نصوص شعرائنا الحكم</w:t>
      </w:r>
      <w:r w:rsidRPr="002637C2">
        <w:rPr>
          <w:rFonts w:asciiTheme="majorBidi" w:hAnsiTheme="majorBidi" w:hint="cs"/>
          <w:sz w:val="28"/>
          <w:szCs w:val="28"/>
          <w:rtl/>
          <w:lang w:bidi="ar-IQ"/>
        </w:rPr>
        <w:t>ي</w:t>
      </w:r>
      <w:r w:rsidRPr="002637C2">
        <w:rPr>
          <w:rFonts w:asciiTheme="majorBidi" w:hAnsiTheme="majorBidi"/>
          <w:sz w:val="28"/>
          <w:szCs w:val="28"/>
          <w:rtl/>
          <w:lang w:bidi="ar-IQ"/>
        </w:rPr>
        <w:t>ة، لحظنا تقب</w:t>
      </w:r>
      <w:r w:rsidRPr="002637C2">
        <w:rPr>
          <w:rFonts w:asciiTheme="majorBidi" w:hAnsiTheme="majorBidi" w:hint="cs"/>
          <w:sz w:val="28"/>
          <w:szCs w:val="28"/>
          <w:rtl/>
          <w:lang w:bidi="ar-IQ"/>
        </w:rPr>
        <w:t>ّ</w:t>
      </w:r>
      <w:r w:rsidRPr="002637C2">
        <w:rPr>
          <w:rFonts w:asciiTheme="majorBidi" w:hAnsiTheme="majorBidi"/>
          <w:sz w:val="28"/>
          <w:szCs w:val="28"/>
          <w:rtl/>
          <w:lang w:bidi="ar-IQ"/>
        </w:rPr>
        <w:t>لها الصنفين، مِمّا تسنّى لنا الوقوف عليها</w:t>
      </w:r>
      <w:r w:rsidRPr="002637C2">
        <w:rPr>
          <w:rFonts w:asciiTheme="majorBidi" w:hAnsiTheme="majorBidi" w:hint="cs"/>
          <w:sz w:val="28"/>
          <w:szCs w:val="28"/>
          <w:rtl/>
          <w:lang w:bidi="ar-IQ"/>
        </w:rPr>
        <w:t>،</w:t>
      </w:r>
      <w:r w:rsidRPr="002637C2">
        <w:rPr>
          <w:rFonts w:asciiTheme="majorBidi" w:hAnsiTheme="majorBidi"/>
          <w:sz w:val="28"/>
          <w:szCs w:val="28"/>
          <w:rtl/>
          <w:lang w:bidi="ar-IQ"/>
        </w:rPr>
        <w:t xml:space="preserve"> ومحاولة إثبات بلاغتها. </w:t>
      </w:r>
    </w:p>
    <w:p w:rsidR="00B51CD1" w:rsidRPr="002637C2" w:rsidRDefault="00B51CD1" w:rsidP="009D5146">
      <w:pPr>
        <w:bidi/>
        <w:rPr>
          <w:rFonts w:asciiTheme="majorBidi" w:hAnsiTheme="majorBidi"/>
          <w:b/>
          <w:bCs/>
          <w:sz w:val="28"/>
          <w:szCs w:val="28"/>
          <w:rtl/>
          <w:lang w:bidi="ar-IQ"/>
        </w:rPr>
      </w:pPr>
      <w:r w:rsidRPr="002637C2">
        <w:rPr>
          <w:rFonts w:asciiTheme="majorBidi" w:hAnsiTheme="majorBidi"/>
          <w:b/>
          <w:bCs/>
          <w:sz w:val="28"/>
          <w:szCs w:val="28"/>
          <w:rtl/>
          <w:lang w:bidi="ar-IQ"/>
        </w:rPr>
        <w:t xml:space="preserve">الحجج شبه المنطقية التي تعتمد </w:t>
      </w:r>
      <w:r w:rsidR="00432104" w:rsidRPr="002637C2">
        <w:rPr>
          <w:rFonts w:asciiTheme="majorBidi" w:hAnsiTheme="majorBidi" w:hint="cs"/>
          <w:b/>
          <w:bCs/>
          <w:sz w:val="28"/>
          <w:szCs w:val="28"/>
          <w:rtl/>
          <w:lang w:bidi="ar-IQ"/>
        </w:rPr>
        <w:t xml:space="preserve">على </w:t>
      </w:r>
      <w:r w:rsidRPr="002637C2">
        <w:rPr>
          <w:rFonts w:asciiTheme="majorBidi" w:hAnsiTheme="majorBidi"/>
          <w:b/>
          <w:bCs/>
          <w:sz w:val="28"/>
          <w:szCs w:val="28"/>
          <w:rtl/>
          <w:lang w:bidi="ar-IQ"/>
        </w:rPr>
        <w:t xml:space="preserve">البنى المنطقية: </w:t>
      </w:r>
    </w:p>
    <w:p w:rsidR="00B51CD1" w:rsidRPr="002637C2" w:rsidRDefault="00B51CD1" w:rsidP="009D5146">
      <w:pPr>
        <w:pStyle w:val="a6"/>
        <w:numPr>
          <w:ilvl w:val="0"/>
          <w:numId w:val="2"/>
        </w:numPr>
        <w:bidi/>
        <w:ind w:left="368"/>
        <w:rPr>
          <w:rFonts w:asciiTheme="majorBidi" w:hAnsiTheme="majorBidi"/>
          <w:b/>
          <w:bCs/>
          <w:sz w:val="28"/>
          <w:szCs w:val="28"/>
          <w:lang w:bidi="ar-IQ"/>
        </w:rPr>
      </w:pPr>
      <w:r w:rsidRPr="002637C2">
        <w:rPr>
          <w:rFonts w:asciiTheme="majorBidi" w:hAnsiTheme="majorBidi"/>
          <w:b/>
          <w:bCs/>
          <w:sz w:val="28"/>
          <w:szCs w:val="28"/>
          <w:rtl/>
          <w:lang w:bidi="ar-IQ"/>
        </w:rPr>
        <w:t>التناقض وعدم الاتفاق</w:t>
      </w:r>
      <w:r w:rsidRPr="002637C2">
        <w:rPr>
          <w:rFonts w:asciiTheme="majorBidi" w:hAnsiTheme="majorBidi" w:hint="cs"/>
          <w:b/>
          <w:bCs/>
          <w:sz w:val="28"/>
          <w:szCs w:val="28"/>
          <w:rtl/>
          <w:lang w:bidi="ar-IQ"/>
        </w:rPr>
        <w:t>:</w:t>
      </w:r>
    </w:p>
    <w:p w:rsidR="00B51CD1" w:rsidRPr="002637C2" w:rsidRDefault="00B51CD1" w:rsidP="00432104">
      <w:pPr>
        <w:bidi/>
        <w:ind w:left="0" w:firstLine="368"/>
        <w:rPr>
          <w:rFonts w:asciiTheme="majorBidi" w:hAnsiTheme="majorBidi"/>
          <w:sz w:val="28"/>
          <w:szCs w:val="28"/>
          <w:rtl/>
          <w:lang w:bidi="ar-IQ"/>
        </w:rPr>
      </w:pPr>
      <w:r w:rsidRPr="002637C2">
        <w:rPr>
          <w:rFonts w:asciiTheme="majorBidi" w:hAnsiTheme="majorBidi"/>
          <w:sz w:val="28"/>
          <w:szCs w:val="28"/>
          <w:rtl/>
          <w:lang w:bidi="ar-IQ"/>
        </w:rPr>
        <w:t xml:space="preserve">في هذه الحجة يعتمد المحاجّ على "التعارض بين قضيتين في حجاج خصمهِ، أو بين فرضيتين يريد إقصاء </w:t>
      </w:r>
      <w:r w:rsidRPr="002637C2">
        <w:rPr>
          <w:rFonts w:asciiTheme="majorBidi" w:hAnsiTheme="majorBidi" w:hint="cs"/>
          <w:sz w:val="28"/>
          <w:szCs w:val="28"/>
          <w:rtl/>
          <w:lang w:bidi="ar-IQ"/>
        </w:rPr>
        <w:t>إ</w:t>
      </w:r>
      <w:r w:rsidRPr="002637C2">
        <w:rPr>
          <w:rFonts w:asciiTheme="majorBidi" w:hAnsiTheme="majorBidi"/>
          <w:sz w:val="28"/>
          <w:szCs w:val="28"/>
          <w:rtl/>
          <w:lang w:bidi="ar-IQ"/>
        </w:rPr>
        <w:t>حداهما لإقناع مخاطبيه بالأخرى"</w:t>
      </w:r>
      <w:r w:rsidRPr="002637C2">
        <w:rPr>
          <w:rFonts w:asciiTheme="majorBidi" w:hAnsiTheme="majorBidi"/>
          <w:sz w:val="28"/>
          <w:szCs w:val="28"/>
          <w:vertAlign w:val="superscript"/>
          <w:rtl/>
          <w:lang w:bidi="ar-IQ"/>
        </w:rPr>
        <w:t>(</w:t>
      </w:r>
      <w:r w:rsidRPr="002637C2">
        <w:rPr>
          <w:rStyle w:val="ab"/>
          <w:rFonts w:asciiTheme="majorBidi" w:hAnsiTheme="majorBidi"/>
          <w:sz w:val="28"/>
          <w:szCs w:val="28"/>
          <w:rtl/>
          <w:lang w:bidi="ar-IQ"/>
        </w:rPr>
        <w:endnoteReference w:id="55"/>
      </w:r>
      <w:r w:rsidRPr="002637C2">
        <w:rPr>
          <w:rFonts w:asciiTheme="majorBidi" w:hAnsiTheme="majorBidi"/>
          <w:sz w:val="28"/>
          <w:szCs w:val="28"/>
          <w:vertAlign w:val="superscript"/>
          <w:rtl/>
          <w:lang w:bidi="ar-IQ"/>
        </w:rPr>
        <w:t>)</w:t>
      </w:r>
      <w:r w:rsidRPr="002637C2">
        <w:rPr>
          <w:rFonts w:asciiTheme="majorBidi" w:hAnsiTheme="majorBidi"/>
          <w:sz w:val="28"/>
          <w:szCs w:val="28"/>
          <w:rtl/>
          <w:lang w:bidi="ar-IQ"/>
        </w:rPr>
        <w:t xml:space="preserve">، وهذا التعارض "يحدث في علاقة </w:t>
      </w:r>
      <w:proofErr w:type="spellStart"/>
      <w:r w:rsidRPr="002637C2">
        <w:rPr>
          <w:rFonts w:asciiTheme="majorBidi" w:hAnsiTheme="majorBidi"/>
          <w:sz w:val="28"/>
          <w:szCs w:val="28"/>
          <w:rtl/>
          <w:lang w:bidi="ar-IQ"/>
        </w:rPr>
        <w:t>الملافيظ</w:t>
      </w:r>
      <w:proofErr w:type="spellEnd"/>
      <w:r w:rsidRPr="002637C2">
        <w:rPr>
          <w:rFonts w:asciiTheme="majorBidi" w:hAnsiTheme="majorBidi"/>
          <w:sz w:val="28"/>
          <w:szCs w:val="28"/>
          <w:rtl/>
          <w:lang w:bidi="ar-IQ"/>
        </w:rPr>
        <w:t xml:space="preserve"> بالمقام"</w:t>
      </w:r>
      <w:r w:rsidRPr="002637C2">
        <w:rPr>
          <w:rFonts w:asciiTheme="majorBidi" w:hAnsiTheme="majorBidi"/>
          <w:sz w:val="28"/>
          <w:szCs w:val="28"/>
          <w:vertAlign w:val="superscript"/>
          <w:rtl/>
          <w:lang w:bidi="ar-IQ"/>
        </w:rPr>
        <w:t>(</w:t>
      </w:r>
      <w:r w:rsidRPr="002637C2">
        <w:rPr>
          <w:rStyle w:val="ab"/>
          <w:rFonts w:asciiTheme="majorBidi" w:hAnsiTheme="majorBidi"/>
          <w:sz w:val="28"/>
          <w:szCs w:val="28"/>
          <w:rtl/>
          <w:lang w:bidi="ar-IQ"/>
        </w:rPr>
        <w:endnoteReference w:id="56"/>
      </w:r>
      <w:r w:rsidRPr="002637C2">
        <w:rPr>
          <w:rFonts w:asciiTheme="majorBidi" w:hAnsiTheme="majorBidi"/>
          <w:sz w:val="28"/>
          <w:szCs w:val="28"/>
          <w:vertAlign w:val="superscript"/>
          <w:rtl/>
          <w:lang w:bidi="ar-IQ"/>
        </w:rPr>
        <w:t>)</w:t>
      </w:r>
      <w:r w:rsidRPr="002637C2">
        <w:rPr>
          <w:rFonts w:asciiTheme="majorBidi" w:hAnsiTheme="majorBidi" w:hint="cs"/>
          <w:sz w:val="28"/>
          <w:szCs w:val="28"/>
          <w:rtl/>
          <w:lang w:bidi="ar-IQ"/>
        </w:rPr>
        <w:t>.</w:t>
      </w:r>
      <w:r w:rsidRPr="002637C2">
        <w:rPr>
          <w:rFonts w:asciiTheme="majorBidi" w:hAnsiTheme="majorBidi"/>
          <w:sz w:val="28"/>
          <w:szCs w:val="28"/>
          <w:rtl/>
          <w:lang w:bidi="ar-IQ"/>
        </w:rPr>
        <w:t xml:space="preserve"> حجة تقوم على بنية منطقية في حالةٍ</w:t>
      </w:r>
      <w:r w:rsidR="00C56AF7" w:rsidRPr="002637C2">
        <w:rPr>
          <w:rFonts w:asciiTheme="majorBidi" w:hAnsiTheme="majorBidi" w:hint="cs"/>
          <w:sz w:val="28"/>
          <w:szCs w:val="28"/>
          <w:rtl/>
          <w:lang w:bidi="ar-IQ"/>
        </w:rPr>
        <w:t>،</w:t>
      </w:r>
      <w:r w:rsidRPr="002637C2">
        <w:rPr>
          <w:rFonts w:asciiTheme="majorBidi" w:hAnsiTheme="majorBidi"/>
          <w:sz w:val="28"/>
          <w:szCs w:val="28"/>
          <w:rtl/>
          <w:lang w:bidi="ar-IQ"/>
        </w:rPr>
        <w:t xml:space="preserve"> بها "نتمم انسجام إثباتٍ ما، ونفيه في النظام الفكري ذاته"</w:t>
      </w:r>
      <w:r w:rsidRPr="002637C2">
        <w:rPr>
          <w:rFonts w:asciiTheme="majorBidi" w:hAnsiTheme="majorBidi"/>
          <w:sz w:val="28"/>
          <w:szCs w:val="28"/>
          <w:vertAlign w:val="superscript"/>
          <w:rtl/>
          <w:lang w:bidi="ar-IQ"/>
        </w:rPr>
        <w:t>(</w:t>
      </w:r>
      <w:r w:rsidRPr="002637C2">
        <w:rPr>
          <w:rStyle w:val="ab"/>
          <w:rFonts w:asciiTheme="majorBidi" w:hAnsiTheme="majorBidi"/>
          <w:sz w:val="28"/>
          <w:szCs w:val="28"/>
          <w:rtl/>
          <w:lang w:bidi="ar-IQ"/>
        </w:rPr>
        <w:endnoteReference w:id="57"/>
      </w:r>
      <w:r w:rsidRPr="002637C2">
        <w:rPr>
          <w:rFonts w:asciiTheme="majorBidi" w:hAnsiTheme="majorBidi"/>
          <w:sz w:val="28"/>
          <w:szCs w:val="28"/>
          <w:vertAlign w:val="superscript"/>
          <w:rtl/>
          <w:lang w:bidi="ar-IQ"/>
        </w:rPr>
        <w:t>)</w:t>
      </w:r>
      <w:r w:rsidRPr="002637C2">
        <w:rPr>
          <w:rFonts w:asciiTheme="majorBidi" w:hAnsiTheme="majorBidi"/>
          <w:sz w:val="28"/>
          <w:szCs w:val="28"/>
          <w:rtl/>
          <w:lang w:bidi="ar-IQ"/>
        </w:rPr>
        <w:t xml:space="preserve">. </w:t>
      </w:r>
    </w:p>
    <w:p w:rsidR="00B51CD1" w:rsidRPr="002637C2" w:rsidRDefault="00B51CD1" w:rsidP="00007589">
      <w:pPr>
        <w:bidi/>
        <w:ind w:firstLine="720"/>
        <w:rPr>
          <w:rFonts w:asciiTheme="majorBidi" w:hAnsiTheme="majorBidi"/>
          <w:sz w:val="28"/>
          <w:szCs w:val="28"/>
          <w:rtl/>
          <w:lang w:bidi="ar-IQ"/>
        </w:rPr>
      </w:pPr>
      <w:r w:rsidRPr="002637C2">
        <w:rPr>
          <w:rFonts w:asciiTheme="majorBidi" w:hAnsiTheme="majorBidi"/>
          <w:sz w:val="28"/>
          <w:szCs w:val="28"/>
          <w:rtl/>
          <w:lang w:bidi="ar-IQ"/>
        </w:rPr>
        <w:t xml:space="preserve">وإذا ما فتَّشنا في نصوص الحكيمين والشاعر، أمكنتنا القراءة من رصد هذه الحجة في شعر أبي الطيب المتنبي، وهو يقول: </w:t>
      </w:r>
      <w:r w:rsidR="000C1466" w:rsidRPr="002637C2">
        <w:rPr>
          <w:rFonts w:asciiTheme="majorBidi" w:hAnsiTheme="majorBidi" w:hint="cs"/>
          <w:sz w:val="28"/>
          <w:szCs w:val="28"/>
          <w:rtl/>
          <w:lang w:bidi="ar-IQ"/>
        </w:rPr>
        <w:tab/>
      </w:r>
      <w:r w:rsidR="000C1466" w:rsidRPr="002637C2">
        <w:rPr>
          <w:rFonts w:asciiTheme="majorBidi" w:hAnsiTheme="majorBidi" w:hint="cs"/>
          <w:sz w:val="28"/>
          <w:szCs w:val="28"/>
          <w:rtl/>
          <w:lang w:bidi="ar-IQ"/>
        </w:rPr>
        <w:tab/>
      </w:r>
      <w:r w:rsidR="000C1466" w:rsidRPr="002637C2">
        <w:rPr>
          <w:rFonts w:asciiTheme="majorBidi" w:hAnsiTheme="majorBidi" w:hint="cs"/>
          <w:sz w:val="28"/>
          <w:szCs w:val="28"/>
          <w:rtl/>
          <w:lang w:bidi="ar-IQ"/>
        </w:rPr>
        <w:tab/>
        <w:t>[الكامل]</w:t>
      </w:r>
    </w:p>
    <w:tbl>
      <w:tblPr>
        <w:bidiVisual/>
        <w:tblW w:w="0" w:type="auto"/>
        <w:jc w:val="center"/>
        <w:tblLook w:val="04A0" w:firstRow="1" w:lastRow="0" w:firstColumn="1" w:lastColumn="0" w:noHBand="0" w:noVBand="1"/>
      </w:tblPr>
      <w:tblGrid>
        <w:gridCol w:w="3685"/>
        <w:gridCol w:w="284"/>
        <w:gridCol w:w="3827"/>
      </w:tblGrid>
      <w:tr w:rsidR="00B51CD1" w:rsidRPr="00432104" w:rsidTr="002637C2">
        <w:trPr>
          <w:jc w:val="center"/>
        </w:trPr>
        <w:tc>
          <w:tcPr>
            <w:tcW w:w="3685" w:type="dxa"/>
            <w:shd w:val="clear" w:color="auto" w:fill="auto"/>
          </w:tcPr>
          <w:p w:rsidR="00B51CD1" w:rsidRPr="00455E27" w:rsidRDefault="00B51CD1" w:rsidP="009D5146">
            <w:pPr>
              <w:bidi/>
              <w:ind w:left="0" w:firstLine="0"/>
              <w:rPr>
                <w:rFonts w:asciiTheme="majorBidi" w:hAnsiTheme="majorBidi"/>
                <w:b/>
                <w:bCs/>
                <w:sz w:val="2"/>
                <w:szCs w:val="2"/>
                <w:rtl/>
                <w:lang w:bidi="ar-IQ"/>
              </w:rPr>
            </w:pPr>
            <w:r w:rsidRPr="00432104">
              <w:rPr>
                <w:rFonts w:asciiTheme="majorBidi" w:hAnsiTheme="majorBidi"/>
                <w:b/>
                <w:bCs/>
                <w:sz w:val="30"/>
                <w:szCs w:val="30"/>
                <w:rtl/>
                <w:lang w:bidi="ar-IQ"/>
              </w:rPr>
              <w:t>نبكي على الدُّنيا وما من معشر</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br/>
              <w:t>أين الأكاسرة</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الجبابرةُ الأُلى</w:t>
            </w:r>
            <w:r w:rsidRPr="00432104">
              <w:rPr>
                <w:rFonts w:asciiTheme="majorBidi" w:hAnsiTheme="majorBidi"/>
                <w:b/>
                <w:bCs/>
                <w:sz w:val="30"/>
                <w:szCs w:val="30"/>
                <w:rtl/>
                <w:lang w:bidi="ar-IQ"/>
              </w:rPr>
              <w:br/>
            </w:r>
          </w:p>
        </w:tc>
        <w:tc>
          <w:tcPr>
            <w:tcW w:w="284" w:type="dxa"/>
            <w:shd w:val="clear" w:color="auto" w:fill="auto"/>
          </w:tcPr>
          <w:p w:rsidR="00B51CD1" w:rsidRPr="00432104" w:rsidRDefault="00B51CD1" w:rsidP="00007589">
            <w:pPr>
              <w:bidi/>
              <w:rPr>
                <w:rFonts w:asciiTheme="majorBidi" w:hAnsiTheme="majorBidi"/>
                <w:b/>
                <w:bCs/>
                <w:sz w:val="30"/>
                <w:szCs w:val="30"/>
                <w:rtl/>
                <w:lang w:bidi="ar-IQ"/>
              </w:rPr>
            </w:pPr>
          </w:p>
        </w:tc>
        <w:tc>
          <w:tcPr>
            <w:tcW w:w="3827" w:type="dxa"/>
            <w:shd w:val="clear" w:color="auto" w:fill="auto"/>
          </w:tcPr>
          <w:p w:rsidR="00B51CD1" w:rsidRPr="00455E27" w:rsidRDefault="00B51CD1" w:rsidP="000C1466">
            <w:pPr>
              <w:bidi/>
              <w:ind w:left="0" w:firstLine="0"/>
              <w:rPr>
                <w:rFonts w:asciiTheme="majorBidi" w:hAnsiTheme="majorBidi"/>
                <w:b/>
                <w:bCs/>
                <w:sz w:val="2"/>
                <w:szCs w:val="2"/>
                <w:rtl/>
                <w:lang w:bidi="ar-IQ"/>
              </w:rPr>
            </w:pPr>
            <w:r w:rsidRPr="00432104">
              <w:rPr>
                <w:rFonts w:asciiTheme="majorBidi" w:hAnsiTheme="majorBidi"/>
                <w:b/>
                <w:bCs/>
                <w:sz w:val="30"/>
                <w:szCs w:val="30"/>
                <w:rtl/>
                <w:lang w:bidi="ar-IQ"/>
              </w:rPr>
              <w:t xml:space="preserve">جمعتهُم الدُّنيا </w:t>
            </w:r>
            <w:r w:rsidR="000C1466" w:rsidRPr="00432104">
              <w:rPr>
                <w:rFonts w:asciiTheme="majorBidi" w:hAnsiTheme="majorBidi" w:hint="cs"/>
                <w:b/>
                <w:bCs/>
                <w:sz w:val="30"/>
                <w:szCs w:val="30"/>
                <w:rtl/>
                <w:lang w:bidi="ar-IQ"/>
              </w:rPr>
              <w:t>ف</w:t>
            </w:r>
            <w:r w:rsidRPr="00432104">
              <w:rPr>
                <w:rFonts w:asciiTheme="majorBidi" w:hAnsiTheme="majorBidi"/>
                <w:b/>
                <w:bCs/>
                <w:sz w:val="30"/>
                <w:szCs w:val="30"/>
                <w:rtl/>
                <w:lang w:bidi="ar-IQ"/>
              </w:rPr>
              <w:t>لم يتفرّقوا</w:t>
            </w:r>
            <w:r w:rsidRPr="00432104">
              <w:rPr>
                <w:rFonts w:asciiTheme="majorBidi" w:hAnsiTheme="majorBidi"/>
                <w:b/>
                <w:bCs/>
                <w:sz w:val="30"/>
                <w:szCs w:val="30"/>
                <w:rtl/>
                <w:lang w:bidi="ar-IQ"/>
              </w:rPr>
              <w:br/>
              <w:t>كنزوا الكنوز فما بقين ولا بقوا</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58"/>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rtl/>
                <w:lang w:bidi="ar-IQ"/>
              </w:rPr>
              <w:br/>
            </w:r>
          </w:p>
        </w:tc>
      </w:tr>
    </w:tbl>
    <w:p w:rsidR="00B51CD1" w:rsidRPr="002637C2" w:rsidRDefault="00B51CD1" w:rsidP="00C56AF7">
      <w:pPr>
        <w:bidi/>
        <w:ind w:left="0" w:firstLine="369"/>
        <w:rPr>
          <w:rFonts w:asciiTheme="majorBidi" w:hAnsiTheme="majorBidi"/>
          <w:sz w:val="28"/>
          <w:szCs w:val="28"/>
          <w:rtl/>
          <w:lang w:bidi="ar-IQ"/>
        </w:rPr>
      </w:pPr>
      <w:r w:rsidRPr="002637C2">
        <w:rPr>
          <w:rFonts w:asciiTheme="majorBidi" w:hAnsiTheme="majorBidi"/>
          <w:sz w:val="28"/>
          <w:szCs w:val="28"/>
          <w:rtl/>
          <w:lang w:bidi="ar-IQ"/>
        </w:rPr>
        <w:t>أطروحتان متناقضتان، فالبكاء على الدنيا أطروحة تتضمن دلالة (الجهل)</w:t>
      </w:r>
      <w:r w:rsidRPr="002637C2">
        <w:rPr>
          <w:rFonts w:asciiTheme="majorBidi" w:hAnsiTheme="majorBidi" w:hint="cs"/>
          <w:sz w:val="28"/>
          <w:szCs w:val="28"/>
          <w:rtl/>
          <w:lang w:bidi="ar-IQ"/>
        </w:rPr>
        <w:t>،</w:t>
      </w:r>
      <w:r w:rsidRPr="002637C2">
        <w:rPr>
          <w:rFonts w:asciiTheme="majorBidi" w:hAnsiTheme="majorBidi"/>
          <w:sz w:val="28"/>
          <w:szCs w:val="28"/>
          <w:rtl/>
          <w:lang w:bidi="ar-IQ"/>
        </w:rPr>
        <w:t xml:space="preserve"> وإدراك </w:t>
      </w:r>
      <w:proofErr w:type="spellStart"/>
      <w:r w:rsidRPr="002637C2">
        <w:rPr>
          <w:rFonts w:asciiTheme="majorBidi" w:hAnsiTheme="majorBidi"/>
          <w:sz w:val="28"/>
          <w:szCs w:val="28"/>
          <w:rtl/>
          <w:lang w:bidi="ar-IQ"/>
        </w:rPr>
        <w:t>خداعها</w:t>
      </w:r>
      <w:proofErr w:type="spellEnd"/>
      <w:r w:rsidRPr="002637C2">
        <w:rPr>
          <w:rFonts w:asciiTheme="majorBidi" w:hAnsiTheme="majorBidi"/>
          <w:sz w:val="28"/>
          <w:szCs w:val="28"/>
          <w:rtl/>
          <w:lang w:bidi="ar-IQ"/>
        </w:rPr>
        <w:t xml:space="preserve"> أطروحة تتضمن دلالة (الدراية)</w:t>
      </w:r>
      <w:r w:rsidRPr="002637C2">
        <w:rPr>
          <w:rFonts w:asciiTheme="majorBidi" w:hAnsiTheme="majorBidi" w:hint="cs"/>
          <w:sz w:val="28"/>
          <w:szCs w:val="28"/>
          <w:rtl/>
          <w:lang w:bidi="ar-IQ"/>
        </w:rPr>
        <w:t>.</w:t>
      </w:r>
      <w:r w:rsidRPr="002637C2">
        <w:rPr>
          <w:rFonts w:asciiTheme="majorBidi" w:hAnsiTheme="majorBidi"/>
          <w:sz w:val="28"/>
          <w:szCs w:val="28"/>
          <w:rtl/>
          <w:lang w:bidi="ar-IQ"/>
        </w:rPr>
        <w:t xml:space="preserve"> يبث</w:t>
      </w:r>
      <w:r w:rsidR="000C1466" w:rsidRPr="002637C2">
        <w:rPr>
          <w:rFonts w:asciiTheme="majorBidi" w:hAnsiTheme="majorBidi" w:hint="cs"/>
          <w:sz w:val="28"/>
          <w:szCs w:val="28"/>
          <w:rtl/>
          <w:lang w:bidi="ar-IQ"/>
        </w:rPr>
        <w:t>ُّ</w:t>
      </w:r>
      <w:r w:rsidRPr="002637C2">
        <w:rPr>
          <w:rFonts w:asciiTheme="majorBidi" w:hAnsiTheme="majorBidi"/>
          <w:sz w:val="28"/>
          <w:szCs w:val="28"/>
          <w:rtl/>
          <w:lang w:bidi="ar-IQ"/>
        </w:rPr>
        <w:t xml:space="preserve"> المتنبي في قوله: (نبكي على الدُّنيا) تصو</w:t>
      </w:r>
      <w:r w:rsidRPr="002637C2">
        <w:rPr>
          <w:rFonts w:asciiTheme="majorBidi" w:hAnsiTheme="majorBidi" w:hint="cs"/>
          <w:sz w:val="28"/>
          <w:szCs w:val="28"/>
          <w:rtl/>
          <w:lang w:bidi="ar-IQ"/>
        </w:rPr>
        <w:t>ّ</w:t>
      </w:r>
      <w:r w:rsidRPr="002637C2">
        <w:rPr>
          <w:rFonts w:asciiTheme="majorBidi" w:hAnsiTheme="majorBidi"/>
          <w:sz w:val="28"/>
          <w:szCs w:val="28"/>
          <w:rtl/>
          <w:lang w:bidi="ar-IQ"/>
        </w:rPr>
        <w:t>راً حول حجم الدنيا وشأنها، بأهميتها يلهث الإنسان وراء زخرفتها، بل يكون "تائها</w:t>
      </w:r>
      <w:r w:rsidR="000C1466" w:rsidRPr="002637C2">
        <w:rPr>
          <w:rFonts w:asciiTheme="majorBidi" w:hAnsiTheme="majorBidi" w:hint="cs"/>
          <w:sz w:val="28"/>
          <w:szCs w:val="28"/>
          <w:rtl/>
          <w:lang w:bidi="ar-IQ"/>
        </w:rPr>
        <w:t>ً</w:t>
      </w:r>
      <w:r w:rsidRPr="002637C2">
        <w:rPr>
          <w:rFonts w:asciiTheme="majorBidi" w:hAnsiTheme="majorBidi"/>
          <w:sz w:val="28"/>
          <w:szCs w:val="28"/>
          <w:rtl/>
          <w:lang w:bidi="ar-IQ"/>
        </w:rPr>
        <w:t xml:space="preserve"> حائراً في مفا</w:t>
      </w:r>
      <w:r w:rsidR="00C56AF7" w:rsidRPr="002637C2">
        <w:rPr>
          <w:rFonts w:asciiTheme="majorBidi" w:hAnsiTheme="majorBidi" w:hint="cs"/>
          <w:sz w:val="28"/>
          <w:szCs w:val="28"/>
          <w:rtl/>
          <w:lang w:bidi="ar-IQ"/>
        </w:rPr>
        <w:t>و</w:t>
      </w:r>
      <w:r w:rsidRPr="002637C2">
        <w:rPr>
          <w:rFonts w:asciiTheme="majorBidi" w:hAnsiTheme="majorBidi"/>
          <w:sz w:val="28"/>
          <w:szCs w:val="28"/>
          <w:rtl/>
          <w:lang w:bidi="ar-IQ"/>
        </w:rPr>
        <w:t xml:space="preserve">ز الدنيا، تنتابه الآمال، وتنهشهُ الأفكار، </w:t>
      </w:r>
      <w:proofErr w:type="spellStart"/>
      <w:r w:rsidRPr="002637C2">
        <w:rPr>
          <w:rFonts w:asciiTheme="majorBidi" w:hAnsiTheme="majorBidi"/>
          <w:sz w:val="28"/>
          <w:szCs w:val="28"/>
          <w:rtl/>
          <w:lang w:bidi="ar-IQ"/>
        </w:rPr>
        <w:t>وتظنكه</w:t>
      </w:r>
      <w:proofErr w:type="spellEnd"/>
      <w:r w:rsidRPr="002637C2">
        <w:rPr>
          <w:rFonts w:asciiTheme="majorBidi" w:hAnsiTheme="majorBidi"/>
          <w:sz w:val="28"/>
          <w:szCs w:val="28"/>
          <w:rtl/>
          <w:lang w:bidi="ar-IQ"/>
        </w:rPr>
        <w:t xml:space="preserve"> الأوهام، فتنهض به حواسه إلى الاندفاع في تيار الأقدار، ومصارعة الأيام، ومقاتلة جيوش الحقائق </w:t>
      </w:r>
      <w:proofErr w:type="spellStart"/>
      <w:r w:rsidRPr="002637C2">
        <w:rPr>
          <w:rFonts w:asciiTheme="majorBidi" w:hAnsiTheme="majorBidi"/>
          <w:sz w:val="28"/>
          <w:szCs w:val="28"/>
          <w:rtl/>
          <w:lang w:bidi="ar-IQ"/>
        </w:rPr>
        <w:t>والأحداس</w:t>
      </w:r>
      <w:proofErr w:type="spellEnd"/>
      <w:r w:rsidRPr="002637C2">
        <w:rPr>
          <w:rFonts w:asciiTheme="majorBidi" w:hAnsiTheme="majorBidi"/>
          <w:sz w:val="28"/>
          <w:szCs w:val="28"/>
          <w:rtl/>
          <w:lang w:bidi="ar-IQ"/>
        </w:rPr>
        <w:t>"</w:t>
      </w:r>
      <w:r w:rsidRPr="002637C2">
        <w:rPr>
          <w:rFonts w:asciiTheme="majorBidi" w:hAnsiTheme="majorBidi"/>
          <w:sz w:val="28"/>
          <w:szCs w:val="28"/>
          <w:vertAlign w:val="superscript"/>
          <w:rtl/>
          <w:lang w:bidi="ar-IQ"/>
        </w:rPr>
        <w:t>(</w:t>
      </w:r>
      <w:r w:rsidRPr="002637C2">
        <w:rPr>
          <w:rStyle w:val="ab"/>
          <w:rFonts w:asciiTheme="majorBidi" w:hAnsiTheme="majorBidi"/>
          <w:sz w:val="28"/>
          <w:szCs w:val="28"/>
          <w:rtl/>
          <w:lang w:bidi="ar-IQ"/>
        </w:rPr>
        <w:endnoteReference w:id="59"/>
      </w:r>
      <w:r w:rsidRPr="002637C2">
        <w:rPr>
          <w:rFonts w:asciiTheme="majorBidi" w:hAnsiTheme="majorBidi"/>
          <w:sz w:val="28"/>
          <w:szCs w:val="28"/>
          <w:vertAlign w:val="superscript"/>
          <w:rtl/>
          <w:lang w:bidi="ar-IQ"/>
        </w:rPr>
        <w:t>)</w:t>
      </w:r>
      <w:r w:rsidRPr="002637C2">
        <w:rPr>
          <w:rFonts w:asciiTheme="majorBidi" w:hAnsiTheme="majorBidi"/>
          <w:sz w:val="28"/>
          <w:szCs w:val="28"/>
          <w:rtl/>
          <w:lang w:bidi="ar-IQ"/>
        </w:rPr>
        <w:t xml:space="preserve">، في الوقت الذي يكون فيه على علمٍ بمكائدها، فهو </w:t>
      </w:r>
      <w:r w:rsidRPr="002637C2">
        <w:rPr>
          <w:rFonts w:asciiTheme="majorBidi" w:hAnsiTheme="majorBidi"/>
          <w:sz w:val="28"/>
          <w:szCs w:val="28"/>
          <w:rtl/>
          <w:lang w:bidi="ar-IQ"/>
        </w:rPr>
        <w:lastRenderedPageBreak/>
        <w:t>على دراية بإمكاناتها في التفريق والتشتيت، تعاضده في هذه المعرفة حقيقة الموت، الذي هو "تكيّف طبيعي، ذلك أنّه يحدث دون إرادة منّا، كما أنّ</w:t>
      </w:r>
      <w:r w:rsidRPr="002637C2">
        <w:rPr>
          <w:rFonts w:asciiTheme="majorBidi" w:hAnsiTheme="majorBidi" w:hint="cs"/>
          <w:sz w:val="28"/>
          <w:szCs w:val="28"/>
          <w:rtl/>
          <w:lang w:bidi="ar-IQ"/>
        </w:rPr>
        <w:t>َ</w:t>
      </w:r>
      <w:r w:rsidRPr="002637C2">
        <w:rPr>
          <w:rFonts w:asciiTheme="majorBidi" w:hAnsiTheme="majorBidi"/>
          <w:sz w:val="28"/>
          <w:szCs w:val="28"/>
          <w:rtl/>
          <w:lang w:bidi="ar-IQ"/>
        </w:rPr>
        <w:t xml:space="preserve">ه مستقل </w:t>
      </w:r>
      <w:r w:rsidRPr="002637C2">
        <w:rPr>
          <w:rFonts w:asciiTheme="majorBidi" w:hAnsiTheme="majorBidi" w:hint="cs"/>
          <w:sz w:val="28"/>
          <w:szCs w:val="28"/>
          <w:rtl/>
          <w:lang w:bidi="ar-IQ"/>
        </w:rPr>
        <w:t>ع</w:t>
      </w:r>
      <w:r w:rsidRPr="002637C2">
        <w:rPr>
          <w:rFonts w:asciiTheme="majorBidi" w:hAnsiTheme="majorBidi"/>
          <w:sz w:val="28"/>
          <w:szCs w:val="28"/>
          <w:rtl/>
          <w:lang w:bidi="ar-IQ"/>
        </w:rPr>
        <w:t>ن سعينا الشعوري"</w:t>
      </w:r>
      <w:r w:rsidRPr="002637C2">
        <w:rPr>
          <w:rFonts w:asciiTheme="majorBidi" w:hAnsiTheme="majorBidi"/>
          <w:sz w:val="28"/>
          <w:szCs w:val="28"/>
          <w:vertAlign w:val="superscript"/>
          <w:rtl/>
          <w:lang w:bidi="ar-IQ"/>
        </w:rPr>
        <w:t>(</w:t>
      </w:r>
      <w:r w:rsidRPr="002637C2">
        <w:rPr>
          <w:rStyle w:val="ab"/>
          <w:rFonts w:asciiTheme="majorBidi" w:hAnsiTheme="majorBidi"/>
          <w:sz w:val="28"/>
          <w:szCs w:val="28"/>
          <w:rtl/>
          <w:lang w:bidi="ar-IQ"/>
        </w:rPr>
        <w:endnoteReference w:id="60"/>
      </w:r>
      <w:r w:rsidRPr="002637C2">
        <w:rPr>
          <w:rFonts w:asciiTheme="majorBidi" w:hAnsiTheme="majorBidi"/>
          <w:sz w:val="28"/>
          <w:szCs w:val="28"/>
          <w:vertAlign w:val="superscript"/>
          <w:rtl/>
          <w:lang w:bidi="ar-IQ"/>
        </w:rPr>
        <w:t>)</w:t>
      </w:r>
      <w:r w:rsidRPr="002637C2">
        <w:rPr>
          <w:rFonts w:asciiTheme="majorBidi" w:hAnsiTheme="majorBidi"/>
          <w:sz w:val="28"/>
          <w:szCs w:val="28"/>
          <w:rtl/>
          <w:lang w:bidi="ar-IQ"/>
        </w:rPr>
        <w:t xml:space="preserve">. </w:t>
      </w:r>
    </w:p>
    <w:p w:rsidR="00B51CD1" w:rsidRPr="002637C2" w:rsidRDefault="00B51CD1" w:rsidP="00D337F1">
      <w:pPr>
        <w:bidi/>
        <w:ind w:firstLine="0"/>
        <w:rPr>
          <w:rFonts w:asciiTheme="majorBidi" w:hAnsiTheme="majorBidi"/>
          <w:sz w:val="28"/>
          <w:szCs w:val="28"/>
          <w:rtl/>
          <w:lang w:bidi="ar-IQ"/>
        </w:rPr>
      </w:pPr>
      <w:r w:rsidRPr="002637C2">
        <w:rPr>
          <w:rFonts w:asciiTheme="majorBidi" w:hAnsiTheme="majorBidi"/>
          <w:sz w:val="28"/>
          <w:szCs w:val="28"/>
          <w:rtl/>
          <w:lang w:bidi="ar-IQ"/>
        </w:rPr>
        <w:t xml:space="preserve">ويقول: </w:t>
      </w:r>
      <w:r w:rsidR="000C1466" w:rsidRPr="002637C2">
        <w:rPr>
          <w:rFonts w:asciiTheme="majorBidi" w:hAnsiTheme="majorBidi" w:hint="cs"/>
          <w:sz w:val="28"/>
          <w:szCs w:val="28"/>
          <w:rtl/>
          <w:lang w:bidi="ar-IQ"/>
        </w:rPr>
        <w:tab/>
      </w:r>
      <w:r w:rsidR="000C1466" w:rsidRPr="002637C2">
        <w:rPr>
          <w:rFonts w:asciiTheme="majorBidi" w:hAnsiTheme="majorBidi" w:hint="cs"/>
          <w:sz w:val="28"/>
          <w:szCs w:val="28"/>
          <w:rtl/>
          <w:lang w:bidi="ar-IQ"/>
        </w:rPr>
        <w:tab/>
      </w:r>
      <w:r w:rsidR="000C1466" w:rsidRPr="002637C2">
        <w:rPr>
          <w:rFonts w:asciiTheme="majorBidi" w:hAnsiTheme="majorBidi" w:hint="cs"/>
          <w:sz w:val="28"/>
          <w:szCs w:val="28"/>
          <w:rtl/>
          <w:lang w:bidi="ar-IQ"/>
        </w:rPr>
        <w:tab/>
      </w:r>
      <w:r w:rsidR="000C1466" w:rsidRPr="002637C2">
        <w:rPr>
          <w:rFonts w:asciiTheme="majorBidi" w:hAnsiTheme="majorBidi" w:hint="cs"/>
          <w:sz w:val="28"/>
          <w:szCs w:val="28"/>
          <w:rtl/>
          <w:lang w:bidi="ar-IQ"/>
        </w:rPr>
        <w:tab/>
      </w:r>
      <w:r w:rsidR="000C1466" w:rsidRPr="002637C2">
        <w:rPr>
          <w:rFonts w:asciiTheme="majorBidi" w:hAnsiTheme="majorBidi" w:hint="cs"/>
          <w:sz w:val="28"/>
          <w:szCs w:val="28"/>
          <w:rtl/>
          <w:lang w:bidi="ar-IQ"/>
        </w:rPr>
        <w:tab/>
      </w:r>
      <w:r w:rsidR="000C1466" w:rsidRPr="002637C2">
        <w:rPr>
          <w:rFonts w:asciiTheme="majorBidi" w:hAnsiTheme="majorBidi" w:hint="cs"/>
          <w:sz w:val="28"/>
          <w:szCs w:val="28"/>
          <w:rtl/>
          <w:lang w:bidi="ar-IQ"/>
        </w:rPr>
        <w:tab/>
      </w:r>
      <w:r w:rsidR="000C1466" w:rsidRPr="002637C2">
        <w:rPr>
          <w:rFonts w:asciiTheme="majorBidi" w:hAnsiTheme="majorBidi" w:hint="cs"/>
          <w:sz w:val="28"/>
          <w:szCs w:val="28"/>
          <w:rtl/>
          <w:lang w:bidi="ar-IQ"/>
        </w:rPr>
        <w:tab/>
      </w:r>
      <w:r w:rsidR="000C1466" w:rsidRPr="002637C2">
        <w:rPr>
          <w:rFonts w:asciiTheme="majorBidi" w:hAnsiTheme="majorBidi" w:hint="cs"/>
          <w:sz w:val="28"/>
          <w:szCs w:val="28"/>
          <w:rtl/>
          <w:lang w:bidi="ar-IQ"/>
        </w:rPr>
        <w:tab/>
      </w:r>
      <w:r w:rsidR="00C56AF7" w:rsidRPr="002637C2">
        <w:rPr>
          <w:rFonts w:asciiTheme="majorBidi" w:hAnsiTheme="majorBidi" w:hint="cs"/>
          <w:sz w:val="28"/>
          <w:szCs w:val="28"/>
          <w:rtl/>
          <w:lang w:bidi="ar-IQ"/>
        </w:rPr>
        <w:tab/>
      </w:r>
      <w:r w:rsidR="000C1466" w:rsidRPr="002637C2">
        <w:rPr>
          <w:rFonts w:asciiTheme="majorBidi" w:hAnsiTheme="majorBidi" w:hint="cs"/>
          <w:sz w:val="28"/>
          <w:szCs w:val="28"/>
          <w:rtl/>
          <w:lang w:bidi="ar-IQ"/>
        </w:rPr>
        <w:t>[الوافر]</w:t>
      </w:r>
    </w:p>
    <w:tbl>
      <w:tblPr>
        <w:bidiVisual/>
        <w:tblW w:w="0" w:type="auto"/>
        <w:jc w:val="center"/>
        <w:tblLook w:val="04A0" w:firstRow="1" w:lastRow="0" w:firstColumn="1" w:lastColumn="0" w:noHBand="0" w:noVBand="1"/>
      </w:tblPr>
      <w:tblGrid>
        <w:gridCol w:w="3260"/>
        <w:gridCol w:w="567"/>
        <w:gridCol w:w="3261"/>
      </w:tblGrid>
      <w:tr w:rsidR="00B51CD1" w:rsidRPr="00432104" w:rsidTr="002637C2">
        <w:trPr>
          <w:jc w:val="center"/>
        </w:trPr>
        <w:tc>
          <w:tcPr>
            <w:tcW w:w="3260" w:type="dxa"/>
            <w:shd w:val="clear" w:color="auto" w:fill="auto"/>
          </w:tcPr>
          <w:p w:rsidR="00B51CD1" w:rsidRPr="00455E27" w:rsidRDefault="00B51CD1" w:rsidP="00007589">
            <w:pPr>
              <w:bidi/>
              <w:rPr>
                <w:rFonts w:asciiTheme="majorBidi" w:hAnsiTheme="majorBidi"/>
                <w:b/>
                <w:bCs/>
                <w:sz w:val="2"/>
                <w:szCs w:val="2"/>
                <w:rtl/>
                <w:lang w:bidi="ar-IQ"/>
              </w:rPr>
            </w:pPr>
            <w:r w:rsidRPr="00432104">
              <w:rPr>
                <w:rFonts w:asciiTheme="majorBidi" w:hAnsiTheme="majorBidi"/>
                <w:b/>
                <w:bCs/>
                <w:sz w:val="30"/>
                <w:szCs w:val="30"/>
                <w:rtl/>
                <w:lang w:bidi="ar-IQ"/>
              </w:rPr>
              <w:t>وك</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م</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من عائبٍ قولاً صحيحاً</w:t>
            </w:r>
            <w:r w:rsidRPr="00432104">
              <w:rPr>
                <w:rFonts w:asciiTheme="majorBidi" w:hAnsiTheme="majorBidi"/>
                <w:b/>
                <w:bCs/>
                <w:sz w:val="30"/>
                <w:szCs w:val="30"/>
                <w:rtl/>
                <w:lang w:bidi="ar-IQ"/>
              </w:rPr>
              <w:br/>
            </w:r>
          </w:p>
        </w:tc>
        <w:tc>
          <w:tcPr>
            <w:tcW w:w="567" w:type="dxa"/>
            <w:shd w:val="clear" w:color="auto" w:fill="auto"/>
          </w:tcPr>
          <w:p w:rsidR="00B51CD1" w:rsidRPr="00432104" w:rsidRDefault="00B51CD1" w:rsidP="00007589">
            <w:pPr>
              <w:bidi/>
              <w:rPr>
                <w:rFonts w:asciiTheme="majorBidi" w:hAnsiTheme="majorBidi"/>
                <w:b/>
                <w:bCs/>
                <w:sz w:val="30"/>
                <w:szCs w:val="30"/>
                <w:rtl/>
                <w:lang w:bidi="ar-IQ"/>
              </w:rPr>
            </w:pPr>
          </w:p>
        </w:tc>
        <w:tc>
          <w:tcPr>
            <w:tcW w:w="3261" w:type="dxa"/>
            <w:shd w:val="clear" w:color="auto" w:fill="auto"/>
          </w:tcPr>
          <w:p w:rsidR="00B51CD1" w:rsidRPr="00455E27" w:rsidRDefault="00B51CD1" w:rsidP="00370AF2">
            <w:pPr>
              <w:bidi/>
              <w:rPr>
                <w:rFonts w:asciiTheme="majorBidi" w:hAnsiTheme="majorBidi"/>
                <w:b/>
                <w:bCs/>
                <w:sz w:val="2"/>
                <w:szCs w:val="2"/>
                <w:rtl/>
                <w:lang w:bidi="ar-IQ"/>
              </w:rPr>
            </w:pPr>
            <w:r w:rsidRPr="00432104">
              <w:rPr>
                <w:rFonts w:asciiTheme="majorBidi" w:hAnsiTheme="majorBidi"/>
                <w:b/>
                <w:bCs/>
                <w:sz w:val="30"/>
                <w:szCs w:val="30"/>
                <w:rtl/>
                <w:lang w:bidi="ar-IQ"/>
              </w:rPr>
              <w:t>وآ</w:t>
            </w:r>
            <w:r w:rsidRPr="00432104">
              <w:rPr>
                <w:rFonts w:asciiTheme="majorBidi" w:hAnsiTheme="majorBidi" w:hint="cs"/>
                <w:b/>
                <w:bCs/>
                <w:sz w:val="30"/>
                <w:szCs w:val="30"/>
                <w:rtl/>
                <w:lang w:bidi="ar-IQ"/>
              </w:rPr>
              <w:t>ف</w:t>
            </w:r>
            <w:r w:rsidRPr="00432104">
              <w:rPr>
                <w:rFonts w:asciiTheme="majorBidi" w:hAnsiTheme="majorBidi"/>
                <w:b/>
                <w:bCs/>
                <w:sz w:val="30"/>
                <w:szCs w:val="30"/>
                <w:rtl/>
                <w:lang w:bidi="ar-IQ"/>
              </w:rPr>
              <w:t>ت</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هُ من الفَهمِ الس</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قيمِ</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61"/>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rtl/>
                <w:lang w:bidi="ar-IQ"/>
              </w:rPr>
              <w:br/>
            </w:r>
          </w:p>
        </w:tc>
      </w:tr>
    </w:tbl>
    <w:p w:rsidR="00B51CD1" w:rsidRPr="002637C2" w:rsidRDefault="00B51CD1" w:rsidP="00370AF2">
      <w:pPr>
        <w:bidi/>
        <w:ind w:left="0" w:firstLine="369"/>
        <w:rPr>
          <w:rFonts w:asciiTheme="majorBidi" w:hAnsiTheme="majorBidi"/>
          <w:sz w:val="28"/>
          <w:szCs w:val="28"/>
          <w:rtl/>
          <w:lang w:bidi="ar-IQ"/>
        </w:rPr>
      </w:pPr>
      <w:r w:rsidRPr="00432104">
        <w:rPr>
          <w:rFonts w:asciiTheme="majorBidi" w:hAnsiTheme="majorBidi"/>
          <w:sz w:val="30"/>
          <w:szCs w:val="30"/>
          <w:rtl/>
          <w:lang w:bidi="ar-IQ"/>
        </w:rPr>
        <w:t xml:space="preserve"> </w:t>
      </w:r>
      <w:r w:rsidRPr="002637C2">
        <w:rPr>
          <w:rFonts w:asciiTheme="majorBidi" w:hAnsiTheme="majorBidi"/>
          <w:sz w:val="28"/>
          <w:szCs w:val="28"/>
          <w:rtl/>
          <w:lang w:bidi="ar-IQ"/>
        </w:rPr>
        <w:t xml:space="preserve">يذكر أبو الطيب أولئك ذوي الإشكالية </w:t>
      </w:r>
      <w:proofErr w:type="spellStart"/>
      <w:r w:rsidRPr="002637C2">
        <w:rPr>
          <w:rFonts w:asciiTheme="majorBidi" w:hAnsiTheme="majorBidi"/>
          <w:sz w:val="28"/>
          <w:szCs w:val="28"/>
          <w:rtl/>
          <w:lang w:bidi="ar-IQ"/>
        </w:rPr>
        <w:t>الف</w:t>
      </w:r>
      <w:r w:rsidR="000C1466" w:rsidRPr="002637C2">
        <w:rPr>
          <w:rFonts w:asciiTheme="majorBidi" w:hAnsiTheme="majorBidi"/>
          <w:sz w:val="28"/>
          <w:szCs w:val="28"/>
          <w:rtl/>
          <w:lang w:bidi="ar-IQ"/>
        </w:rPr>
        <w:t>همية</w:t>
      </w:r>
      <w:proofErr w:type="spellEnd"/>
      <w:r w:rsidR="000C1466" w:rsidRPr="002637C2">
        <w:rPr>
          <w:rFonts w:asciiTheme="majorBidi" w:hAnsiTheme="majorBidi"/>
          <w:sz w:val="28"/>
          <w:szCs w:val="28"/>
          <w:rtl/>
          <w:lang w:bidi="ar-IQ"/>
        </w:rPr>
        <w:t xml:space="preserve">، أولئك الذين لا يعون </w:t>
      </w:r>
      <w:r w:rsidRPr="002637C2">
        <w:rPr>
          <w:rFonts w:asciiTheme="majorBidi" w:hAnsiTheme="majorBidi"/>
          <w:sz w:val="28"/>
          <w:szCs w:val="28"/>
          <w:rtl/>
          <w:lang w:bidi="ar-IQ"/>
        </w:rPr>
        <w:t>آفا</w:t>
      </w:r>
      <w:r w:rsidRPr="002637C2">
        <w:rPr>
          <w:rFonts w:asciiTheme="majorBidi" w:hAnsiTheme="majorBidi" w:hint="cs"/>
          <w:sz w:val="28"/>
          <w:szCs w:val="28"/>
          <w:rtl/>
          <w:lang w:bidi="ar-IQ"/>
        </w:rPr>
        <w:t>ت</w:t>
      </w:r>
      <w:r w:rsidR="000C1466" w:rsidRPr="002637C2">
        <w:rPr>
          <w:rFonts w:asciiTheme="majorBidi" w:hAnsiTheme="majorBidi"/>
          <w:sz w:val="28"/>
          <w:szCs w:val="28"/>
          <w:rtl/>
          <w:lang w:bidi="ar-IQ"/>
        </w:rPr>
        <w:t>هم، فل</w:t>
      </w:r>
      <w:r w:rsidR="000C1466" w:rsidRPr="002637C2">
        <w:rPr>
          <w:rFonts w:asciiTheme="majorBidi" w:hAnsiTheme="majorBidi" w:hint="cs"/>
          <w:sz w:val="28"/>
          <w:szCs w:val="28"/>
          <w:rtl/>
          <w:lang w:bidi="ar-IQ"/>
        </w:rPr>
        <w:t>م</w:t>
      </w:r>
      <w:r w:rsidRPr="002637C2">
        <w:rPr>
          <w:rFonts w:asciiTheme="majorBidi" w:hAnsiTheme="majorBidi"/>
          <w:sz w:val="28"/>
          <w:szCs w:val="28"/>
          <w:rtl/>
          <w:lang w:bidi="ar-IQ"/>
        </w:rPr>
        <w:t xml:space="preserve"> يتداركوها بالصمت، منصتين لأقوال </w:t>
      </w:r>
      <w:proofErr w:type="spellStart"/>
      <w:r w:rsidRPr="002637C2">
        <w:rPr>
          <w:rFonts w:asciiTheme="majorBidi" w:hAnsiTheme="majorBidi"/>
          <w:sz w:val="28"/>
          <w:szCs w:val="28"/>
          <w:rtl/>
          <w:lang w:bidi="ar-IQ"/>
        </w:rPr>
        <w:t>يقرأونها</w:t>
      </w:r>
      <w:proofErr w:type="spellEnd"/>
      <w:r w:rsidRPr="002637C2">
        <w:rPr>
          <w:rFonts w:asciiTheme="majorBidi" w:hAnsiTheme="majorBidi"/>
          <w:sz w:val="28"/>
          <w:szCs w:val="28"/>
          <w:rtl/>
          <w:lang w:bidi="ar-IQ"/>
        </w:rPr>
        <w:t xml:space="preserve"> بصورة</w:t>
      </w:r>
      <w:r w:rsidR="00C56AF7" w:rsidRPr="002637C2">
        <w:rPr>
          <w:rFonts w:asciiTheme="majorBidi" w:hAnsiTheme="majorBidi" w:hint="cs"/>
          <w:sz w:val="28"/>
          <w:szCs w:val="28"/>
          <w:rtl/>
          <w:lang w:bidi="ar-IQ"/>
        </w:rPr>
        <w:t>ٍ</w:t>
      </w:r>
      <w:r w:rsidR="000C1466" w:rsidRPr="002637C2">
        <w:rPr>
          <w:rFonts w:asciiTheme="majorBidi" w:hAnsiTheme="majorBidi" w:hint="cs"/>
          <w:sz w:val="28"/>
          <w:szCs w:val="28"/>
          <w:rtl/>
          <w:lang w:bidi="ar-IQ"/>
        </w:rPr>
        <w:t>،</w:t>
      </w:r>
      <w:r w:rsidRPr="002637C2">
        <w:rPr>
          <w:rFonts w:asciiTheme="majorBidi" w:hAnsiTheme="majorBidi"/>
          <w:sz w:val="28"/>
          <w:szCs w:val="28"/>
          <w:rtl/>
          <w:lang w:bidi="ar-IQ"/>
        </w:rPr>
        <w:t xml:space="preserve"> تتجاوز </w:t>
      </w:r>
      <w:r w:rsidRPr="002637C2">
        <w:rPr>
          <w:rFonts w:asciiTheme="majorBidi" w:hAnsiTheme="majorBidi" w:hint="cs"/>
          <w:sz w:val="28"/>
          <w:szCs w:val="28"/>
          <w:rtl/>
          <w:lang w:bidi="ar-IQ"/>
        </w:rPr>
        <w:t>في</w:t>
      </w:r>
      <w:r w:rsidRPr="002637C2">
        <w:rPr>
          <w:rFonts w:asciiTheme="majorBidi" w:hAnsiTheme="majorBidi"/>
          <w:sz w:val="28"/>
          <w:szCs w:val="28"/>
          <w:rtl/>
          <w:lang w:bidi="ar-IQ"/>
        </w:rPr>
        <w:t>ها القراءة خطأها إلى النقد، وما فيه من معايب موج</w:t>
      </w:r>
      <w:r w:rsidRPr="002637C2">
        <w:rPr>
          <w:rFonts w:asciiTheme="majorBidi" w:hAnsiTheme="majorBidi" w:hint="cs"/>
          <w:sz w:val="28"/>
          <w:szCs w:val="28"/>
          <w:rtl/>
          <w:lang w:bidi="ar-IQ"/>
        </w:rPr>
        <w:t>َّ</w:t>
      </w:r>
      <w:r w:rsidRPr="002637C2">
        <w:rPr>
          <w:rFonts w:asciiTheme="majorBidi" w:hAnsiTheme="majorBidi"/>
          <w:sz w:val="28"/>
          <w:szCs w:val="28"/>
          <w:rtl/>
          <w:lang w:bidi="ar-IQ"/>
        </w:rPr>
        <w:t>هة، عبر حجة "تتعلق خصوصيتها بالتشابه القوي مع خطاطات المنطق الصوري والعلوم الدقيقة"</w:t>
      </w:r>
      <w:r w:rsidRPr="002637C2">
        <w:rPr>
          <w:rFonts w:asciiTheme="majorBidi" w:hAnsiTheme="majorBidi"/>
          <w:sz w:val="28"/>
          <w:szCs w:val="28"/>
          <w:vertAlign w:val="superscript"/>
          <w:rtl/>
          <w:lang w:bidi="ar-IQ"/>
        </w:rPr>
        <w:t>(</w:t>
      </w:r>
      <w:r w:rsidRPr="002637C2">
        <w:rPr>
          <w:rStyle w:val="ab"/>
          <w:rFonts w:asciiTheme="majorBidi" w:hAnsiTheme="majorBidi"/>
          <w:sz w:val="28"/>
          <w:szCs w:val="28"/>
          <w:rtl/>
          <w:lang w:bidi="ar-IQ"/>
        </w:rPr>
        <w:endnoteReference w:id="62"/>
      </w:r>
      <w:r w:rsidRPr="002637C2">
        <w:rPr>
          <w:rFonts w:asciiTheme="majorBidi" w:hAnsiTheme="majorBidi"/>
          <w:sz w:val="28"/>
          <w:szCs w:val="28"/>
          <w:vertAlign w:val="superscript"/>
          <w:rtl/>
          <w:lang w:bidi="ar-IQ"/>
        </w:rPr>
        <w:t>)</w:t>
      </w:r>
      <w:r w:rsidRPr="002637C2">
        <w:rPr>
          <w:rFonts w:asciiTheme="majorBidi" w:hAnsiTheme="majorBidi"/>
          <w:sz w:val="28"/>
          <w:szCs w:val="28"/>
          <w:rtl/>
          <w:lang w:bidi="ar-IQ"/>
        </w:rPr>
        <w:t xml:space="preserve">. </w:t>
      </w:r>
    </w:p>
    <w:p w:rsidR="00B51CD1" w:rsidRPr="002637C2" w:rsidRDefault="00B51CD1" w:rsidP="00D337F1">
      <w:pPr>
        <w:bidi/>
        <w:ind w:left="0" w:firstLine="369"/>
        <w:rPr>
          <w:rFonts w:asciiTheme="majorBidi" w:hAnsiTheme="majorBidi"/>
          <w:sz w:val="28"/>
          <w:szCs w:val="28"/>
          <w:rtl/>
          <w:lang w:bidi="ar-IQ"/>
        </w:rPr>
      </w:pPr>
      <w:r w:rsidRPr="002637C2">
        <w:rPr>
          <w:rFonts w:asciiTheme="majorBidi" w:hAnsiTheme="majorBidi"/>
          <w:sz w:val="28"/>
          <w:szCs w:val="28"/>
          <w:rtl/>
          <w:lang w:bidi="ar-IQ"/>
        </w:rPr>
        <w:t>ورُبّما "هناك استعمال آخر لهذه الطريقة شبه المنطقية، وهو استعمال بالغ الأهمية، نستخدمهُ من أجل مقابلة مبدأ بنتائج تطبيقهِ"</w:t>
      </w:r>
      <w:r w:rsidRPr="002637C2">
        <w:rPr>
          <w:rFonts w:asciiTheme="majorBidi" w:hAnsiTheme="majorBidi"/>
          <w:sz w:val="28"/>
          <w:szCs w:val="28"/>
          <w:vertAlign w:val="superscript"/>
          <w:rtl/>
          <w:lang w:bidi="ar-IQ"/>
        </w:rPr>
        <w:t>(</w:t>
      </w:r>
      <w:r w:rsidRPr="002637C2">
        <w:rPr>
          <w:rStyle w:val="ab"/>
          <w:rFonts w:asciiTheme="majorBidi" w:hAnsiTheme="majorBidi"/>
          <w:sz w:val="28"/>
          <w:szCs w:val="28"/>
          <w:rtl/>
          <w:lang w:bidi="ar-IQ"/>
        </w:rPr>
        <w:endnoteReference w:id="63"/>
      </w:r>
      <w:r w:rsidRPr="002637C2">
        <w:rPr>
          <w:rFonts w:asciiTheme="majorBidi" w:hAnsiTheme="majorBidi"/>
          <w:sz w:val="28"/>
          <w:szCs w:val="28"/>
          <w:vertAlign w:val="superscript"/>
          <w:rtl/>
          <w:lang w:bidi="ar-IQ"/>
        </w:rPr>
        <w:t>)</w:t>
      </w:r>
      <w:r w:rsidRPr="002637C2">
        <w:rPr>
          <w:rFonts w:asciiTheme="majorBidi" w:hAnsiTheme="majorBidi"/>
          <w:sz w:val="28"/>
          <w:szCs w:val="28"/>
          <w:rtl/>
          <w:lang w:bidi="ar-IQ"/>
        </w:rPr>
        <w:t xml:space="preserve">. </w:t>
      </w:r>
    </w:p>
    <w:p w:rsidR="00B51CD1" w:rsidRPr="00432104" w:rsidRDefault="00B51CD1" w:rsidP="00D337F1">
      <w:pPr>
        <w:bidi/>
        <w:ind w:left="-58" w:firstLine="720"/>
        <w:rPr>
          <w:rFonts w:asciiTheme="majorBidi" w:hAnsiTheme="majorBidi"/>
          <w:sz w:val="30"/>
          <w:szCs w:val="30"/>
          <w:rtl/>
          <w:lang w:bidi="ar-IQ"/>
        </w:rPr>
      </w:pPr>
      <w:r w:rsidRPr="00432104">
        <w:rPr>
          <w:rFonts w:asciiTheme="majorBidi" w:hAnsiTheme="majorBidi"/>
          <w:sz w:val="30"/>
          <w:szCs w:val="30"/>
          <w:rtl/>
          <w:lang w:bidi="ar-IQ"/>
        </w:rPr>
        <w:t xml:space="preserve">يقول المتنبي: </w:t>
      </w:r>
      <w:r w:rsidR="000C1466" w:rsidRPr="00432104">
        <w:rPr>
          <w:rFonts w:asciiTheme="majorBidi" w:hAnsiTheme="majorBidi" w:hint="cs"/>
          <w:sz w:val="30"/>
          <w:szCs w:val="30"/>
          <w:rtl/>
          <w:lang w:bidi="ar-IQ"/>
        </w:rPr>
        <w:tab/>
      </w:r>
      <w:r w:rsidR="000C1466" w:rsidRPr="00432104">
        <w:rPr>
          <w:rFonts w:asciiTheme="majorBidi" w:hAnsiTheme="majorBidi" w:hint="cs"/>
          <w:sz w:val="30"/>
          <w:szCs w:val="30"/>
          <w:rtl/>
          <w:lang w:bidi="ar-IQ"/>
        </w:rPr>
        <w:tab/>
      </w:r>
      <w:r w:rsidR="000C1466" w:rsidRPr="00432104">
        <w:rPr>
          <w:rFonts w:asciiTheme="majorBidi" w:hAnsiTheme="majorBidi" w:hint="cs"/>
          <w:sz w:val="30"/>
          <w:szCs w:val="30"/>
          <w:rtl/>
          <w:lang w:bidi="ar-IQ"/>
        </w:rPr>
        <w:tab/>
      </w:r>
      <w:r w:rsidR="000C1466" w:rsidRPr="00432104">
        <w:rPr>
          <w:rFonts w:asciiTheme="majorBidi" w:hAnsiTheme="majorBidi" w:hint="cs"/>
          <w:sz w:val="30"/>
          <w:szCs w:val="30"/>
          <w:rtl/>
          <w:lang w:bidi="ar-IQ"/>
        </w:rPr>
        <w:tab/>
      </w:r>
      <w:r w:rsidR="000C1466" w:rsidRPr="00432104">
        <w:rPr>
          <w:rFonts w:asciiTheme="majorBidi" w:hAnsiTheme="majorBidi" w:hint="cs"/>
          <w:sz w:val="30"/>
          <w:szCs w:val="30"/>
          <w:rtl/>
          <w:lang w:bidi="ar-IQ"/>
        </w:rPr>
        <w:tab/>
      </w:r>
      <w:r w:rsidR="000C1466" w:rsidRPr="00432104">
        <w:rPr>
          <w:rFonts w:asciiTheme="majorBidi" w:hAnsiTheme="majorBidi" w:hint="cs"/>
          <w:sz w:val="30"/>
          <w:szCs w:val="30"/>
          <w:rtl/>
          <w:lang w:bidi="ar-IQ"/>
        </w:rPr>
        <w:tab/>
      </w:r>
      <w:r w:rsidR="000C1466" w:rsidRPr="00432104">
        <w:rPr>
          <w:rFonts w:asciiTheme="majorBidi" w:hAnsiTheme="majorBidi" w:hint="cs"/>
          <w:sz w:val="30"/>
          <w:szCs w:val="30"/>
          <w:rtl/>
          <w:lang w:bidi="ar-IQ"/>
        </w:rPr>
        <w:tab/>
      </w:r>
      <w:r w:rsidR="00C56AF7">
        <w:rPr>
          <w:rFonts w:asciiTheme="majorBidi" w:hAnsiTheme="majorBidi" w:hint="cs"/>
          <w:sz w:val="30"/>
          <w:szCs w:val="30"/>
          <w:rtl/>
          <w:lang w:bidi="ar-IQ"/>
        </w:rPr>
        <w:tab/>
      </w:r>
      <w:r w:rsidR="000C1466" w:rsidRPr="00432104">
        <w:rPr>
          <w:rFonts w:asciiTheme="majorBidi" w:hAnsiTheme="majorBidi" w:hint="cs"/>
          <w:sz w:val="30"/>
          <w:szCs w:val="30"/>
          <w:rtl/>
          <w:lang w:bidi="ar-IQ"/>
        </w:rPr>
        <w:t>[الطويل]</w:t>
      </w:r>
    </w:p>
    <w:tbl>
      <w:tblPr>
        <w:bidiVisual/>
        <w:tblW w:w="0" w:type="auto"/>
        <w:jc w:val="center"/>
        <w:tblLook w:val="04A0" w:firstRow="1" w:lastRow="0" w:firstColumn="1" w:lastColumn="0" w:noHBand="0" w:noVBand="1"/>
      </w:tblPr>
      <w:tblGrid>
        <w:gridCol w:w="4019"/>
        <w:gridCol w:w="567"/>
        <w:gridCol w:w="3936"/>
      </w:tblGrid>
      <w:tr w:rsidR="00B51CD1" w:rsidRPr="00432104" w:rsidTr="00B44A0D">
        <w:trPr>
          <w:jc w:val="center"/>
        </w:trPr>
        <w:tc>
          <w:tcPr>
            <w:tcW w:w="4019" w:type="dxa"/>
            <w:shd w:val="clear" w:color="auto" w:fill="auto"/>
          </w:tcPr>
          <w:p w:rsidR="00B51CD1" w:rsidRPr="00455E27" w:rsidRDefault="00B51CD1" w:rsidP="00370AF2">
            <w:pPr>
              <w:bidi/>
              <w:rPr>
                <w:rFonts w:asciiTheme="majorBidi" w:hAnsiTheme="majorBidi"/>
                <w:b/>
                <w:bCs/>
                <w:sz w:val="2"/>
                <w:szCs w:val="2"/>
                <w:rtl/>
                <w:lang w:bidi="ar-IQ"/>
              </w:rPr>
            </w:pPr>
            <w:r w:rsidRPr="00432104">
              <w:rPr>
                <w:rFonts w:asciiTheme="majorBidi" w:hAnsiTheme="majorBidi"/>
                <w:b/>
                <w:bCs/>
                <w:sz w:val="30"/>
                <w:szCs w:val="30"/>
                <w:rtl/>
                <w:lang w:bidi="ar-IQ"/>
              </w:rPr>
              <w:t xml:space="preserve">وإلاّ </w:t>
            </w:r>
            <w:r w:rsidRPr="00432104">
              <w:rPr>
                <w:rFonts w:asciiTheme="majorBidi" w:hAnsiTheme="majorBidi" w:hint="cs"/>
                <w:b/>
                <w:bCs/>
                <w:sz w:val="30"/>
                <w:szCs w:val="30"/>
                <w:rtl/>
                <w:lang w:bidi="ar-IQ"/>
              </w:rPr>
              <w:t>تمُ</w:t>
            </w:r>
            <w:r w:rsidRPr="00432104">
              <w:rPr>
                <w:rFonts w:asciiTheme="majorBidi" w:hAnsiTheme="majorBidi"/>
                <w:b/>
                <w:bCs/>
                <w:sz w:val="30"/>
                <w:szCs w:val="30"/>
                <w:rtl/>
                <w:lang w:bidi="ar-IQ"/>
              </w:rPr>
              <w:t>ت تحت السِيوف</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مكرّ</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ماً</w:t>
            </w:r>
            <w:r w:rsidRPr="00432104">
              <w:rPr>
                <w:rFonts w:asciiTheme="majorBidi" w:hAnsiTheme="majorBidi"/>
                <w:b/>
                <w:bCs/>
                <w:sz w:val="30"/>
                <w:szCs w:val="30"/>
                <w:rtl/>
                <w:lang w:bidi="ar-IQ"/>
              </w:rPr>
              <w:br/>
            </w:r>
          </w:p>
        </w:tc>
        <w:tc>
          <w:tcPr>
            <w:tcW w:w="567" w:type="dxa"/>
            <w:shd w:val="clear" w:color="auto" w:fill="auto"/>
          </w:tcPr>
          <w:p w:rsidR="00B51CD1" w:rsidRPr="00432104" w:rsidRDefault="00B51CD1" w:rsidP="00007589">
            <w:pPr>
              <w:bidi/>
              <w:rPr>
                <w:rFonts w:asciiTheme="majorBidi" w:hAnsiTheme="majorBidi"/>
                <w:b/>
                <w:bCs/>
                <w:sz w:val="30"/>
                <w:szCs w:val="30"/>
                <w:rtl/>
                <w:lang w:bidi="ar-IQ"/>
              </w:rPr>
            </w:pPr>
          </w:p>
        </w:tc>
        <w:tc>
          <w:tcPr>
            <w:tcW w:w="3936" w:type="dxa"/>
            <w:shd w:val="clear" w:color="auto" w:fill="auto"/>
          </w:tcPr>
          <w:p w:rsidR="00B51CD1" w:rsidRPr="00455E27" w:rsidRDefault="00B51CD1" w:rsidP="00007589">
            <w:pPr>
              <w:bidi/>
              <w:rPr>
                <w:rFonts w:asciiTheme="majorBidi" w:hAnsiTheme="majorBidi"/>
                <w:b/>
                <w:bCs/>
                <w:sz w:val="2"/>
                <w:szCs w:val="2"/>
                <w:rtl/>
                <w:lang w:bidi="ar-IQ"/>
              </w:rPr>
            </w:pPr>
            <w:r w:rsidRPr="00432104">
              <w:rPr>
                <w:rFonts w:asciiTheme="majorBidi" w:hAnsiTheme="majorBidi"/>
                <w:b/>
                <w:bCs/>
                <w:sz w:val="30"/>
                <w:szCs w:val="30"/>
                <w:rtl/>
                <w:lang w:bidi="ar-IQ"/>
              </w:rPr>
              <w:t>تَمُتْ وت</w:t>
            </w:r>
            <w:r w:rsidR="000C1466" w:rsidRPr="00432104">
              <w:rPr>
                <w:rFonts w:asciiTheme="majorBidi" w:hAnsiTheme="majorBidi" w:hint="cs"/>
                <w:b/>
                <w:bCs/>
                <w:sz w:val="30"/>
                <w:szCs w:val="30"/>
                <w:rtl/>
                <w:lang w:bidi="ar-IQ"/>
              </w:rPr>
              <w:t>ُ</w:t>
            </w:r>
            <w:r w:rsidR="000C1466" w:rsidRPr="00432104">
              <w:rPr>
                <w:rFonts w:asciiTheme="majorBidi" w:hAnsiTheme="majorBidi"/>
                <w:b/>
                <w:bCs/>
                <w:sz w:val="30"/>
                <w:szCs w:val="30"/>
                <w:rtl/>
                <w:lang w:bidi="ar-IQ"/>
              </w:rPr>
              <w:t>قاس الذُّلَّ غير مكرَّمِ</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64"/>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rtl/>
                <w:lang w:bidi="ar-IQ"/>
              </w:rPr>
              <w:br/>
            </w:r>
          </w:p>
        </w:tc>
      </w:tr>
    </w:tbl>
    <w:p w:rsidR="00B51CD1" w:rsidRPr="00C95770" w:rsidRDefault="00B51CD1" w:rsidP="00370AF2">
      <w:pPr>
        <w:bidi/>
        <w:ind w:left="0" w:firstLine="369"/>
        <w:rPr>
          <w:rFonts w:asciiTheme="majorBidi" w:hAnsiTheme="majorBidi"/>
          <w:sz w:val="28"/>
          <w:szCs w:val="28"/>
          <w:rtl/>
          <w:lang w:bidi="ar-IQ"/>
        </w:rPr>
      </w:pPr>
      <w:r w:rsidRPr="00C95770">
        <w:rPr>
          <w:rFonts w:asciiTheme="majorBidi" w:hAnsiTheme="majorBidi"/>
          <w:sz w:val="28"/>
          <w:szCs w:val="28"/>
          <w:rtl/>
          <w:lang w:bidi="ar-IQ"/>
        </w:rPr>
        <w:t xml:space="preserve"> يحدثنا أرسطو عن مهمة الخطابة، قائلاً: "مهمتها ليست الإقناع، بقدر ما هي البحث في كلّ حالة </w:t>
      </w:r>
      <w:r w:rsidRPr="00C95770">
        <w:rPr>
          <w:rFonts w:asciiTheme="majorBidi" w:hAnsiTheme="majorBidi" w:hint="cs"/>
          <w:sz w:val="28"/>
          <w:szCs w:val="28"/>
          <w:rtl/>
          <w:lang w:bidi="ar-IQ"/>
        </w:rPr>
        <w:t>ع</w:t>
      </w:r>
      <w:r w:rsidRPr="00C95770">
        <w:rPr>
          <w:rFonts w:asciiTheme="majorBidi" w:hAnsiTheme="majorBidi"/>
          <w:sz w:val="28"/>
          <w:szCs w:val="28"/>
          <w:rtl/>
          <w:lang w:bidi="ar-IQ"/>
        </w:rPr>
        <w:t>ن الوسائل الموجودة للإقناع"</w:t>
      </w:r>
      <w:r w:rsidRPr="00C95770">
        <w:rPr>
          <w:rFonts w:asciiTheme="majorBidi" w:hAnsiTheme="majorBidi"/>
          <w:sz w:val="28"/>
          <w:szCs w:val="28"/>
          <w:vertAlign w:val="superscript"/>
          <w:rtl/>
          <w:lang w:bidi="ar-IQ"/>
        </w:rPr>
        <w:t>(</w:t>
      </w:r>
      <w:r w:rsidRPr="00C95770">
        <w:rPr>
          <w:rStyle w:val="ab"/>
          <w:rFonts w:asciiTheme="majorBidi" w:hAnsiTheme="majorBidi"/>
          <w:sz w:val="28"/>
          <w:szCs w:val="28"/>
          <w:rtl/>
          <w:lang w:bidi="ar-IQ"/>
        </w:rPr>
        <w:endnoteReference w:id="65"/>
      </w:r>
      <w:r w:rsidRPr="00C95770">
        <w:rPr>
          <w:rFonts w:asciiTheme="majorBidi" w:hAnsiTheme="majorBidi"/>
          <w:sz w:val="28"/>
          <w:szCs w:val="28"/>
          <w:vertAlign w:val="superscript"/>
          <w:rtl/>
          <w:lang w:bidi="ar-IQ"/>
        </w:rPr>
        <w:t>)</w:t>
      </w:r>
      <w:r w:rsidRPr="00C95770">
        <w:rPr>
          <w:rFonts w:asciiTheme="majorBidi" w:hAnsiTheme="majorBidi"/>
          <w:sz w:val="28"/>
          <w:szCs w:val="28"/>
          <w:rtl/>
          <w:lang w:bidi="ar-IQ"/>
        </w:rPr>
        <w:t xml:space="preserve">. </w:t>
      </w:r>
    </w:p>
    <w:p w:rsidR="00B51CD1" w:rsidRPr="00C95770" w:rsidRDefault="00B51CD1" w:rsidP="000C1466">
      <w:pPr>
        <w:bidi/>
        <w:ind w:left="0" w:firstLine="369"/>
        <w:rPr>
          <w:rFonts w:asciiTheme="majorBidi" w:hAnsiTheme="majorBidi"/>
          <w:sz w:val="28"/>
          <w:szCs w:val="28"/>
          <w:rtl/>
          <w:lang w:bidi="ar-IQ"/>
        </w:rPr>
      </w:pPr>
      <w:r w:rsidRPr="00C95770">
        <w:rPr>
          <w:rFonts w:asciiTheme="majorBidi" w:hAnsiTheme="majorBidi"/>
          <w:sz w:val="28"/>
          <w:szCs w:val="28"/>
          <w:rtl/>
          <w:lang w:bidi="ar-IQ"/>
        </w:rPr>
        <w:t xml:space="preserve">هنا، يدفع الحكيم </w:t>
      </w:r>
      <w:r w:rsidRPr="00C95770">
        <w:rPr>
          <w:rFonts w:asciiTheme="majorBidi" w:hAnsiTheme="majorBidi" w:hint="cs"/>
          <w:sz w:val="28"/>
          <w:szCs w:val="28"/>
          <w:rtl/>
          <w:lang w:bidi="ar-IQ"/>
        </w:rPr>
        <w:t xml:space="preserve">مبدأ </w:t>
      </w:r>
      <w:r w:rsidRPr="00C95770">
        <w:rPr>
          <w:rFonts w:asciiTheme="majorBidi" w:hAnsiTheme="majorBidi"/>
          <w:sz w:val="28"/>
          <w:szCs w:val="28"/>
          <w:rtl/>
          <w:lang w:bidi="ar-IQ"/>
        </w:rPr>
        <w:t>(الكرامة)</w:t>
      </w:r>
      <w:r w:rsidRPr="00C95770">
        <w:rPr>
          <w:rFonts w:asciiTheme="majorBidi" w:hAnsiTheme="majorBidi" w:hint="cs"/>
          <w:sz w:val="28"/>
          <w:szCs w:val="28"/>
          <w:rtl/>
          <w:lang w:bidi="ar-IQ"/>
        </w:rPr>
        <w:t>،</w:t>
      </w:r>
      <w:r w:rsidR="000C1466" w:rsidRPr="00C95770">
        <w:rPr>
          <w:rFonts w:asciiTheme="majorBidi" w:hAnsiTheme="majorBidi"/>
          <w:sz w:val="28"/>
          <w:szCs w:val="28"/>
          <w:rtl/>
          <w:lang w:bidi="ar-IQ"/>
        </w:rPr>
        <w:t xml:space="preserve"> الاعتزاز بالذات، </w:t>
      </w:r>
      <w:r w:rsidRPr="00C95770">
        <w:rPr>
          <w:rFonts w:asciiTheme="majorBidi" w:hAnsiTheme="majorBidi"/>
          <w:sz w:val="28"/>
          <w:szCs w:val="28"/>
          <w:rtl/>
          <w:lang w:bidi="ar-IQ"/>
        </w:rPr>
        <w:t>الذي نب</w:t>
      </w:r>
      <w:r w:rsidRPr="00C95770">
        <w:rPr>
          <w:rFonts w:asciiTheme="majorBidi" w:hAnsiTheme="majorBidi" w:hint="cs"/>
          <w:sz w:val="28"/>
          <w:szCs w:val="28"/>
          <w:rtl/>
          <w:lang w:bidi="ar-IQ"/>
        </w:rPr>
        <w:t>ت</w:t>
      </w:r>
      <w:r w:rsidRPr="00C95770">
        <w:rPr>
          <w:rFonts w:asciiTheme="majorBidi" w:hAnsiTheme="majorBidi"/>
          <w:sz w:val="28"/>
          <w:szCs w:val="28"/>
          <w:rtl/>
          <w:lang w:bidi="ar-IQ"/>
        </w:rPr>
        <w:t xml:space="preserve"> منذ عصر ما قبل الإسلام "نبتاً تلقائياً من نفوس تهوى العزة والمجد"</w:t>
      </w:r>
      <w:r w:rsidRPr="00C95770">
        <w:rPr>
          <w:rFonts w:asciiTheme="majorBidi" w:hAnsiTheme="majorBidi"/>
          <w:sz w:val="28"/>
          <w:szCs w:val="28"/>
          <w:vertAlign w:val="superscript"/>
          <w:rtl/>
          <w:lang w:bidi="ar-IQ"/>
        </w:rPr>
        <w:t>(</w:t>
      </w:r>
      <w:r w:rsidRPr="00C95770">
        <w:rPr>
          <w:rStyle w:val="ab"/>
          <w:rFonts w:asciiTheme="majorBidi" w:hAnsiTheme="majorBidi"/>
          <w:sz w:val="28"/>
          <w:szCs w:val="28"/>
          <w:rtl/>
          <w:lang w:bidi="ar-IQ"/>
        </w:rPr>
        <w:endnoteReference w:id="66"/>
      </w:r>
      <w:r w:rsidRPr="00C95770">
        <w:rPr>
          <w:rFonts w:asciiTheme="majorBidi" w:hAnsiTheme="majorBidi"/>
          <w:sz w:val="28"/>
          <w:szCs w:val="28"/>
          <w:vertAlign w:val="superscript"/>
          <w:rtl/>
          <w:lang w:bidi="ar-IQ"/>
        </w:rPr>
        <w:t>)</w:t>
      </w:r>
      <w:r w:rsidRPr="00C95770">
        <w:rPr>
          <w:rFonts w:asciiTheme="majorBidi" w:hAnsiTheme="majorBidi"/>
          <w:sz w:val="28"/>
          <w:szCs w:val="28"/>
          <w:rtl/>
          <w:lang w:bidi="ar-IQ"/>
        </w:rPr>
        <w:t>، و</w:t>
      </w:r>
      <w:r w:rsidRPr="00C95770">
        <w:rPr>
          <w:rFonts w:asciiTheme="majorBidi" w:hAnsiTheme="majorBidi" w:hint="cs"/>
          <w:sz w:val="28"/>
          <w:szCs w:val="28"/>
          <w:rtl/>
          <w:lang w:bidi="ar-IQ"/>
        </w:rPr>
        <w:t>ب</w:t>
      </w:r>
      <w:r w:rsidRPr="00C95770">
        <w:rPr>
          <w:rFonts w:asciiTheme="majorBidi" w:hAnsiTheme="majorBidi"/>
          <w:sz w:val="28"/>
          <w:szCs w:val="28"/>
          <w:rtl/>
          <w:lang w:bidi="ar-IQ"/>
        </w:rPr>
        <w:t xml:space="preserve">عد هذا التقديم يخلق تناقضاً </w:t>
      </w:r>
      <w:r w:rsidRPr="00C95770">
        <w:rPr>
          <w:rFonts w:asciiTheme="majorBidi" w:hAnsiTheme="majorBidi" w:hint="cs"/>
          <w:sz w:val="28"/>
          <w:szCs w:val="28"/>
          <w:rtl/>
          <w:lang w:bidi="ar-IQ"/>
        </w:rPr>
        <w:t>و</w:t>
      </w:r>
      <w:r w:rsidRPr="00C95770">
        <w:rPr>
          <w:rFonts w:asciiTheme="majorBidi" w:hAnsiTheme="majorBidi"/>
          <w:sz w:val="28"/>
          <w:szCs w:val="28"/>
          <w:rtl/>
          <w:lang w:bidi="ar-IQ"/>
        </w:rPr>
        <w:t>عدم اتفاق بين المبدأ ونتائج تطبيقه (الذّل)، إذا ما تهاون المرء في همّتهِ، وخش</w:t>
      </w:r>
      <w:r w:rsidR="000C1466" w:rsidRPr="00C95770">
        <w:rPr>
          <w:rFonts w:asciiTheme="majorBidi" w:hAnsiTheme="majorBidi" w:hint="cs"/>
          <w:sz w:val="28"/>
          <w:szCs w:val="28"/>
          <w:rtl/>
          <w:lang w:bidi="ar-IQ"/>
        </w:rPr>
        <w:t>ي</w:t>
      </w:r>
      <w:r w:rsidRPr="00C95770">
        <w:rPr>
          <w:rFonts w:asciiTheme="majorBidi" w:hAnsiTheme="majorBidi"/>
          <w:sz w:val="28"/>
          <w:szCs w:val="28"/>
          <w:rtl/>
          <w:lang w:bidi="ar-IQ"/>
        </w:rPr>
        <w:t xml:space="preserve"> الحادثات</w:t>
      </w:r>
      <w:r w:rsidR="000C1466" w:rsidRPr="00C95770">
        <w:rPr>
          <w:rFonts w:asciiTheme="majorBidi" w:hAnsiTheme="majorBidi" w:hint="cs"/>
          <w:sz w:val="28"/>
          <w:szCs w:val="28"/>
          <w:rtl/>
          <w:lang w:bidi="ar-IQ"/>
        </w:rPr>
        <w:t>.</w:t>
      </w:r>
      <w:r w:rsidRPr="00C95770">
        <w:rPr>
          <w:rFonts w:asciiTheme="majorBidi" w:hAnsiTheme="majorBidi" w:hint="cs"/>
          <w:sz w:val="28"/>
          <w:szCs w:val="28"/>
          <w:rtl/>
          <w:lang w:bidi="ar-IQ"/>
        </w:rPr>
        <w:t xml:space="preserve"> </w:t>
      </w:r>
      <w:r w:rsidRPr="00C95770">
        <w:rPr>
          <w:rFonts w:asciiTheme="majorBidi" w:hAnsiTheme="majorBidi"/>
          <w:sz w:val="28"/>
          <w:szCs w:val="28"/>
          <w:rtl/>
          <w:lang w:bidi="ar-IQ"/>
        </w:rPr>
        <w:t xml:space="preserve">هذه هي اللغة "تحمل في جميع مستوياتها بعداً حجاجياً، وهي وسيلة </w:t>
      </w:r>
      <w:proofErr w:type="spellStart"/>
      <w:r w:rsidRPr="00C95770">
        <w:rPr>
          <w:rFonts w:asciiTheme="majorBidi" w:hAnsiTheme="majorBidi"/>
          <w:sz w:val="28"/>
          <w:szCs w:val="28"/>
          <w:rtl/>
          <w:lang w:bidi="ar-IQ"/>
        </w:rPr>
        <w:t>سجالية</w:t>
      </w:r>
      <w:proofErr w:type="spellEnd"/>
      <w:r w:rsidRPr="00C95770">
        <w:rPr>
          <w:rFonts w:asciiTheme="majorBidi" w:hAnsiTheme="majorBidi"/>
          <w:sz w:val="28"/>
          <w:szCs w:val="28"/>
          <w:rtl/>
          <w:lang w:bidi="ar-IQ"/>
        </w:rPr>
        <w:t xml:space="preserve"> في جوهرها، ومسرح لظهور المقتضى، باعتباره شكلاً من أهم الأشكال </w:t>
      </w:r>
      <w:proofErr w:type="spellStart"/>
      <w:r w:rsidRPr="00C95770">
        <w:rPr>
          <w:rFonts w:asciiTheme="majorBidi" w:hAnsiTheme="majorBidi"/>
          <w:sz w:val="28"/>
          <w:szCs w:val="28"/>
          <w:rtl/>
          <w:lang w:bidi="ar-IQ"/>
        </w:rPr>
        <w:t>الحجاجية</w:t>
      </w:r>
      <w:proofErr w:type="spellEnd"/>
      <w:r w:rsidRPr="00C95770">
        <w:rPr>
          <w:rFonts w:asciiTheme="majorBidi" w:hAnsiTheme="majorBidi"/>
          <w:sz w:val="28"/>
          <w:szCs w:val="28"/>
          <w:rtl/>
          <w:lang w:bidi="ar-IQ"/>
        </w:rPr>
        <w:t xml:space="preserve"> الكامنة في اللغة"</w:t>
      </w:r>
      <w:r w:rsidRPr="00C95770">
        <w:rPr>
          <w:rFonts w:asciiTheme="majorBidi" w:hAnsiTheme="majorBidi"/>
          <w:sz w:val="28"/>
          <w:szCs w:val="28"/>
          <w:vertAlign w:val="superscript"/>
          <w:rtl/>
          <w:lang w:bidi="ar-IQ"/>
        </w:rPr>
        <w:t>(</w:t>
      </w:r>
      <w:r w:rsidRPr="00C95770">
        <w:rPr>
          <w:rStyle w:val="ab"/>
          <w:rFonts w:asciiTheme="majorBidi" w:hAnsiTheme="majorBidi"/>
          <w:sz w:val="28"/>
          <w:szCs w:val="28"/>
          <w:rtl/>
          <w:lang w:bidi="ar-IQ"/>
        </w:rPr>
        <w:endnoteReference w:id="67"/>
      </w:r>
      <w:r w:rsidRPr="00C95770">
        <w:rPr>
          <w:rFonts w:asciiTheme="majorBidi" w:hAnsiTheme="majorBidi"/>
          <w:sz w:val="28"/>
          <w:szCs w:val="28"/>
          <w:vertAlign w:val="superscript"/>
          <w:rtl/>
          <w:lang w:bidi="ar-IQ"/>
        </w:rPr>
        <w:t>)</w:t>
      </w:r>
      <w:r w:rsidRPr="00C95770">
        <w:rPr>
          <w:rFonts w:asciiTheme="majorBidi" w:hAnsiTheme="majorBidi"/>
          <w:sz w:val="28"/>
          <w:szCs w:val="28"/>
          <w:rtl/>
          <w:lang w:bidi="ar-IQ"/>
        </w:rPr>
        <w:t xml:space="preserve">. </w:t>
      </w:r>
    </w:p>
    <w:p w:rsidR="00B51CD1" w:rsidRPr="00C95770" w:rsidRDefault="00B51CD1" w:rsidP="009F019E">
      <w:pPr>
        <w:bidi/>
        <w:ind w:left="0" w:firstLine="369"/>
        <w:rPr>
          <w:rFonts w:asciiTheme="majorBidi" w:hAnsiTheme="majorBidi"/>
          <w:sz w:val="28"/>
          <w:szCs w:val="28"/>
          <w:rtl/>
          <w:lang w:bidi="ar-IQ"/>
        </w:rPr>
      </w:pPr>
      <w:r w:rsidRPr="00C95770">
        <w:rPr>
          <w:rFonts w:asciiTheme="majorBidi" w:hAnsiTheme="majorBidi"/>
          <w:sz w:val="28"/>
          <w:szCs w:val="28"/>
          <w:rtl/>
          <w:lang w:bidi="ar-IQ"/>
        </w:rPr>
        <w:t>وعلى سبيل الا</w:t>
      </w:r>
      <w:r w:rsidRPr="00C95770">
        <w:rPr>
          <w:rFonts w:asciiTheme="majorBidi" w:hAnsiTheme="majorBidi" w:hint="cs"/>
          <w:sz w:val="28"/>
          <w:szCs w:val="28"/>
          <w:rtl/>
          <w:lang w:bidi="ar-IQ"/>
        </w:rPr>
        <w:t>فت</w:t>
      </w:r>
      <w:r w:rsidRPr="00C95770">
        <w:rPr>
          <w:rFonts w:asciiTheme="majorBidi" w:hAnsiTheme="majorBidi"/>
          <w:sz w:val="28"/>
          <w:szCs w:val="28"/>
          <w:rtl/>
          <w:lang w:bidi="ar-IQ"/>
        </w:rPr>
        <w:t>راض، قد تكون هناك مقابلة "بين فكرة ما ونتائجها السلبية، إن</w:t>
      </w:r>
      <w:r w:rsidRPr="00C95770">
        <w:rPr>
          <w:rFonts w:asciiTheme="majorBidi" w:hAnsiTheme="majorBidi" w:hint="cs"/>
          <w:sz w:val="28"/>
          <w:szCs w:val="28"/>
          <w:rtl/>
          <w:lang w:bidi="ar-IQ"/>
        </w:rPr>
        <w:t>ْ</w:t>
      </w:r>
      <w:r w:rsidRPr="00C95770">
        <w:rPr>
          <w:rFonts w:asciiTheme="majorBidi" w:hAnsiTheme="majorBidi"/>
          <w:sz w:val="28"/>
          <w:szCs w:val="28"/>
          <w:rtl/>
          <w:lang w:bidi="ar-IQ"/>
        </w:rPr>
        <w:t xml:space="preserve"> طبقت</w:t>
      </w:r>
      <w:r w:rsidRPr="00C95770">
        <w:rPr>
          <w:rFonts w:asciiTheme="majorBidi" w:hAnsiTheme="majorBidi" w:hint="cs"/>
          <w:sz w:val="28"/>
          <w:szCs w:val="28"/>
          <w:rtl/>
          <w:lang w:bidi="ar-IQ"/>
        </w:rPr>
        <w:t>،</w:t>
      </w:r>
      <w:r w:rsidRPr="00C95770">
        <w:rPr>
          <w:rFonts w:asciiTheme="majorBidi" w:hAnsiTheme="majorBidi"/>
          <w:sz w:val="28"/>
          <w:szCs w:val="28"/>
          <w:rtl/>
          <w:lang w:bidi="ar-IQ"/>
        </w:rPr>
        <w:t xml:space="preserve"> وأضحت واقعاً"</w:t>
      </w:r>
      <w:r w:rsidRPr="00C95770">
        <w:rPr>
          <w:rFonts w:asciiTheme="majorBidi" w:hAnsiTheme="majorBidi"/>
          <w:sz w:val="28"/>
          <w:szCs w:val="28"/>
          <w:vertAlign w:val="superscript"/>
          <w:rtl/>
          <w:lang w:bidi="ar-IQ"/>
        </w:rPr>
        <w:t>(</w:t>
      </w:r>
      <w:r w:rsidRPr="00C95770">
        <w:rPr>
          <w:rStyle w:val="ab"/>
          <w:rFonts w:asciiTheme="majorBidi" w:hAnsiTheme="majorBidi"/>
          <w:sz w:val="28"/>
          <w:szCs w:val="28"/>
          <w:rtl/>
          <w:lang w:bidi="ar-IQ"/>
        </w:rPr>
        <w:endnoteReference w:id="68"/>
      </w:r>
      <w:r w:rsidRPr="00C95770">
        <w:rPr>
          <w:rFonts w:asciiTheme="majorBidi" w:hAnsiTheme="majorBidi"/>
          <w:sz w:val="28"/>
          <w:szCs w:val="28"/>
          <w:vertAlign w:val="superscript"/>
          <w:rtl/>
          <w:lang w:bidi="ar-IQ"/>
        </w:rPr>
        <w:t>)</w:t>
      </w:r>
      <w:r w:rsidRPr="00C95770">
        <w:rPr>
          <w:rFonts w:asciiTheme="majorBidi" w:hAnsiTheme="majorBidi"/>
          <w:sz w:val="28"/>
          <w:szCs w:val="28"/>
          <w:rtl/>
          <w:lang w:bidi="ar-IQ"/>
        </w:rPr>
        <w:t xml:space="preserve">. </w:t>
      </w:r>
    </w:p>
    <w:p w:rsidR="00B51CD1" w:rsidRPr="00C95770" w:rsidRDefault="00B51CD1" w:rsidP="00D337F1">
      <w:pPr>
        <w:bidi/>
        <w:ind w:firstLine="0"/>
        <w:rPr>
          <w:rFonts w:asciiTheme="majorBidi" w:hAnsiTheme="majorBidi"/>
          <w:sz w:val="28"/>
          <w:szCs w:val="28"/>
          <w:rtl/>
          <w:lang w:bidi="ar-IQ"/>
        </w:rPr>
      </w:pPr>
      <w:r w:rsidRPr="00C95770">
        <w:rPr>
          <w:rFonts w:asciiTheme="majorBidi" w:hAnsiTheme="majorBidi"/>
          <w:sz w:val="28"/>
          <w:szCs w:val="28"/>
          <w:rtl/>
          <w:lang w:bidi="ar-IQ"/>
        </w:rPr>
        <w:t xml:space="preserve">يقول المتنبي: </w:t>
      </w:r>
      <w:r w:rsidR="000C1466" w:rsidRPr="00C95770">
        <w:rPr>
          <w:rFonts w:asciiTheme="majorBidi" w:hAnsiTheme="majorBidi" w:hint="cs"/>
          <w:sz w:val="28"/>
          <w:szCs w:val="28"/>
          <w:rtl/>
          <w:lang w:bidi="ar-IQ"/>
        </w:rPr>
        <w:tab/>
      </w:r>
      <w:r w:rsidR="000C1466" w:rsidRPr="00C95770">
        <w:rPr>
          <w:rFonts w:asciiTheme="majorBidi" w:hAnsiTheme="majorBidi" w:hint="cs"/>
          <w:sz w:val="28"/>
          <w:szCs w:val="28"/>
          <w:rtl/>
          <w:lang w:bidi="ar-IQ"/>
        </w:rPr>
        <w:tab/>
      </w:r>
      <w:r w:rsidR="000C1466" w:rsidRPr="00C95770">
        <w:rPr>
          <w:rFonts w:asciiTheme="majorBidi" w:hAnsiTheme="majorBidi" w:hint="cs"/>
          <w:sz w:val="28"/>
          <w:szCs w:val="28"/>
          <w:rtl/>
          <w:lang w:bidi="ar-IQ"/>
        </w:rPr>
        <w:tab/>
      </w:r>
      <w:r w:rsidR="000C1466" w:rsidRPr="00C95770">
        <w:rPr>
          <w:rFonts w:asciiTheme="majorBidi" w:hAnsiTheme="majorBidi" w:hint="cs"/>
          <w:sz w:val="28"/>
          <w:szCs w:val="28"/>
          <w:rtl/>
          <w:lang w:bidi="ar-IQ"/>
        </w:rPr>
        <w:tab/>
      </w:r>
      <w:r w:rsidR="000C1466" w:rsidRPr="00C95770">
        <w:rPr>
          <w:rFonts w:asciiTheme="majorBidi" w:hAnsiTheme="majorBidi" w:hint="cs"/>
          <w:sz w:val="28"/>
          <w:szCs w:val="28"/>
          <w:rtl/>
          <w:lang w:bidi="ar-IQ"/>
        </w:rPr>
        <w:tab/>
      </w:r>
      <w:r w:rsidR="000C1466" w:rsidRPr="00C95770">
        <w:rPr>
          <w:rFonts w:asciiTheme="majorBidi" w:hAnsiTheme="majorBidi" w:hint="cs"/>
          <w:sz w:val="28"/>
          <w:szCs w:val="28"/>
          <w:rtl/>
          <w:lang w:bidi="ar-IQ"/>
        </w:rPr>
        <w:tab/>
      </w:r>
      <w:r w:rsidR="000C1466" w:rsidRPr="00C95770">
        <w:rPr>
          <w:rFonts w:asciiTheme="majorBidi" w:hAnsiTheme="majorBidi" w:hint="cs"/>
          <w:sz w:val="28"/>
          <w:szCs w:val="28"/>
          <w:rtl/>
          <w:lang w:bidi="ar-IQ"/>
        </w:rPr>
        <w:tab/>
      </w:r>
      <w:r w:rsidR="00C56AF7" w:rsidRPr="00C95770">
        <w:rPr>
          <w:rFonts w:asciiTheme="majorBidi" w:hAnsiTheme="majorBidi" w:hint="cs"/>
          <w:sz w:val="28"/>
          <w:szCs w:val="28"/>
          <w:rtl/>
          <w:lang w:bidi="ar-IQ"/>
        </w:rPr>
        <w:tab/>
      </w:r>
      <w:r w:rsidR="000C1466" w:rsidRPr="00C95770">
        <w:rPr>
          <w:rFonts w:asciiTheme="majorBidi" w:hAnsiTheme="majorBidi" w:hint="cs"/>
          <w:sz w:val="28"/>
          <w:szCs w:val="28"/>
          <w:rtl/>
          <w:lang w:bidi="ar-IQ"/>
        </w:rPr>
        <w:t>[الطويل]</w:t>
      </w:r>
    </w:p>
    <w:tbl>
      <w:tblPr>
        <w:bidiVisual/>
        <w:tblW w:w="0" w:type="auto"/>
        <w:jc w:val="center"/>
        <w:tblLook w:val="04A0" w:firstRow="1" w:lastRow="0" w:firstColumn="1" w:lastColumn="0" w:noHBand="0" w:noVBand="1"/>
      </w:tblPr>
      <w:tblGrid>
        <w:gridCol w:w="4019"/>
        <w:gridCol w:w="567"/>
        <w:gridCol w:w="3936"/>
      </w:tblGrid>
      <w:tr w:rsidR="00B51CD1" w:rsidRPr="00432104" w:rsidTr="00B44A0D">
        <w:trPr>
          <w:jc w:val="center"/>
        </w:trPr>
        <w:tc>
          <w:tcPr>
            <w:tcW w:w="4019" w:type="dxa"/>
            <w:shd w:val="clear" w:color="auto" w:fill="auto"/>
          </w:tcPr>
          <w:p w:rsidR="00B51CD1" w:rsidRPr="00455E27" w:rsidRDefault="00B51CD1" w:rsidP="00007589">
            <w:pPr>
              <w:bidi/>
              <w:rPr>
                <w:rFonts w:asciiTheme="majorBidi" w:hAnsiTheme="majorBidi"/>
                <w:b/>
                <w:bCs/>
                <w:sz w:val="2"/>
                <w:szCs w:val="2"/>
                <w:rtl/>
                <w:lang w:bidi="ar-IQ"/>
              </w:rPr>
            </w:pPr>
            <w:r w:rsidRPr="00432104">
              <w:rPr>
                <w:rFonts w:asciiTheme="majorBidi" w:hAnsiTheme="majorBidi"/>
                <w:b/>
                <w:bCs/>
                <w:sz w:val="30"/>
                <w:szCs w:val="30"/>
                <w:rtl/>
                <w:lang w:bidi="ar-IQ"/>
              </w:rPr>
              <w:t>إذا أنت</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أكرمت</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الكريم</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ملكت</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ه</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br/>
            </w:r>
          </w:p>
        </w:tc>
        <w:tc>
          <w:tcPr>
            <w:tcW w:w="567" w:type="dxa"/>
            <w:shd w:val="clear" w:color="auto" w:fill="auto"/>
          </w:tcPr>
          <w:p w:rsidR="00B51CD1" w:rsidRPr="00432104" w:rsidRDefault="00B51CD1" w:rsidP="00007589">
            <w:pPr>
              <w:bidi/>
              <w:rPr>
                <w:rFonts w:asciiTheme="majorBidi" w:hAnsiTheme="majorBidi"/>
                <w:b/>
                <w:bCs/>
                <w:sz w:val="30"/>
                <w:szCs w:val="30"/>
                <w:rtl/>
                <w:lang w:bidi="ar-IQ"/>
              </w:rPr>
            </w:pPr>
          </w:p>
        </w:tc>
        <w:tc>
          <w:tcPr>
            <w:tcW w:w="3936" w:type="dxa"/>
            <w:shd w:val="clear" w:color="auto" w:fill="auto"/>
          </w:tcPr>
          <w:p w:rsidR="00B51CD1" w:rsidRPr="00455E27" w:rsidRDefault="00B51CD1" w:rsidP="00007589">
            <w:pPr>
              <w:bidi/>
              <w:rPr>
                <w:rFonts w:asciiTheme="majorBidi" w:hAnsiTheme="majorBidi"/>
                <w:b/>
                <w:bCs/>
                <w:sz w:val="2"/>
                <w:szCs w:val="2"/>
                <w:rtl/>
                <w:lang w:bidi="ar-IQ"/>
              </w:rPr>
            </w:pPr>
            <w:r w:rsidRPr="00432104">
              <w:rPr>
                <w:rFonts w:asciiTheme="majorBidi" w:hAnsiTheme="majorBidi"/>
                <w:b/>
                <w:bCs/>
                <w:sz w:val="30"/>
                <w:szCs w:val="30"/>
                <w:rtl/>
                <w:lang w:bidi="ar-IQ"/>
              </w:rPr>
              <w:t>وإن</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أنت</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أكرمت</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اللئيم</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تمرّ</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دا </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69"/>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rtl/>
                <w:lang w:bidi="ar-IQ"/>
              </w:rPr>
              <w:br/>
            </w:r>
          </w:p>
        </w:tc>
      </w:tr>
    </w:tbl>
    <w:p w:rsidR="00B51CD1" w:rsidRPr="00C95770" w:rsidRDefault="00B51CD1" w:rsidP="009F019E">
      <w:pPr>
        <w:bidi/>
        <w:ind w:left="0" w:firstLine="369"/>
        <w:rPr>
          <w:rFonts w:asciiTheme="majorBidi" w:hAnsiTheme="majorBidi"/>
          <w:sz w:val="28"/>
          <w:szCs w:val="28"/>
          <w:rtl/>
          <w:lang w:bidi="ar-IQ"/>
        </w:rPr>
      </w:pPr>
      <w:r w:rsidRPr="00C95770">
        <w:rPr>
          <w:rFonts w:asciiTheme="majorBidi" w:hAnsiTheme="majorBidi"/>
          <w:sz w:val="28"/>
          <w:szCs w:val="28"/>
          <w:rtl/>
          <w:lang w:bidi="ar-IQ"/>
        </w:rPr>
        <w:t>لقد توطّ</w:t>
      </w:r>
      <w:r w:rsidRPr="00C95770">
        <w:rPr>
          <w:rFonts w:asciiTheme="majorBidi" w:hAnsiTheme="majorBidi" w:hint="cs"/>
          <w:sz w:val="28"/>
          <w:szCs w:val="28"/>
          <w:rtl/>
          <w:lang w:bidi="ar-IQ"/>
        </w:rPr>
        <w:t>َ</w:t>
      </w:r>
      <w:r w:rsidRPr="00C95770">
        <w:rPr>
          <w:rFonts w:asciiTheme="majorBidi" w:hAnsiTheme="majorBidi"/>
          <w:sz w:val="28"/>
          <w:szCs w:val="28"/>
          <w:rtl/>
          <w:lang w:bidi="ar-IQ"/>
        </w:rPr>
        <w:t>نت الفكرة المدفوعة ونتائجها العكسية في الشطر الثاني من البيت الشعري (إكرام الل</w:t>
      </w:r>
      <w:r w:rsidR="00C56AF7" w:rsidRPr="00C95770">
        <w:rPr>
          <w:rFonts w:asciiTheme="majorBidi" w:hAnsiTheme="majorBidi" w:hint="cs"/>
          <w:sz w:val="28"/>
          <w:szCs w:val="28"/>
          <w:rtl/>
          <w:lang w:bidi="ar-IQ"/>
        </w:rPr>
        <w:t>َّ</w:t>
      </w:r>
      <w:r w:rsidRPr="00C95770">
        <w:rPr>
          <w:rFonts w:asciiTheme="majorBidi" w:hAnsiTheme="majorBidi"/>
          <w:sz w:val="28"/>
          <w:szCs w:val="28"/>
          <w:rtl/>
          <w:lang w:bidi="ar-IQ"/>
        </w:rPr>
        <w:t>ئيم)، الفعلة الحميدة، التي تقود المكرّم إلى (التمرّد)</w:t>
      </w:r>
      <w:r w:rsidRPr="00C95770">
        <w:rPr>
          <w:rFonts w:asciiTheme="majorBidi" w:hAnsiTheme="majorBidi" w:hint="cs"/>
          <w:sz w:val="28"/>
          <w:szCs w:val="28"/>
          <w:rtl/>
          <w:lang w:bidi="ar-IQ"/>
        </w:rPr>
        <w:t>.</w:t>
      </w:r>
      <w:r w:rsidRPr="00C95770">
        <w:rPr>
          <w:rFonts w:asciiTheme="majorBidi" w:hAnsiTheme="majorBidi"/>
          <w:sz w:val="28"/>
          <w:szCs w:val="28"/>
          <w:rtl/>
          <w:lang w:bidi="ar-IQ"/>
        </w:rPr>
        <w:t xml:space="preserve"> حجة لي</w:t>
      </w:r>
      <w:r w:rsidRPr="00C95770">
        <w:rPr>
          <w:rFonts w:asciiTheme="majorBidi" w:hAnsiTheme="majorBidi" w:hint="cs"/>
          <w:sz w:val="28"/>
          <w:szCs w:val="28"/>
          <w:rtl/>
          <w:lang w:bidi="ar-IQ"/>
        </w:rPr>
        <w:t>س</w:t>
      </w:r>
      <w:r w:rsidRPr="00C95770">
        <w:rPr>
          <w:rFonts w:asciiTheme="majorBidi" w:hAnsiTheme="majorBidi"/>
          <w:sz w:val="28"/>
          <w:szCs w:val="28"/>
          <w:rtl/>
          <w:lang w:bidi="ar-IQ"/>
        </w:rPr>
        <w:t>ت منطقية خالصة، فهناك من الل</w:t>
      </w:r>
      <w:r w:rsidRPr="00C95770">
        <w:rPr>
          <w:rFonts w:asciiTheme="majorBidi" w:hAnsiTheme="majorBidi" w:hint="cs"/>
          <w:sz w:val="28"/>
          <w:szCs w:val="28"/>
          <w:rtl/>
          <w:lang w:bidi="ar-IQ"/>
        </w:rPr>
        <w:t>ِّ</w:t>
      </w:r>
      <w:r w:rsidRPr="00C95770">
        <w:rPr>
          <w:rFonts w:asciiTheme="majorBidi" w:hAnsiTheme="majorBidi"/>
          <w:sz w:val="28"/>
          <w:szCs w:val="28"/>
          <w:rtl/>
          <w:lang w:bidi="ar-IQ"/>
        </w:rPr>
        <w:t xml:space="preserve">ئام من يكون طوع الاحتواء </w:t>
      </w:r>
      <w:r w:rsidRPr="00C95770">
        <w:rPr>
          <w:rFonts w:asciiTheme="majorBidi" w:hAnsiTheme="majorBidi" w:hint="cs"/>
          <w:sz w:val="28"/>
          <w:szCs w:val="28"/>
          <w:rtl/>
          <w:lang w:bidi="ar-IQ"/>
        </w:rPr>
        <w:t>ب</w:t>
      </w:r>
      <w:r w:rsidRPr="00C95770">
        <w:rPr>
          <w:rFonts w:asciiTheme="majorBidi" w:hAnsiTheme="majorBidi"/>
          <w:sz w:val="28"/>
          <w:szCs w:val="28"/>
          <w:rtl/>
          <w:lang w:bidi="ar-IQ"/>
        </w:rPr>
        <w:t>شيم لم ي</w:t>
      </w:r>
      <w:r w:rsidRPr="00C95770">
        <w:rPr>
          <w:rFonts w:asciiTheme="majorBidi" w:hAnsiTheme="majorBidi" w:hint="cs"/>
          <w:sz w:val="28"/>
          <w:szCs w:val="28"/>
          <w:rtl/>
          <w:lang w:bidi="ar-IQ"/>
        </w:rPr>
        <w:t>عت</w:t>
      </w:r>
      <w:r w:rsidRPr="00C95770">
        <w:rPr>
          <w:rFonts w:asciiTheme="majorBidi" w:hAnsiTheme="majorBidi"/>
          <w:sz w:val="28"/>
          <w:szCs w:val="28"/>
          <w:rtl/>
          <w:lang w:bidi="ar-IQ"/>
        </w:rPr>
        <w:t>د على الت</w:t>
      </w:r>
      <w:r w:rsidRPr="00C95770">
        <w:rPr>
          <w:rFonts w:asciiTheme="majorBidi" w:hAnsiTheme="majorBidi" w:hint="cs"/>
          <w:sz w:val="28"/>
          <w:szCs w:val="28"/>
          <w:rtl/>
          <w:lang w:bidi="ar-IQ"/>
        </w:rPr>
        <w:t>عام</w:t>
      </w:r>
      <w:r w:rsidRPr="00C95770">
        <w:rPr>
          <w:rFonts w:asciiTheme="majorBidi" w:hAnsiTheme="majorBidi"/>
          <w:sz w:val="28"/>
          <w:szCs w:val="28"/>
          <w:rtl/>
          <w:lang w:bidi="ar-IQ"/>
        </w:rPr>
        <w:t xml:space="preserve">ل في ضوئها، فقد نجده خاضعاً لواقع جرّته إليهِ السلطة </w:t>
      </w:r>
      <w:proofErr w:type="spellStart"/>
      <w:r w:rsidRPr="00C95770">
        <w:rPr>
          <w:rFonts w:asciiTheme="majorBidi" w:hAnsiTheme="majorBidi"/>
          <w:sz w:val="28"/>
          <w:szCs w:val="28"/>
          <w:rtl/>
          <w:lang w:bidi="ar-IQ"/>
        </w:rPr>
        <w:t>ال</w:t>
      </w:r>
      <w:r w:rsidRPr="00C95770">
        <w:rPr>
          <w:rFonts w:asciiTheme="majorBidi" w:hAnsiTheme="majorBidi" w:hint="cs"/>
          <w:sz w:val="28"/>
          <w:szCs w:val="28"/>
          <w:rtl/>
          <w:lang w:bidi="ar-IQ"/>
        </w:rPr>
        <w:t>إ</w:t>
      </w:r>
      <w:r w:rsidRPr="00C95770">
        <w:rPr>
          <w:rFonts w:asciiTheme="majorBidi" w:hAnsiTheme="majorBidi"/>
          <w:sz w:val="28"/>
          <w:szCs w:val="28"/>
          <w:rtl/>
          <w:lang w:bidi="ar-IQ"/>
        </w:rPr>
        <w:t>حسانية</w:t>
      </w:r>
      <w:proofErr w:type="spellEnd"/>
      <w:r w:rsidRPr="00C95770">
        <w:rPr>
          <w:rFonts w:asciiTheme="majorBidi" w:hAnsiTheme="majorBidi"/>
          <w:sz w:val="28"/>
          <w:szCs w:val="28"/>
          <w:rtl/>
          <w:lang w:bidi="ar-IQ"/>
        </w:rPr>
        <w:t>. إنَّ "الخطاب الطبيعي ليس خطاباً برهانياً بالمعنى الدقيق للكلمة، فهو لا يقدّ</w:t>
      </w:r>
      <w:r w:rsidRPr="00C95770">
        <w:rPr>
          <w:rFonts w:asciiTheme="majorBidi" w:hAnsiTheme="majorBidi" w:hint="cs"/>
          <w:sz w:val="28"/>
          <w:szCs w:val="28"/>
          <w:rtl/>
          <w:lang w:bidi="ar-IQ"/>
        </w:rPr>
        <w:t>ِ</w:t>
      </w:r>
      <w:r w:rsidRPr="00C95770">
        <w:rPr>
          <w:rFonts w:asciiTheme="majorBidi" w:hAnsiTheme="majorBidi"/>
          <w:sz w:val="28"/>
          <w:szCs w:val="28"/>
          <w:rtl/>
          <w:lang w:bidi="ar-IQ"/>
        </w:rPr>
        <w:t xml:space="preserve">م براهين وأدلة منطقية، ولا يقوم على </w:t>
      </w:r>
      <w:r w:rsidRPr="00C95770">
        <w:rPr>
          <w:rFonts w:asciiTheme="majorBidi" w:hAnsiTheme="majorBidi" w:hint="cs"/>
          <w:sz w:val="28"/>
          <w:szCs w:val="28"/>
          <w:rtl/>
          <w:lang w:bidi="ar-IQ"/>
        </w:rPr>
        <w:t>م</w:t>
      </w:r>
      <w:r w:rsidRPr="00C95770">
        <w:rPr>
          <w:rFonts w:asciiTheme="majorBidi" w:hAnsiTheme="majorBidi"/>
          <w:sz w:val="28"/>
          <w:szCs w:val="28"/>
          <w:rtl/>
          <w:lang w:bidi="ar-IQ"/>
        </w:rPr>
        <w:t>بادئ الاستنتاج المنطقي"</w:t>
      </w:r>
      <w:r w:rsidRPr="00C95770">
        <w:rPr>
          <w:rFonts w:asciiTheme="majorBidi" w:hAnsiTheme="majorBidi"/>
          <w:sz w:val="28"/>
          <w:szCs w:val="28"/>
          <w:vertAlign w:val="superscript"/>
          <w:rtl/>
          <w:lang w:bidi="ar-IQ"/>
        </w:rPr>
        <w:t>(</w:t>
      </w:r>
      <w:r w:rsidRPr="00C95770">
        <w:rPr>
          <w:rStyle w:val="ab"/>
          <w:rFonts w:asciiTheme="majorBidi" w:hAnsiTheme="majorBidi"/>
          <w:sz w:val="28"/>
          <w:szCs w:val="28"/>
          <w:rtl/>
          <w:lang w:bidi="ar-IQ"/>
        </w:rPr>
        <w:endnoteReference w:id="70"/>
      </w:r>
      <w:r w:rsidRPr="00C95770">
        <w:rPr>
          <w:rFonts w:asciiTheme="majorBidi" w:hAnsiTheme="majorBidi"/>
          <w:sz w:val="28"/>
          <w:szCs w:val="28"/>
          <w:vertAlign w:val="superscript"/>
          <w:rtl/>
          <w:lang w:bidi="ar-IQ"/>
        </w:rPr>
        <w:t>)</w:t>
      </w:r>
      <w:r w:rsidRPr="00C95770">
        <w:rPr>
          <w:rFonts w:asciiTheme="majorBidi" w:hAnsiTheme="majorBidi"/>
          <w:sz w:val="28"/>
          <w:szCs w:val="28"/>
          <w:rtl/>
          <w:lang w:bidi="ar-IQ"/>
        </w:rPr>
        <w:t xml:space="preserve">. </w:t>
      </w:r>
    </w:p>
    <w:p w:rsidR="00B51CD1" w:rsidRPr="00C95770" w:rsidRDefault="00C56AF7" w:rsidP="00C56AF7">
      <w:pPr>
        <w:bidi/>
        <w:ind w:left="0" w:firstLine="369"/>
        <w:rPr>
          <w:rFonts w:asciiTheme="majorBidi" w:hAnsiTheme="majorBidi"/>
          <w:sz w:val="28"/>
          <w:szCs w:val="28"/>
          <w:rtl/>
          <w:lang w:bidi="ar-IQ"/>
        </w:rPr>
      </w:pPr>
      <w:r w:rsidRPr="00C95770">
        <w:rPr>
          <w:rFonts w:asciiTheme="majorBidi" w:hAnsiTheme="majorBidi" w:hint="cs"/>
          <w:sz w:val="28"/>
          <w:szCs w:val="28"/>
          <w:rtl/>
          <w:lang w:bidi="ar-IQ"/>
        </w:rPr>
        <w:lastRenderedPageBreak/>
        <w:t>وفي تفقّد الباحثة النصوص الشعرية استنتجت</w:t>
      </w:r>
      <w:r w:rsidR="00B51CD1" w:rsidRPr="00C95770">
        <w:rPr>
          <w:rFonts w:asciiTheme="majorBidi" w:hAnsiTheme="majorBidi"/>
          <w:sz w:val="28"/>
          <w:szCs w:val="28"/>
          <w:rtl/>
          <w:lang w:bidi="ar-IQ"/>
        </w:rPr>
        <w:t xml:space="preserve"> تناقضاً عكسياً، أي بين فكرة </w:t>
      </w:r>
      <w:r w:rsidR="00B51CD1" w:rsidRPr="00C95770">
        <w:rPr>
          <w:rFonts w:asciiTheme="majorBidi" w:hAnsiTheme="majorBidi" w:hint="cs"/>
          <w:sz w:val="28"/>
          <w:szCs w:val="28"/>
          <w:rtl/>
          <w:lang w:bidi="ar-IQ"/>
        </w:rPr>
        <w:t xml:space="preserve">ما </w:t>
      </w:r>
      <w:r w:rsidR="00B51CD1" w:rsidRPr="00C95770">
        <w:rPr>
          <w:rFonts w:asciiTheme="majorBidi" w:hAnsiTheme="majorBidi"/>
          <w:sz w:val="28"/>
          <w:szCs w:val="28"/>
          <w:rtl/>
          <w:lang w:bidi="ar-IQ"/>
        </w:rPr>
        <w:t xml:space="preserve">ونتائجها الإيجابية، يقول: </w:t>
      </w:r>
      <w:r w:rsidRPr="00C95770">
        <w:rPr>
          <w:rFonts w:asciiTheme="majorBidi" w:hAnsiTheme="majorBidi" w:hint="cs"/>
          <w:sz w:val="28"/>
          <w:szCs w:val="28"/>
          <w:rtl/>
          <w:lang w:bidi="ar-IQ"/>
        </w:rPr>
        <w:tab/>
      </w:r>
      <w:r w:rsidRPr="00C95770">
        <w:rPr>
          <w:rFonts w:asciiTheme="majorBidi" w:hAnsiTheme="majorBidi" w:hint="cs"/>
          <w:sz w:val="28"/>
          <w:szCs w:val="28"/>
          <w:rtl/>
          <w:lang w:bidi="ar-IQ"/>
        </w:rPr>
        <w:tab/>
      </w:r>
      <w:r w:rsidRPr="00C95770">
        <w:rPr>
          <w:rFonts w:asciiTheme="majorBidi" w:hAnsiTheme="majorBidi" w:hint="cs"/>
          <w:sz w:val="28"/>
          <w:szCs w:val="28"/>
          <w:rtl/>
          <w:lang w:bidi="ar-IQ"/>
        </w:rPr>
        <w:tab/>
      </w:r>
      <w:r w:rsidRPr="00C95770">
        <w:rPr>
          <w:rFonts w:asciiTheme="majorBidi" w:hAnsiTheme="majorBidi" w:hint="cs"/>
          <w:sz w:val="28"/>
          <w:szCs w:val="28"/>
          <w:rtl/>
          <w:lang w:bidi="ar-IQ"/>
        </w:rPr>
        <w:tab/>
      </w:r>
      <w:r w:rsidRPr="00C95770">
        <w:rPr>
          <w:rFonts w:asciiTheme="majorBidi" w:hAnsiTheme="majorBidi" w:hint="cs"/>
          <w:sz w:val="28"/>
          <w:szCs w:val="28"/>
          <w:rtl/>
          <w:lang w:bidi="ar-IQ"/>
        </w:rPr>
        <w:tab/>
      </w:r>
      <w:r w:rsidRPr="00C95770">
        <w:rPr>
          <w:rFonts w:asciiTheme="majorBidi" w:hAnsiTheme="majorBidi" w:hint="cs"/>
          <w:sz w:val="28"/>
          <w:szCs w:val="28"/>
          <w:rtl/>
          <w:lang w:bidi="ar-IQ"/>
        </w:rPr>
        <w:tab/>
      </w:r>
      <w:r w:rsidRPr="00C95770">
        <w:rPr>
          <w:rFonts w:asciiTheme="majorBidi" w:hAnsiTheme="majorBidi" w:hint="cs"/>
          <w:sz w:val="28"/>
          <w:szCs w:val="28"/>
          <w:rtl/>
          <w:lang w:bidi="ar-IQ"/>
        </w:rPr>
        <w:tab/>
      </w:r>
      <w:r w:rsidR="000C1466" w:rsidRPr="00C95770">
        <w:rPr>
          <w:rFonts w:asciiTheme="majorBidi" w:hAnsiTheme="majorBidi" w:hint="cs"/>
          <w:sz w:val="28"/>
          <w:szCs w:val="28"/>
          <w:rtl/>
          <w:lang w:bidi="ar-IQ"/>
        </w:rPr>
        <w:t>[الكامل]</w:t>
      </w:r>
    </w:p>
    <w:tbl>
      <w:tblPr>
        <w:bidiVisual/>
        <w:tblW w:w="0" w:type="auto"/>
        <w:tblInd w:w="476" w:type="dxa"/>
        <w:tblLook w:val="04A0" w:firstRow="1" w:lastRow="0" w:firstColumn="1" w:lastColumn="0" w:noHBand="0" w:noVBand="1"/>
      </w:tblPr>
      <w:tblGrid>
        <w:gridCol w:w="3543"/>
        <w:gridCol w:w="284"/>
        <w:gridCol w:w="3827"/>
      </w:tblGrid>
      <w:tr w:rsidR="00B51CD1" w:rsidRPr="00432104" w:rsidTr="00B51CD1">
        <w:tc>
          <w:tcPr>
            <w:tcW w:w="3543" w:type="dxa"/>
            <w:shd w:val="clear" w:color="auto" w:fill="auto"/>
          </w:tcPr>
          <w:p w:rsidR="00B51CD1" w:rsidRPr="00455E27" w:rsidRDefault="00B51CD1" w:rsidP="00D337F1">
            <w:pPr>
              <w:bidi/>
              <w:ind w:left="0" w:firstLine="0"/>
              <w:rPr>
                <w:rFonts w:asciiTheme="majorBidi" w:hAnsiTheme="majorBidi"/>
                <w:b/>
                <w:bCs/>
                <w:sz w:val="2"/>
                <w:szCs w:val="2"/>
                <w:rtl/>
                <w:lang w:bidi="ar-IQ"/>
              </w:rPr>
            </w:pPr>
            <w:r w:rsidRPr="00432104">
              <w:rPr>
                <w:rFonts w:asciiTheme="majorBidi" w:hAnsiTheme="majorBidi"/>
                <w:b/>
                <w:bCs/>
                <w:sz w:val="30"/>
                <w:szCs w:val="30"/>
                <w:rtl/>
                <w:lang w:bidi="ar-IQ"/>
              </w:rPr>
              <w:t>وإذا أرادَ الله نشر فضيلةٍ</w:t>
            </w:r>
            <w:r w:rsidRPr="00432104">
              <w:rPr>
                <w:rFonts w:asciiTheme="majorBidi" w:hAnsiTheme="majorBidi"/>
                <w:b/>
                <w:bCs/>
                <w:sz w:val="30"/>
                <w:szCs w:val="30"/>
                <w:rtl/>
                <w:lang w:bidi="ar-IQ"/>
              </w:rPr>
              <w:br/>
              <w:t>لولا اشتعال النَّارِ فيما جاورت</w:t>
            </w:r>
            <w:r w:rsidRPr="00432104">
              <w:rPr>
                <w:rFonts w:asciiTheme="majorBidi" w:hAnsiTheme="majorBidi"/>
                <w:b/>
                <w:bCs/>
                <w:sz w:val="30"/>
                <w:szCs w:val="30"/>
                <w:rtl/>
                <w:lang w:bidi="ar-IQ"/>
              </w:rPr>
              <w:br/>
            </w:r>
          </w:p>
        </w:tc>
        <w:tc>
          <w:tcPr>
            <w:tcW w:w="284" w:type="dxa"/>
            <w:shd w:val="clear" w:color="auto" w:fill="auto"/>
          </w:tcPr>
          <w:p w:rsidR="00B51CD1" w:rsidRPr="00432104" w:rsidRDefault="00B51CD1" w:rsidP="00007589">
            <w:pPr>
              <w:bidi/>
              <w:rPr>
                <w:rFonts w:asciiTheme="majorBidi" w:hAnsiTheme="majorBidi"/>
                <w:b/>
                <w:bCs/>
                <w:sz w:val="30"/>
                <w:szCs w:val="30"/>
                <w:rtl/>
                <w:lang w:bidi="ar-IQ"/>
              </w:rPr>
            </w:pPr>
          </w:p>
        </w:tc>
        <w:tc>
          <w:tcPr>
            <w:tcW w:w="3827" w:type="dxa"/>
            <w:shd w:val="clear" w:color="auto" w:fill="auto"/>
          </w:tcPr>
          <w:p w:rsidR="00B51CD1" w:rsidRPr="00455E27" w:rsidRDefault="00B51CD1" w:rsidP="00D337F1">
            <w:pPr>
              <w:bidi/>
              <w:ind w:left="0" w:firstLine="0"/>
              <w:rPr>
                <w:rFonts w:asciiTheme="majorBidi" w:hAnsiTheme="majorBidi"/>
                <w:b/>
                <w:bCs/>
                <w:sz w:val="2"/>
                <w:szCs w:val="2"/>
                <w:rtl/>
                <w:lang w:bidi="ar-IQ"/>
              </w:rPr>
            </w:pPr>
            <w:r w:rsidRPr="00432104">
              <w:rPr>
                <w:rFonts w:asciiTheme="majorBidi" w:hAnsiTheme="majorBidi"/>
                <w:b/>
                <w:bCs/>
                <w:sz w:val="30"/>
                <w:szCs w:val="30"/>
                <w:rtl/>
                <w:lang w:bidi="ar-IQ"/>
              </w:rPr>
              <w:t>طويَتْ أتاحَ لها لسانَ حسودِ</w:t>
            </w:r>
            <w:r w:rsidRPr="00432104">
              <w:rPr>
                <w:rFonts w:asciiTheme="majorBidi" w:hAnsiTheme="majorBidi"/>
                <w:b/>
                <w:bCs/>
                <w:sz w:val="30"/>
                <w:szCs w:val="30"/>
                <w:rtl/>
                <w:lang w:bidi="ar-IQ"/>
              </w:rPr>
              <w:br/>
              <w:t>ما كان يُعرفُ طيبُ عَرف العودِ</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71"/>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rtl/>
                <w:lang w:bidi="ar-IQ"/>
              </w:rPr>
              <w:br/>
            </w:r>
          </w:p>
        </w:tc>
      </w:tr>
    </w:tbl>
    <w:p w:rsidR="00B51CD1" w:rsidRPr="00B44A0D" w:rsidRDefault="00B51CD1" w:rsidP="00091B85">
      <w:pPr>
        <w:bidi/>
        <w:ind w:left="0" w:firstLine="360"/>
        <w:rPr>
          <w:rFonts w:asciiTheme="majorBidi" w:hAnsiTheme="majorBidi"/>
          <w:sz w:val="28"/>
          <w:szCs w:val="28"/>
          <w:rtl/>
          <w:lang w:bidi="ar-IQ"/>
        </w:rPr>
      </w:pPr>
      <w:r w:rsidRPr="00B44A0D">
        <w:rPr>
          <w:rFonts w:asciiTheme="majorBidi" w:hAnsiTheme="majorBidi"/>
          <w:sz w:val="28"/>
          <w:szCs w:val="28"/>
          <w:rtl/>
          <w:lang w:bidi="ar-IQ"/>
        </w:rPr>
        <w:t>طالما كان ال</w:t>
      </w:r>
      <w:r w:rsidRPr="00B44A0D">
        <w:rPr>
          <w:rFonts w:asciiTheme="majorBidi" w:hAnsiTheme="majorBidi" w:hint="cs"/>
          <w:sz w:val="28"/>
          <w:szCs w:val="28"/>
          <w:rtl/>
          <w:lang w:bidi="ar-IQ"/>
        </w:rPr>
        <w:t>ح</w:t>
      </w:r>
      <w:r w:rsidRPr="00B44A0D">
        <w:rPr>
          <w:rFonts w:asciiTheme="majorBidi" w:hAnsiTheme="majorBidi"/>
          <w:sz w:val="28"/>
          <w:szCs w:val="28"/>
          <w:rtl/>
          <w:lang w:bidi="ar-IQ"/>
        </w:rPr>
        <w:t>سد أمراً ذميماً، يصدر من ذات بشرية، تعترض على أمور مستحسن</w:t>
      </w:r>
      <w:r w:rsidRPr="00B44A0D">
        <w:rPr>
          <w:rFonts w:asciiTheme="majorBidi" w:hAnsiTheme="majorBidi" w:hint="cs"/>
          <w:sz w:val="28"/>
          <w:szCs w:val="28"/>
          <w:rtl/>
          <w:lang w:bidi="ar-IQ"/>
        </w:rPr>
        <w:t>ة</w:t>
      </w:r>
      <w:r w:rsidRPr="00B44A0D">
        <w:rPr>
          <w:rFonts w:asciiTheme="majorBidi" w:hAnsiTheme="majorBidi"/>
          <w:sz w:val="28"/>
          <w:szCs w:val="28"/>
          <w:rtl/>
          <w:lang w:bidi="ar-IQ"/>
        </w:rPr>
        <w:t xml:space="preserve">، </w:t>
      </w:r>
      <w:proofErr w:type="spellStart"/>
      <w:r w:rsidRPr="00B44A0D">
        <w:rPr>
          <w:rFonts w:asciiTheme="majorBidi" w:hAnsiTheme="majorBidi"/>
          <w:sz w:val="28"/>
          <w:szCs w:val="28"/>
          <w:rtl/>
          <w:lang w:bidi="ar-IQ"/>
        </w:rPr>
        <w:t>يحويها</w:t>
      </w:r>
      <w:proofErr w:type="spellEnd"/>
      <w:r w:rsidRPr="00B44A0D">
        <w:rPr>
          <w:rFonts w:asciiTheme="majorBidi" w:hAnsiTheme="majorBidi"/>
          <w:sz w:val="28"/>
          <w:szCs w:val="28"/>
          <w:rtl/>
          <w:lang w:bidi="ar-IQ"/>
        </w:rPr>
        <w:t xml:space="preserve"> الآخر المح</w:t>
      </w:r>
      <w:r w:rsidRPr="00B44A0D">
        <w:rPr>
          <w:rFonts w:asciiTheme="majorBidi" w:hAnsiTheme="majorBidi" w:hint="cs"/>
          <w:sz w:val="28"/>
          <w:szCs w:val="28"/>
          <w:rtl/>
          <w:lang w:bidi="ar-IQ"/>
        </w:rPr>
        <w:t>سود</w:t>
      </w:r>
      <w:r w:rsidRPr="00B44A0D">
        <w:rPr>
          <w:rFonts w:asciiTheme="majorBidi" w:hAnsiTheme="majorBidi"/>
          <w:sz w:val="28"/>
          <w:szCs w:val="28"/>
          <w:rtl/>
          <w:lang w:bidi="ar-IQ"/>
        </w:rPr>
        <w:t>، فتعلن عليه حربها، م</w:t>
      </w:r>
      <w:r w:rsidRPr="00B44A0D">
        <w:rPr>
          <w:rFonts w:asciiTheme="majorBidi" w:hAnsiTheme="majorBidi" w:hint="cs"/>
          <w:sz w:val="28"/>
          <w:szCs w:val="28"/>
          <w:rtl/>
          <w:lang w:bidi="ar-IQ"/>
        </w:rPr>
        <w:t>ت</w:t>
      </w:r>
      <w:r w:rsidRPr="00B44A0D">
        <w:rPr>
          <w:rFonts w:asciiTheme="majorBidi" w:hAnsiTheme="majorBidi"/>
          <w:sz w:val="28"/>
          <w:szCs w:val="28"/>
          <w:rtl/>
          <w:lang w:bidi="ar-IQ"/>
        </w:rPr>
        <w:t>سَلّ</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حة بطاقة نفسية سلبية، وهي تعيش أجواء الغربة والعدوانية. يومئ أبو تمام إلى هذا الأمر وعواقبه، </w:t>
      </w:r>
      <w:r w:rsidR="000C1466" w:rsidRPr="00B44A0D">
        <w:rPr>
          <w:rFonts w:asciiTheme="majorBidi" w:hAnsiTheme="majorBidi" w:hint="cs"/>
          <w:sz w:val="28"/>
          <w:szCs w:val="28"/>
          <w:rtl/>
          <w:lang w:bidi="ar-IQ"/>
        </w:rPr>
        <w:t xml:space="preserve">فهناك </w:t>
      </w:r>
      <w:r w:rsidRPr="00B44A0D">
        <w:rPr>
          <w:rFonts w:asciiTheme="majorBidi" w:hAnsiTheme="majorBidi"/>
          <w:sz w:val="28"/>
          <w:szCs w:val="28"/>
          <w:rtl/>
          <w:lang w:bidi="ar-IQ"/>
        </w:rPr>
        <w:t xml:space="preserve">خوفٌ على النفس من الحاسدين وأقوالهم. أطروحة </w:t>
      </w:r>
      <w:r w:rsidRPr="00B44A0D">
        <w:rPr>
          <w:rFonts w:asciiTheme="majorBidi" w:hAnsiTheme="majorBidi" w:hint="cs"/>
          <w:sz w:val="28"/>
          <w:szCs w:val="28"/>
          <w:rtl/>
          <w:lang w:bidi="ar-IQ"/>
        </w:rPr>
        <w:t xml:space="preserve">بُنيت </w:t>
      </w:r>
      <w:r w:rsidRPr="00B44A0D">
        <w:rPr>
          <w:rFonts w:asciiTheme="majorBidi" w:hAnsiTheme="majorBidi"/>
          <w:sz w:val="28"/>
          <w:szCs w:val="28"/>
          <w:rtl/>
          <w:lang w:bidi="ar-IQ"/>
        </w:rPr>
        <w:t>على فكرة سلبية، إلاّ أنّه أخذ يناقضها، إن</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تم تطبيقها بنتائج إيجابية، فضل الحاسد على المحسود في نشر المطوي المحمود. هذا هو أبو تمام "ربّ معانٍ، وصيقل ألباب وأذهان، وقد شهد له بكلّ معنى </w:t>
      </w:r>
      <w:r w:rsidRPr="00B44A0D">
        <w:rPr>
          <w:rFonts w:asciiTheme="majorBidi" w:hAnsiTheme="majorBidi" w:hint="cs"/>
          <w:sz w:val="28"/>
          <w:szCs w:val="28"/>
          <w:rtl/>
          <w:lang w:bidi="ar-IQ"/>
        </w:rPr>
        <w:t>مبت</w:t>
      </w:r>
      <w:r w:rsidRPr="00B44A0D">
        <w:rPr>
          <w:rFonts w:asciiTheme="majorBidi" w:hAnsiTheme="majorBidi"/>
          <w:sz w:val="28"/>
          <w:szCs w:val="28"/>
          <w:rtl/>
          <w:lang w:bidi="ar-IQ"/>
        </w:rPr>
        <w:t>كر، لم يمش</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فيهِ على أثر"</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72"/>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 xml:space="preserve">. </w:t>
      </w:r>
    </w:p>
    <w:p w:rsidR="00B51CD1" w:rsidRPr="00B44A0D" w:rsidRDefault="00B51CD1" w:rsidP="00C56AF7">
      <w:pPr>
        <w:pStyle w:val="a6"/>
        <w:numPr>
          <w:ilvl w:val="0"/>
          <w:numId w:val="3"/>
        </w:numPr>
        <w:bidi/>
        <w:ind w:left="368"/>
        <w:rPr>
          <w:rFonts w:asciiTheme="majorBidi" w:hAnsiTheme="majorBidi"/>
          <w:b/>
          <w:bCs/>
          <w:sz w:val="28"/>
          <w:szCs w:val="28"/>
          <w:lang w:bidi="ar-IQ"/>
        </w:rPr>
      </w:pPr>
      <w:r w:rsidRPr="00B44A0D">
        <w:rPr>
          <w:rFonts w:asciiTheme="majorBidi" w:hAnsiTheme="majorBidi"/>
          <w:b/>
          <w:bCs/>
          <w:sz w:val="28"/>
          <w:szCs w:val="28"/>
          <w:rtl/>
          <w:lang w:bidi="ar-IQ"/>
        </w:rPr>
        <w:t xml:space="preserve">العلاقة التبادلية: </w:t>
      </w:r>
    </w:p>
    <w:p w:rsidR="00B51CD1" w:rsidRPr="00B44A0D" w:rsidRDefault="00B51CD1" w:rsidP="00D337F1">
      <w:pPr>
        <w:bidi/>
        <w:ind w:left="0" w:firstLine="360"/>
        <w:rPr>
          <w:rFonts w:asciiTheme="majorBidi" w:hAnsiTheme="majorBidi"/>
          <w:sz w:val="28"/>
          <w:szCs w:val="28"/>
          <w:rtl/>
          <w:lang w:bidi="ar-IQ"/>
        </w:rPr>
      </w:pPr>
      <w:r w:rsidRPr="00B44A0D">
        <w:rPr>
          <w:rFonts w:asciiTheme="majorBidi" w:hAnsiTheme="majorBidi"/>
          <w:sz w:val="28"/>
          <w:szCs w:val="28"/>
          <w:rtl/>
          <w:lang w:bidi="ar-IQ"/>
        </w:rPr>
        <w:t>إنَّ الحجاج القائم على العلاقة التبادلية يوظّف "مبدأ التوازي، ويطب</w:t>
      </w:r>
      <w:r w:rsidR="00C56AF7" w:rsidRPr="00B44A0D">
        <w:rPr>
          <w:rFonts w:asciiTheme="majorBidi" w:hAnsiTheme="majorBidi" w:hint="cs"/>
          <w:sz w:val="28"/>
          <w:szCs w:val="28"/>
          <w:rtl/>
          <w:lang w:bidi="ar-IQ"/>
        </w:rPr>
        <w:t>ّ</w:t>
      </w:r>
      <w:r w:rsidRPr="00B44A0D">
        <w:rPr>
          <w:rFonts w:asciiTheme="majorBidi" w:hAnsiTheme="majorBidi"/>
          <w:sz w:val="28"/>
          <w:szCs w:val="28"/>
          <w:rtl/>
          <w:lang w:bidi="ar-IQ"/>
        </w:rPr>
        <w:t>ق التعامل ذاته على حدثين، يمثل كلّ</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واحد منهما نظيراً للآخر"</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73"/>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 xml:space="preserve">، وتبقى أصنافه شبه منطقية بادّعاء التماثل. </w:t>
      </w:r>
    </w:p>
    <w:p w:rsidR="00B51CD1" w:rsidRPr="00B44A0D" w:rsidRDefault="00B51CD1" w:rsidP="00D337F1">
      <w:pPr>
        <w:bidi/>
        <w:ind w:left="0" w:firstLine="360"/>
        <w:rPr>
          <w:rFonts w:asciiTheme="majorBidi" w:hAnsiTheme="majorBidi"/>
          <w:sz w:val="28"/>
          <w:szCs w:val="28"/>
          <w:rtl/>
          <w:lang w:bidi="ar-IQ"/>
        </w:rPr>
      </w:pPr>
      <w:r w:rsidRPr="00B44A0D">
        <w:rPr>
          <w:rFonts w:asciiTheme="majorBidi" w:hAnsiTheme="majorBidi"/>
          <w:sz w:val="28"/>
          <w:szCs w:val="28"/>
          <w:rtl/>
          <w:lang w:bidi="ar-IQ"/>
        </w:rPr>
        <w:t>حينما استنطق البحث نصوص شعرائنا</w:t>
      </w:r>
      <w:r w:rsidR="00C56AF7"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التي طرحت هذه الحجة، وقف على ما قاله أبو تمام: </w:t>
      </w:r>
      <w:r w:rsidR="000C1466"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ab/>
      </w:r>
      <w:r w:rsidR="00C56AF7" w:rsidRPr="00B44A0D">
        <w:rPr>
          <w:rFonts w:asciiTheme="majorBidi" w:hAnsiTheme="majorBidi" w:hint="cs"/>
          <w:sz w:val="28"/>
          <w:szCs w:val="28"/>
          <w:rtl/>
          <w:lang w:bidi="ar-IQ"/>
        </w:rPr>
        <w:tab/>
      </w:r>
      <w:r w:rsidR="00C56AF7"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[البسيط]</w:t>
      </w:r>
    </w:p>
    <w:tbl>
      <w:tblPr>
        <w:bidiVisual/>
        <w:tblW w:w="0" w:type="auto"/>
        <w:jc w:val="center"/>
        <w:tblLook w:val="04A0" w:firstRow="1" w:lastRow="0" w:firstColumn="1" w:lastColumn="0" w:noHBand="0" w:noVBand="1"/>
      </w:tblPr>
      <w:tblGrid>
        <w:gridCol w:w="4019"/>
        <w:gridCol w:w="567"/>
        <w:gridCol w:w="3936"/>
      </w:tblGrid>
      <w:tr w:rsidR="00B51CD1" w:rsidRPr="00432104" w:rsidTr="00B44A0D">
        <w:trPr>
          <w:jc w:val="center"/>
        </w:trPr>
        <w:tc>
          <w:tcPr>
            <w:tcW w:w="4019" w:type="dxa"/>
            <w:shd w:val="clear" w:color="auto" w:fill="auto"/>
          </w:tcPr>
          <w:p w:rsidR="00B51CD1" w:rsidRPr="00455E27" w:rsidRDefault="00B51CD1" w:rsidP="00007589">
            <w:pPr>
              <w:bidi/>
              <w:rPr>
                <w:rFonts w:asciiTheme="majorBidi" w:hAnsiTheme="majorBidi"/>
                <w:b/>
                <w:bCs/>
                <w:sz w:val="2"/>
                <w:szCs w:val="2"/>
                <w:rtl/>
                <w:lang w:bidi="ar-IQ"/>
              </w:rPr>
            </w:pPr>
            <w:r w:rsidRPr="00432104">
              <w:rPr>
                <w:rFonts w:asciiTheme="majorBidi" w:hAnsiTheme="majorBidi"/>
                <w:b/>
                <w:bCs/>
                <w:sz w:val="30"/>
                <w:szCs w:val="30"/>
                <w:rtl/>
                <w:lang w:bidi="ar-IQ"/>
              </w:rPr>
              <w:t>لن ي</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ك</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ر</w:t>
            </w:r>
            <w:r w:rsidR="000C1466" w:rsidRPr="00432104">
              <w:rPr>
                <w:rFonts w:asciiTheme="majorBidi" w:hAnsiTheme="majorBidi" w:hint="cs"/>
                <w:b/>
                <w:bCs/>
                <w:sz w:val="30"/>
                <w:szCs w:val="30"/>
                <w:rtl/>
                <w:lang w:bidi="ar-IQ"/>
              </w:rPr>
              <w:t>ُ</w:t>
            </w:r>
            <w:r w:rsidR="000C1466" w:rsidRPr="00432104">
              <w:rPr>
                <w:rFonts w:asciiTheme="majorBidi" w:hAnsiTheme="majorBidi"/>
                <w:b/>
                <w:bCs/>
                <w:sz w:val="30"/>
                <w:szCs w:val="30"/>
                <w:rtl/>
                <w:lang w:bidi="ar-IQ"/>
              </w:rPr>
              <w:t>م</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الظَّفَرُ المُع</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ط</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ى وإنْ أُخ</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ذ</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تْ</w:t>
            </w:r>
            <w:r w:rsidRPr="00432104">
              <w:rPr>
                <w:rFonts w:asciiTheme="majorBidi" w:hAnsiTheme="majorBidi"/>
                <w:b/>
                <w:bCs/>
                <w:sz w:val="30"/>
                <w:szCs w:val="30"/>
                <w:rtl/>
                <w:lang w:bidi="ar-IQ"/>
              </w:rPr>
              <w:br/>
            </w:r>
          </w:p>
        </w:tc>
        <w:tc>
          <w:tcPr>
            <w:tcW w:w="567" w:type="dxa"/>
            <w:shd w:val="clear" w:color="auto" w:fill="auto"/>
          </w:tcPr>
          <w:p w:rsidR="00B51CD1" w:rsidRPr="00432104" w:rsidRDefault="00B51CD1" w:rsidP="00007589">
            <w:pPr>
              <w:bidi/>
              <w:rPr>
                <w:rFonts w:asciiTheme="majorBidi" w:hAnsiTheme="majorBidi"/>
                <w:b/>
                <w:bCs/>
                <w:sz w:val="30"/>
                <w:szCs w:val="30"/>
                <w:rtl/>
                <w:lang w:bidi="ar-IQ"/>
              </w:rPr>
            </w:pPr>
          </w:p>
        </w:tc>
        <w:tc>
          <w:tcPr>
            <w:tcW w:w="3936" w:type="dxa"/>
            <w:shd w:val="clear" w:color="auto" w:fill="auto"/>
          </w:tcPr>
          <w:p w:rsidR="00B51CD1" w:rsidRPr="00455E27" w:rsidRDefault="00B51CD1" w:rsidP="00007589">
            <w:pPr>
              <w:bidi/>
              <w:rPr>
                <w:rFonts w:asciiTheme="majorBidi" w:hAnsiTheme="majorBidi"/>
                <w:b/>
                <w:bCs/>
                <w:sz w:val="2"/>
                <w:szCs w:val="2"/>
                <w:rtl/>
                <w:lang w:bidi="ar-IQ"/>
              </w:rPr>
            </w:pPr>
            <w:r w:rsidRPr="00432104">
              <w:rPr>
                <w:rFonts w:asciiTheme="majorBidi" w:hAnsiTheme="majorBidi"/>
                <w:b/>
                <w:bCs/>
                <w:sz w:val="30"/>
                <w:szCs w:val="30"/>
                <w:rtl/>
                <w:lang w:bidi="ar-IQ"/>
              </w:rPr>
              <w:t xml:space="preserve">بهِ الرَّغائبُ حتّى يَكرُمَ الطَّلبُ </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74"/>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rtl/>
                <w:lang w:bidi="ar-IQ"/>
              </w:rPr>
              <w:br/>
            </w:r>
          </w:p>
        </w:tc>
      </w:tr>
    </w:tbl>
    <w:p w:rsidR="00B51CD1" w:rsidRDefault="00B51CD1" w:rsidP="00CD7377">
      <w:pPr>
        <w:bidi/>
        <w:ind w:left="0" w:firstLine="360"/>
        <w:rPr>
          <w:rFonts w:asciiTheme="majorBidi" w:hAnsiTheme="majorBidi" w:hint="cs"/>
          <w:sz w:val="28"/>
          <w:szCs w:val="28"/>
          <w:rtl/>
          <w:lang w:bidi="ar-IQ"/>
        </w:rPr>
      </w:pPr>
      <w:r w:rsidRPr="00B44A0D">
        <w:rPr>
          <w:rFonts w:asciiTheme="majorBidi" w:hAnsiTheme="majorBidi"/>
          <w:sz w:val="28"/>
          <w:szCs w:val="28"/>
          <w:rtl/>
          <w:lang w:bidi="ar-IQ"/>
        </w:rPr>
        <w:t xml:space="preserve">تستثمر حجة العلاقة التبادلية الطابع شبه العاطفي، مما يجعل منها حجةً توائم الكلام اليومي، وما فيه من تفاعلات اجتماعية ونفسية </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75"/>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 مماثلة بين علاقتين، ذات حكم واحد، علاقة ال</w:t>
      </w:r>
      <w:r w:rsidRPr="00B44A0D">
        <w:rPr>
          <w:rFonts w:asciiTheme="majorBidi" w:hAnsiTheme="majorBidi" w:hint="cs"/>
          <w:sz w:val="28"/>
          <w:szCs w:val="28"/>
          <w:rtl/>
          <w:lang w:bidi="ar-IQ"/>
        </w:rPr>
        <w:t xml:space="preserve">مرء </w:t>
      </w:r>
      <w:r w:rsidRPr="00B44A0D">
        <w:rPr>
          <w:rFonts w:asciiTheme="majorBidi" w:hAnsiTheme="majorBidi"/>
          <w:sz w:val="28"/>
          <w:szCs w:val="28"/>
          <w:rtl/>
          <w:lang w:bidi="ar-IQ"/>
        </w:rPr>
        <w:t>الواهب بالتكرّم، وعلاقة المرء نفسه بالموهوب، فلن تظفر يداه فوزاً، ما لم تبادر</w:t>
      </w:r>
      <w:r w:rsidRPr="00B44A0D">
        <w:rPr>
          <w:rFonts w:asciiTheme="majorBidi" w:hAnsiTheme="majorBidi" w:hint="cs"/>
          <w:sz w:val="28"/>
          <w:szCs w:val="28"/>
          <w:rtl/>
          <w:lang w:bidi="ar-IQ"/>
        </w:rPr>
        <w:t>ا</w:t>
      </w:r>
      <w:r w:rsidRPr="00B44A0D">
        <w:rPr>
          <w:rFonts w:asciiTheme="majorBidi" w:hAnsiTheme="majorBidi"/>
          <w:sz w:val="28"/>
          <w:szCs w:val="28"/>
          <w:rtl/>
          <w:lang w:bidi="ar-IQ"/>
        </w:rPr>
        <w:t xml:space="preserve"> إلى (الطلب) مبادرة </w:t>
      </w:r>
      <w:proofErr w:type="spellStart"/>
      <w:r w:rsidRPr="00B44A0D">
        <w:rPr>
          <w:rFonts w:asciiTheme="majorBidi" w:hAnsiTheme="majorBidi"/>
          <w:sz w:val="28"/>
          <w:szCs w:val="28"/>
          <w:rtl/>
          <w:lang w:bidi="ar-IQ"/>
        </w:rPr>
        <w:t>تكرّمية</w:t>
      </w:r>
      <w:proofErr w:type="spellEnd"/>
      <w:r w:rsidRPr="00B44A0D">
        <w:rPr>
          <w:rFonts w:asciiTheme="majorBidi" w:hAnsiTheme="majorBidi"/>
          <w:sz w:val="28"/>
          <w:szCs w:val="28"/>
          <w:rtl/>
          <w:lang w:bidi="ar-IQ"/>
        </w:rPr>
        <w:t>. مما جاء في العقد الفريد "قالوا: السخيّ مَنْ كان مسروراً ببذلهِ، متبرعاً بعطائهِ، لا يلتمس عرض دنيا، فيحبط عمله، ولا طلب مكافأة، فيسقط شكره، ويكون مثله فيما أُعطي مثل الصائد</w:t>
      </w:r>
      <w:r w:rsidR="00C56AF7"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الذي يلقي الحبَّ للطائر، لا يريد نفعها، ولكن نفع نفسه"</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76"/>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 xml:space="preserve">. </w:t>
      </w:r>
    </w:p>
    <w:p w:rsidR="00C95770" w:rsidRPr="00C95770" w:rsidRDefault="00C95770" w:rsidP="00C95770">
      <w:pPr>
        <w:bidi/>
        <w:ind w:left="0" w:firstLine="360"/>
        <w:rPr>
          <w:rFonts w:asciiTheme="majorBidi" w:hAnsiTheme="majorBidi"/>
          <w:sz w:val="20"/>
          <w:szCs w:val="20"/>
          <w:rtl/>
          <w:lang w:bidi="ar-IQ"/>
        </w:rPr>
      </w:pPr>
    </w:p>
    <w:p w:rsidR="00B51CD1" w:rsidRPr="00B44A0D" w:rsidRDefault="00B51CD1" w:rsidP="00C56AF7">
      <w:pPr>
        <w:pStyle w:val="a6"/>
        <w:numPr>
          <w:ilvl w:val="0"/>
          <w:numId w:val="3"/>
        </w:numPr>
        <w:bidi/>
        <w:ind w:left="368"/>
        <w:rPr>
          <w:rFonts w:asciiTheme="majorBidi" w:hAnsiTheme="majorBidi"/>
          <w:b/>
          <w:bCs/>
          <w:sz w:val="28"/>
          <w:szCs w:val="28"/>
          <w:lang w:bidi="ar-IQ"/>
        </w:rPr>
      </w:pPr>
      <w:r w:rsidRPr="00B44A0D">
        <w:rPr>
          <w:rFonts w:asciiTheme="majorBidi" w:hAnsiTheme="majorBidi"/>
          <w:b/>
          <w:bCs/>
          <w:sz w:val="28"/>
          <w:szCs w:val="28"/>
          <w:rtl/>
          <w:lang w:bidi="ar-IQ"/>
        </w:rPr>
        <w:t xml:space="preserve">التماثل: </w:t>
      </w:r>
    </w:p>
    <w:p w:rsidR="00B51CD1" w:rsidRPr="00B44A0D" w:rsidRDefault="00B51CD1" w:rsidP="005C05C0">
      <w:pPr>
        <w:bidi/>
        <w:ind w:left="0" w:firstLine="360"/>
        <w:rPr>
          <w:rFonts w:asciiTheme="majorBidi" w:hAnsiTheme="majorBidi"/>
          <w:sz w:val="28"/>
          <w:szCs w:val="28"/>
          <w:rtl/>
          <w:lang w:bidi="ar-IQ"/>
        </w:rPr>
      </w:pPr>
      <w:r w:rsidRPr="00B44A0D">
        <w:rPr>
          <w:rFonts w:asciiTheme="majorBidi" w:hAnsiTheme="majorBidi"/>
          <w:sz w:val="28"/>
          <w:szCs w:val="28"/>
          <w:rtl/>
          <w:lang w:bidi="ar-IQ"/>
        </w:rPr>
        <w:t>في هذه الحُجّ</w:t>
      </w:r>
      <w:r w:rsidRPr="00B44A0D">
        <w:rPr>
          <w:rFonts w:asciiTheme="majorBidi" w:hAnsiTheme="majorBidi" w:hint="cs"/>
          <w:sz w:val="28"/>
          <w:szCs w:val="28"/>
          <w:rtl/>
          <w:lang w:bidi="ar-IQ"/>
        </w:rPr>
        <w:t>َ</w:t>
      </w:r>
      <w:r w:rsidRPr="00B44A0D">
        <w:rPr>
          <w:rFonts w:asciiTheme="majorBidi" w:hAnsiTheme="majorBidi"/>
          <w:sz w:val="28"/>
          <w:szCs w:val="28"/>
          <w:rtl/>
          <w:lang w:bidi="ar-IQ"/>
        </w:rPr>
        <w:t>ة "يعمد المحتجّ ل</w:t>
      </w:r>
      <w:r w:rsidRPr="00B44A0D">
        <w:rPr>
          <w:rFonts w:asciiTheme="majorBidi" w:hAnsiTheme="majorBidi" w:hint="cs"/>
          <w:sz w:val="28"/>
          <w:szCs w:val="28"/>
          <w:rtl/>
          <w:lang w:bidi="ar-IQ"/>
        </w:rPr>
        <w:t>ف</w:t>
      </w:r>
      <w:r w:rsidRPr="00B44A0D">
        <w:rPr>
          <w:rFonts w:asciiTheme="majorBidi" w:hAnsiTheme="majorBidi"/>
          <w:sz w:val="28"/>
          <w:szCs w:val="28"/>
          <w:rtl/>
          <w:lang w:bidi="ar-IQ"/>
        </w:rPr>
        <w:t xml:space="preserve">كرة أو مبدأ إلى التعريف وضبط الحدود، تعريف المفاهيم </w:t>
      </w:r>
      <w:r w:rsidRPr="00B44A0D">
        <w:rPr>
          <w:rFonts w:asciiTheme="majorBidi" w:hAnsiTheme="majorBidi" w:hint="cs"/>
          <w:sz w:val="28"/>
          <w:szCs w:val="28"/>
          <w:rtl/>
          <w:lang w:bidi="ar-IQ"/>
        </w:rPr>
        <w:t>أ</w:t>
      </w:r>
      <w:r w:rsidRPr="00B44A0D">
        <w:rPr>
          <w:rFonts w:asciiTheme="majorBidi" w:hAnsiTheme="majorBidi"/>
          <w:sz w:val="28"/>
          <w:szCs w:val="28"/>
          <w:rtl/>
          <w:lang w:bidi="ar-IQ"/>
        </w:rPr>
        <w:t>و الأشياء أو ال</w:t>
      </w:r>
      <w:r w:rsidRPr="00B44A0D">
        <w:rPr>
          <w:rFonts w:asciiTheme="majorBidi" w:hAnsiTheme="majorBidi" w:hint="cs"/>
          <w:sz w:val="28"/>
          <w:szCs w:val="28"/>
          <w:rtl/>
          <w:lang w:bidi="ar-IQ"/>
        </w:rPr>
        <w:t>أ</w:t>
      </w:r>
      <w:r w:rsidRPr="00B44A0D">
        <w:rPr>
          <w:rFonts w:asciiTheme="majorBidi" w:hAnsiTheme="majorBidi"/>
          <w:sz w:val="28"/>
          <w:szCs w:val="28"/>
          <w:rtl/>
          <w:lang w:bidi="ar-IQ"/>
        </w:rPr>
        <w:t>حداث والوقائع، ولكن ما يقد</w:t>
      </w:r>
      <w:r w:rsidR="000C1466" w:rsidRPr="00B44A0D">
        <w:rPr>
          <w:rFonts w:asciiTheme="majorBidi" w:hAnsiTheme="majorBidi" w:hint="cs"/>
          <w:sz w:val="28"/>
          <w:szCs w:val="28"/>
          <w:rtl/>
          <w:lang w:bidi="ar-IQ"/>
        </w:rPr>
        <w:t>ّ</w:t>
      </w:r>
      <w:r w:rsidRPr="00B44A0D">
        <w:rPr>
          <w:rFonts w:asciiTheme="majorBidi" w:hAnsiTheme="majorBidi"/>
          <w:sz w:val="28"/>
          <w:szCs w:val="28"/>
          <w:rtl/>
          <w:lang w:bidi="ar-IQ"/>
        </w:rPr>
        <w:t>مه من تعريفات لا تنتمي البت</w:t>
      </w:r>
      <w:r w:rsidRPr="00B44A0D">
        <w:rPr>
          <w:rFonts w:asciiTheme="majorBidi" w:hAnsiTheme="majorBidi" w:hint="cs"/>
          <w:sz w:val="28"/>
          <w:szCs w:val="28"/>
          <w:rtl/>
          <w:lang w:bidi="ar-IQ"/>
        </w:rPr>
        <w:t>ة</w:t>
      </w:r>
      <w:r w:rsidRPr="00B44A0D">
        <w:rPr>
          <w:rFonts w:asciiTheme="majorBidi" w:hAnsiTheme="majorBidi"/>
          <w:sz w:val="28"/>
          <w:szCs w:val="28"/>
          <w:rtl/>
          <w:lang w:bidi="ar-IQ"/>
        </w:rPr>
        <w:t xml:space="preserve"> إلى نظام شكلي ، بل تد</w:t>
      </w:r>
      <w:r w:rsidR="000C1466" w:rsidRPr="00B44A0D">
        <w:rPr>
          <w:rFonts w:asciiTheme="majorBidi" w:hAnsiTheme="majorBidi" w:hint="cs"/>
          <w:sz w:val="28"/>
          <w:szCs w:val="28"/>
          <w:rtl/>
          <w:lang w:bidi="ar-IQ"/>
        </w:rPr>
        <w:t>ّ</w:t>
      </w:r>
      <w:r w:rsidRPr="00B44A0D">
        <w:rPr>
          <w:rFonts w:asciiTheme="majorBidi" w:hAnsiTheme="majorBidi"/>
          <w:sz w:val="28"/>
          <w:szCs w:val="28"/>
          <w:rtl/>
          <w:lang w:bidi="ar-IQ"/>
        </w:rPr>
        <w:t>عي قيامها بدور الضبط والتحديد ، رغم افتقارها إلى الدقة والوضوح"</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77"/>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 فتكون هناك لفظتان متماثلتان (المعرَّف، والمعرِّف)، إلاَّ أنَّ (ال</w:t>
      </w:r>
      <w:r w:rsidRPr="00B44A0D">
        <w:rPr>
          <w:rFonts w:asciiTheme="majorBidi" w:hAnsiTheme="majorBidi" w:hint="cs"/>
          <w:sz w:val="28"/>
          <w:szCs w:val="28"/>
          <w:rtl/>
          <w:lang w:bidi="ar-IQ"/>
        </w:rPr>
        <w:t>م</w:t>
      </w:r>
      <w:r w:rsidRPr="00B44A0D">
        <w:rPr>
          <w:rFonts w:asciiTheme="majorBidi" w:hAnsiTheme="majorBidi"/>
          <w:sz w:val="28"/>
          <w:szCs w:val="28"/>
          <w:rtl/>
          <w:lang w:bidi="ar-IQ"/>
        </w:rPr>
        <w:t xml:space="preserve">عرِّف) حُمِل على المجاز، حتى لا يكون حشواً، أو تحصيل </w:t>
      </w:r>
      <w:r w:rsidRPr="00B44A0D">
        <w:rPr>
          <w:rFonts w:asciiTheme="majorBidi" w:hAnsiTheme="majorBidi" w:hint="cs"/>
          <w:sz w:val="28"/>
          <w:szCs w:val="28"/>
          <w:rtl/>
          <w:lang w:bidi="ar-IQ"/>
        </w:rPr>
        <w:t>حا</w:t>
      </w:r>
      <w:r w:rsidRPr="00B44A0D">
        <w:rPr>
          <w:rFonts w:asciiTheme="majorBidi" w:hAnsiTheme="majorBidi"/>
          <w:sz w:val="28"/>
          <w:szCs w:val="28"/>
          <w:rtl/>
          <w:lang w:bidi="ar-IQ"/>
        </w:rPr>
        <w:t xml:space="preserve">صل </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78"/>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w:t>
      </w:r>
    </w:p>
    <w:p w:rsidR="00B51CD1" w:rsidRPr="00B44A0D" w:rsidRDefault="00C56AF7" w:rsidP="009B3F0E">
      <w:pPr>
        <w:bidi/>
        <w:rPr>
          <w:rFonts w:asciiTheme="majorBidi" w:hAnsiTheme="majorBidi"/>
          <w:sz w:val="28"/>
          <w:szCs w:val="28"/>
          <w:rtl/>
          <w:lang w:bidi="ar-IQ"/>
        </w:rPr>
      </w:pPr>
      <w:r w:rsidRPr="00B44A0D">
        <w:rPr>
          <w:rFonts w:asciiTheme="majorBidi" w:hAnsiTheme="majorBidi"/>
          <w:sz w:val="28"/>
          <w:szCs w:val="28"/>
          <w:rtl/>
          <w:lang w:bidi="ar-IQ"/>
        </w:rPr>
        <w:lastRenderedPageBreak/>
        <w:tab/>
      </w:r>
      <w:r w:rsidRPr="00B44A0D">
        <w:rPr>
          <w:rFonts w:asciiTheme="majorBidi" w:hAnsiTheme="majorBidi" w:hint="cs"/>
          <w:sz w:val="28"/>
          <w:szCs w:val="28"/>
          <w:rtl/>
          <w:lang w:bidi="ar-IQ"/>
        </w:rPr>
        <w:t>م</w:t>
      </w:r>
      <w:r w:rsidR="00B51CD1" w:rsidRPr="00B44A0D">
        <w:rPr>
          <w:rFonts w:asciiTheme="majorBidi" w:hAnsiTheme="majorBidi"/>
          <w:sz w:val="28"/>
          <w:szCs w:val="28"/>
          <w:rtl/>
          <w:lang w:bidi="ar-IQ"/>
        </w:rPr>
        <w:t>م</w:t>
      </w:r>
      <w:r w:rsidRPr="00B44A0D">
        <w:rPr>
          <w:rFonts w:asciiTheme="majorBidi" w:hAnsiTheme="majorBidi" w:hint="cs"/>
          <w:sz w:val="28"/>
          <w:szCs w:val="28"/>
          <w:rtl/>
          <w:lang w:bidi="ar-IQ"/>
        </w:rPr>
        <w:t>َّ</w:t>
      </w:r>
      <w:r w:rsidR="00B51CD1" w:rsidRPr="00B44A0D">
        <w:rPr>
          <w:rFonts w:asciiTheme="majorBidi" w:hAnsiTheme="majorBidi"/>
          <w:sz w:val="28"/>
          <w:szCs w:val="28"/>
          <w:rtl/>
          <w:lang w:bidi="ar-IQ"/>
        </w:rPr>
        <w:t xml:space="preserve">ن اتكأ على </w:t>
      </w:r>
      <w:r w:rsidR="00150FD3" w:rsidRPr="00B44A0D">
        <w:rPr>
          <w:rFonts w:asciiTheme="majorBidi" w:hAnsiTheme="majorBidi"/>
          <w:sz w:val="28"/>
          <w:szCs w:val="28"/>
          <w:rtl/>
          <w:lang w:bidi="ar-IQ"/>
        </w:rPr>
        <w:t>هذهِ الحُجَّة أبو تمام، قائلاً</w:t>
      </w:r>
      <w:r w:rsidR="00B51CD1" w:rsidRPr="00B44A0D">
        <w:rPr>
          <w:rFonts w:asciiTheme="majorBidi" w:hAnsiTheme="majorBidi"/>
          <w:sz w:val="28"/>
          <w:szCs w:val="28"/>
          <w:rtl/>
          <w:lang w:bidi="ar-IQ"/>
        </w:rPr>
        <w:t xml:space="preserve"> </w:t>
      </w:r>
      <w:r w:rsidR="00150FD3" w:rsidRPr="00B44A0D">
        <w:rPr>
          <w:rFonts w:asciiTheme="majorBidi" w:hAnsiTheme="majorBidi" w:hint="cs"/>
          <w:sz w:val="28"/>
          <w:szCs w:val="28"/>
          <w:rtl/>
          <w:lang w:bidi="ar-IQ"/>
        </w:rPr>
        <w:t>:</w:t>
      </w:r>
      <w:r w:rsidR="000C1466"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ab/>
      </w:r>
      <w:r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[الكامل]</w:t>
      </w:r>
    </w:p>
    <w:tbl>
      <w:tblPr>
        <w:bidiVisual/>
        <w:tblW w:w="0" w:type="auto"/>
        <w:jc w:val="center"/>
        <w:tblLook w:val="04A0" w:firstRow="1" w:lastRow="0" w:firstColumn="1" w:lastColumn="0" w:noHBand="0" w:noVBand="1"/>
      </w:tblPr>
      <w:tblGrid>
        <w:gridCol w:w="4019"/>
        <w:gridCol w:w="567"/>
        <w:gridCol w:w="3936"/>
      </w:tblGrid>
      <w:tr w:rsidR="00150FD3" w:rsidRPr="00432104" w:rsidTr="00B44A0D">
        <w:trPr>
          <w:jc w:val="center"/>
        </w:trPr>
        <w:tc>
          <w:tcPr>
            <w:tcW w:w="4019" w:type="dxa"/>
            <w:shd w:val="clear" w:color="auto" w:fill="auto"/>
          </w:tcPr>
          <w:p w:rsidR="00150FD3" w:rsidRPr="00150FD3" w:rsidRDefault="00150FD3" w:rsidP="00150FD3">
            <w:pPr>
              <w:bidi/>
              <w:rPr>
                <w:rFonts w:ascii="Traditional Arabic" w:hAnsi="Traditional Arabic"/>
                <w:b/>
                <w:bCs/>
                <w:sz w:val="2"/>
                <w:szCs w:val="2"/>
                <w:rtl/>
                <w:lang w:bidi="ar-IQ"/>
              </w:rPr>
            </w:pPr>
            <w:r w:rsidRPr="00432104">
              <w:rPr>
                <w:rFonts w:ascii="Traditional Arabic" w:hAnsi="Traditional Arabic" w:hint="cs"/>
                <w:b/>
                <w:bCs/>
                <w:sz w:val="30"/>
                <w:szCs w:val="30"/>
                <w:rtl/>
                <w:lang w:bidi="ar-IQ"/>
              </w:rPr>
              <w:t>النَّارُ نارُ الشَّوق في كبد الفتى</w:t>
            </w:r>
            <w:r w:rsidRPr="00432104">
              <w:rPr>
                <w:rFonts w:ascii="Traditional Arabic" w:hAnsi="Traditional Arabic" w:hint="cs"/>
                <w:b/>
                <w:bCs/>
                <w:sz w:val="30"/>
                <w:szCs w:val="30"/>
                <w:rtl/>
                <w:lang w:bidi="ar-IQ"/>
              </w:rPr>
              <w:br/>
            </w:r>
          </w:p>
        </w:tc>
        <w:tc>
          <w:tcPr>
            <w:tcW w:w="567" w:type="dxa"/>
            <w:shd w:val="clear" w:color="auto" w:fill="auto"/>
          </w:tcPr>
          <w:p w:rsidR="00150FD3" w:rsidRPr="00432104" w:rsidRDefault="00150FD3" w:rsidP="00150FD3">
            <w:pPr>
              <w:bidi/>
              <w:rPr>
                <w:rFonts w:ascii="Traditional Arabic" w:hAnsi="Traditional Arabic"/>
                <w:b/>
                <w:bCs/>
                <w:sz w:val="30"/>
                <w:szCs w:val="30"/>
                <w:rtl/>
                <w:lang w:bidi="ar-IQ"/>
              </w:rPr>
            </w:pPr>
          </w:p>
        </w:tc>
        <w:tc>
          <w:tcPr>
            <w:tcW w:w="3936" w:type="dxa"/>
            <w:shd w:val="clear" w:color="auto" w:fill="auto"/>
          </w:tcPr>
          <w:p w:rsidR="00150FD3" w:rsidRPr="009971BA" w:rsidRDefault="00150FD3" w:rsidP="00150FD3">
            <w:pPr>
              <w:bidi/>
              <w:rPr>
                <w:rFonts w:ascii="Traditional Arabic" w:hAnsi="Traditional Arabic"/>
                <w:b/>
                <w:bCs/>
                <w:sz w:val="2"/>
                <w:szCs w:val="2"/>
                <w:rtl/>
                <w:lang w:bidi="ar-IQ"/>
              </w:rPr>
            </w:pPr>
            <w:r w:rsidRPr="00432104">
              <w:rPr>
                <w:rFonts w:ascii="Traditional Arabic" w:hAnsi="Traditional Arabic" w:hint="cs"/>
                <w:b/>
                <w:bCs/>
                <w:sz w:val="30"/>
                <w:szCs w:val="30"/>
                <w:rtl/>
                <w:lang w:bidi="ar-IQ"/>
              </w:rPr>
              <w:t>والبين ي</w:t>
            </w:r>
            <w:r w:rsidR="000C1466" w:rsidRPr="00432104">
              <w:rPr>
                <w:rFonts w:ascii="Traditional Arabic" w:hAnsi="Traditional Arabic" w:hint="cs"/>
                <w:b/>
                <w:bCs/>
                <w:sz w:val="30"/>
                <w:szCs w:val="30"/>
                <w:rtl/>
                <w:lang w:bidi="ar-IQ"/>
              </w:rPr>
              <w:t>ُ</w:t>
            </w:r>
            <w:r w:rsidRPr="00432104">
              <w:rPr>
                <w:rFonts w:ascii="Traditional Arabic" w:hAnsi="Traditional Arabic" w:hint="cs"/>
                <w:b/>
                <w:bCs/>
                <w:sz w:val="30"/>
                <w:szCs w:val="30"/>
                <w:rtl/>
                <w:lang w:bidi="ar-IQ"/>
              </w:rPr>
              <w:t>وق</w:t>
            </w:r>
            <w:r w:rsidR="000C1466" w:rsidRPr="00432104">
              <w:rPr>
                <w:rFonts w:ascii="Traditional Arabic" w:hAnsi="Traditional Arabic" w:hint="cs"/>
                <w:b/>
                <w:bCs/>
                <w:sz w:val="30"/>
                <w:szCs w:val="30"/>
                <w:rtl/>
                <w:lang w:bidi="ar-IQ"/>
              </w:rPr>
              <w:t>ِدهُ</w:t>
            </w:r>
            <w:r w:rsidRPr="00432104">
              <w:rPr>
                <w:rFonts w:ascii="Traditional Arabic" w:hAnsi="Traditional Arabic" w:hint="cs"/>
                <w:b/>
                <w:bCs/>
                <w:sz w:val="30"/>
                <w:szCs w:val="30"/>
                <w:rtl/>
                <w:lang w:bidi="ar-IQ"/>
              </w:rPr>
              <w:t xml:space="preserve"> هوًى مس</w:t>
            </w:r>
            <w:r w:rsidR="009971BA" w:rsidRPr="00432104">
              <w:rPr>
                <w:rFonts w:ascii="Traditional Arabic" w:hAnsi="Traditional Arabic" w:hint="cs"/>
                <w:b/>
                <w:bCs/>
                <w:sz w:val="30"/>
                <w:szCs w:val="30"/>
                <w:rtl/>
                <w:lang w:bidi="ar-IQ"/>
              </w:rPr>
              <w:t>موم</w:t>
            </w:r>
            <w:r w:rsidR="000C1466" w:rsidRPr="00432104">
              <w:rPr>
                <w:rFonts w:ascii="Traditional Arabic" w:hAnsi="Traditional Arabic" w:hint="cs"/>
                <w:b/>
                <w:bCs/>
                <w:sz w:val="30"/>
                <w:szCs w:val="30"/>
                <w:rtl/>
                <w:lang w:bidi="ar-IQ"/>
              </w:rPr>
              <w:t>ُ</w:t>
            </w:r>
            <w:r w:rsidR="009B3F0E" w:rsidRPr="00432104">
              <w:rPr>
                <w:rFonts w:asciiTheme="majorBidi" w:hAnsiTheme="majorBidi"/>
                <w:sz w:val="30"/>
                <w:szCs w:val="30"/>
                <w:vertAlign w:val="superscript"/>
                <w:rtl/>
                <w:lang w:bidi="ar-IQ"/>
              </w:rPr>
              <w:t>(</w:t>
            </w:r>
            <w:r w:rsidR="009B3F0E" w:rsidRPr="00432104">
              <w:rPr>
                <w:rStyle w:val="ab"/>
                <w:rFonts w:asciiTheme="majorBidi" w:hAnsiTheme="majorBidi"/>
                <w:sz w:val="30"/>
                <w:szCs w:val="30"/>
                <w:rtl/>
                <w:lang w:bidi="ar-IQ"/>
              </w:rPr>
              <w:endnoteReference w:id="79"/>
            </w:r>
            <w:r w:rsidR="009B3F0E" w:rsidRPr="00432104">
              <w:rPr>
                <w:rFonts w:asciiTheme="majorBidi" w:hAnsiTheme="majorBidi"/>
                <w:sz w:val="30"/>
                <w:szCs w:val="30"/>
                <w:vertAlign w:val="superscript"/>
                <w:rtl/>
                <w:lang w:bidi="ar-IQ"/>
              </w:rPr>
              <w:t>)</w:t>
            </w:r>
            <w:r w:rsidR="009971BA" w:rsidRPr="00432104">
              <w:rPr>
                <w:rFonts w:ascii="Traditional Arabic" w:hAnsi="Traditional Arabic" w:hint="cs"/>
                <w:b/>
                <w:bCs/>
                <w:sz w:val="30"/>
                <w:szCs w:val="30"/>
                <w:rtl/>
                <w:lang w:bidi="ar-IQ"/>
              </w:rPr>
              <w:br/>
            </w:r>
          </w:p>
        </w:tc>
      </w:tr>
    </w:tbl>
    <w:p w:rsidR="00B51CD1" w:rsidRPr="00B44A0D" w:rsidRDefault="009971BA" w:rsidP="009971BA">
      <w:pPr>
        <w:bidi/>
        <w:ind w:left="0" w:firstLine="0"/>
        <w:rPr>
          <w:rFonts w:asciiTheme="majorBidi" w:hAnsiTheme="majorBidi"/>
          <w:sz w:val="28"/>
          <w:szCs w:val="28"/>
          <w:rtl/>
          <w:lang w:bidi="ar-IQ"/>
        </w:rPr>
      </w:pPr>
      <w:r w:rsidRPr="00432104">
        <w:rPr>
          <w:rFonts w:asciiTheme="majorBidi" w:hAnsiTheme="majorBidi" w:hint="cs"/>
          <w:sz w:val="30"/>
          <w:szCs w:val="30"/>
          <w:rtl/>
          <w:lang w:bidi="ar-IQ"/>
        </w:rPr>
        <w:t xml:space="preserve">    </w:t>
      </w:r>
      <w:r w:rsidR="00B51CD1" w:rsidRPr="00B44A0D">
        <w:rPr>
          <w:rFonts w:asciiTheme="majorBidi" w:hAnsiTheme="majorBidi"/>
          <w:sz w:val="28"/>
          <w:szCs w:val="28"/>
          <w:rtl/>
          <w:lang w:bidi="ar-IQ"/>
        </w:rPr>
        <w:t>يعرّ</w:t>
      </w:r>
      <w:r w:rsidR="00B51CD1" w:rsidRPr="00B44A0D">
        <w:rPr>
          <w:rFonts w:asciiTheme="majorBidi" w:hAnsiTheme="majorBidi" w:hint="cs"/>
          <w:sz w:val="28"/>
          <w:szCs w:val="28"/>
          <w:rtl/>
          <w:lang w:bidi="ar-IQ"/>
        </w:rPr>
        <w:t>ِ</w:t>
      </w:r>
      <w:r w:rsidR="00B51CD1" w:rsidRPr="00B44A0D">
        <w:rPr>
          <w:rFonts w:asciiTheme="majorBidi" w:hAnsiTheme="majorBidi"/>
          <w:sz w:val="28"/>
          <w:szCs w:val="28"/>
          <w:rtl/>
          <w:lang w:bidi="ar-IQ"/>
        </w:rPr>
        <w:t>ف الحكيم (الن</w:t>
      </w:r>
      <w:r w:rsidR="00B51CD1" w:rsidRPr="00B44A0D">
        <w:rPr>
          <w:rFonts w:asciiTheme="majorBidi" w:hAnsiTheme="majorBidi" w:hint="cs"/>
          <w:sz w:val="28"/>
          <w:szCs w:val="28"/>
          <w:rtl/>
          <w:lang w:bidi="ar-IQ"/>
        </w:rPr>
        <w:t>ّ</w:t>
      </w:r>
      <w:r w:rsidR="00A2355C" w:rsidRPr="00B44A0D">
        <w:rPr>
          <w:rFonts w:asciiTheme="majorBidi" w:hAnsiTheme="majorBidi" w:hint="cs"/>
          <w:sz w:val="28"/>
          <w:szCs w:val="28"/>
          <w:rtl/>
          <w:lang w:bidi="ar-IQ"/>
        </w:rPr>
        <w:t>َ</w:t>
      </w:r>
      <w:r w:rsidR="00B51CD1" w:rsidRPr="00B44A0D">
        <w:rPr>
          <w:rFonts w:asciiTheme="majorBidi" w:hAnsiTheme="majorBidi"/>
          <w:sz w:val="28"/>
          <w:szCs w:val="28"/>
          <w:rtl/>
          <w:lang w:bidi="ar-IQ"/>
        </w:rPr>
        <w:t>ار) تعريفاً لم يلامس فيه الحدّ المنطق</w:t>
      </w:r>
      <w:r w:rsidRPr="00B44A0D">
        <w:rPr>
          <w:rFonts w:asciiTheme="majorBidi" w:hAnsiTheme="majorBidi" w:hint="cs"/>
          <w:sz w:val="28"/>
          <w:szCs w:val="28"/>
          <w:rtl/>
          <w:lang w:bidi="ar-IQ"/>
        </w:rPr>
        <w:t>ي</w:t>
      </w:r>
      <w:r w:rsidR="00B51CD1" w:rsidRPr="00B44A0D">
        <w:rPr>
          <w:rFonts w:asciiTheme="majorBidi" w:hAnsiTheme="majorBidi"/>
          <w:sz w:val="28"/>
          <w:szCs w:val="28"/>
          <w:rtl/>
          <w:lang w:bidi="ar-IQ"/>
        </w:rPr>
        <w:t xml:space="preserve">، فقد تفهم </w:t>
      </w:r>
      <w:r w:rsidR="00B51CD1" w:rsidRPr="00B44A0D">
        <w:rPr>
          <w:rFonts w:asciiTheme="majorBidi" w:hAnsiTheme="majorBidi" w:hint="cs"/>
          <w:sz w:val="28"/>
          <w:szCs w:val="28"/>
          <w:rtl/>
          <w:lang w:bidi="ar-IQ"/>
        </w:rPr>
        <w:t>(</w:t>
      </w:r>
      <w:r w:rsidR="00B51CD1" w:rsidRPr="00B44A0D">
        <w:rPr>
          <w:rFonts w:asciiTheme="majorBidi" w:hAnsiTheme="majorBidi"/>
          <w:sz w:val="28"/>
          <w:szCs w:val="28"/>
          <w:rtl/>
          <w:lang w:bidi="ar-IQ"/>
        </w:rPr>
        <w:t>الن</w:t>
      </w:r>
      <w:r w:rsidR="00C56AF7" w:rsidRPr="00B44A0D">
        <w:rPr>
          <w:rFonts w:asciiTheme="majorBidi" w:hAnsiTheme="majorBidi" w:hint="cs"/>
          <w:sz w:val="28"/>
          <w:szCs w:val="28"/>
          <w:rtl/>
          <w:lang w:bidi="ar-IQ"/>
        </w:rPr>
        <w:t>َّ</w:t>
      </w:r>
      <w:r w:rsidR="00B51CD1" w:rsidRPr="00B44A0D">
        <w:rPr>
          <w:rFonts w:asciiTheme="majorBidi" w:hAnsiTheme="majorBidi"/>
          <w:sz w:val="28"/>
          <w:szCs w:val="28"/>
          <w:rtl/>
          <w:lang w:bidi="ar-IQ"/>
        </w:rPr>
        <w:t>ار</w:t>
      </w:r>
      <w:r w:rsidR="00B51CD1" w:rsidRPr="00B44A0D">
        <w:rPr>
          <w:rFonts w:asciiTheme="majorBidi" w:hAnsiTheme="majorBidi" w:hint="cs"/>
          <w:sz w:val="28"/>
          <w:szCs w:val="28"/>
          <w:rtl/>
          <w:lang w:bidi="ar-IQ"/>
        </w:rPr>
        <w:t>)</w:t>
      </w:r>
      <w:r w:rsidR="00B51CD1" w:rsidRPr="00B44A0D">
        <w:rPr>
          <w:rFonts w:asciiTheme="majorBidi" w:hAnsiTheme="majorBidi"/>
          <w:sz w:val="28"/>
          <w:szCs w:val="28"/>
          <w:rtl/>
          <w:lang w:bidi="ar-IQ"/>
        </w:rPr>
        <w:t xml:space="preserve"> على أنَّها تلك التي أعدّها </w:t>
      </w:r>
      <w:r w:rsidR="00B51CD1" w:rsidRPr="00B44A0D">
        <w:rPr>
          <w:rFonts w:asciiTheme="majorBidi" w:hAnsiTheme="majorBidi"/>
          <w:sz w:val="28"/>
          <w:szCs w:val="28"/>
          <w:lang w:bidi="ar-IQ"/>
        </w:rPr>
        <w:sym w:font="AGA Arabesque" w:char="F055"/>
      </w:r>
      <w:r w:rsidR="00B51CD1" w:rsidRPr="00B44A0D">
        <w:rPr>
          <w:rFonts w:asciiTheme="majorBidi" w:hAnsiTheme="majorBidi"/>
          <w:sz w:val="28"/>
          <w:szCs w:val="28"/>
          <w:rtl/>
          <w:lang w:bidi="ar-IQ"/>
        </w:rPr>
        <w:t xml:space="preserve"> للكافرين، أو ذلك العنصر الطبيعي الصامت، أو تلك الحرارة الملتهبة، أما في حجة شاعرنا، فهناك تعريف </w:t>
      </w:r>
      <w:r w:rsidR="00B51CD1" w:rsidRPr="00B44A0D">
        <w:rPr>
          <w:rFonts w:asciiTheme="majorBidi" w:hAnsiTheme="majorBidi" w:hint="cs"/>
          <w:sz w:val="28"/>
          <w:szCs w:val="28"/>
          <w:rtl/>
          <w:lang w:bidi="ar-IQ"/>
        </w:rPr>
        <w:t xml:space="preserve">فيه </w:t>
      </w:r>
      <w:r w:rsidR="00B51CD1" w:rsidRPr="00B44A0D">
        <w:rPr>
          <w:rFonts w:asciiTheme="majorBidi" w:hAnsiTheme="majorBidi"/>
          <w:sz w:val="28"/>
          <w:szCs w:val="28"/>
          <w:rtl/>
          <w:lang w:bidi="ar-IQ"/>
        </w:rPr>
        <w:t>استدلال غير قياسي</w:t>
      </w:r>
      <w:r w:rsidR="000C1466" w:rsidRPr="00B44A0D">
        <w:rPr>
          <w:rFonts w:asciiTheme="majorBidi" w:hAnsiTheme="majorBidi" w:hint="cs"/>
          <w:sz w:val="28"/>
          <w:szCs w:val="28"/>
          <w:rtl/>
          <w:lang w:bidi="ar-IQ"/>
        </w:rPr>
        <w:t>ّ</w:t>
      </w:r>
      <w:r w:rsidR="00B51CD1" w:rsidRPr="00B44A0D">
        <w:rPr>
          <w:rFonts w:asciiTheme="majorBidi" w:hAnsiTheme="majorBidi"/>
          <w:sz w:val="28"/>
          <w:szCs w:val="28"/>
          <w:rtl/>
          <w:lang w:bidi="ar-IQ"/>
        </w:rPr>
        <w:t>، (الن</w:t>
      </w:r>
      <w:r w:rsidR="00C56AF7" w:rsidRPr="00B44A0D">
        <w:rPr>
          <w:rFonts w:asciiTheme="majorBidi" w:hAnsiTheme="majorBidi" w:hint="cs"/>
          <w:sz w:val="28"/>
          <w:szCs w:val="28"/>
          <w:rtl/>
          <w:lang w:bidi="ar-IQ"/>
        </w:rPr>
        <w:t>َّ</w:t>
      </w:r>
      <w:r w:rsidR="00B51CD1" w:rsidRPr="00B44A0D">
        <w:rPr>
          <w:rFonts w:asciiTheme="majorBidi" w:hAnsiTheme="majorBidi"/>
          <w:sz w:val="28"/>
          <w:szCs w:val="28"/>
          <w:rtl/>
          <w:lang w:bidi="ar-IQ"/>
        </w:rPr>
        <w:t>ار نار الش</w:t>
      </w:r>
      <w:r w:rsidR="00B51CD1" w:rsidRPr="00B44A0D">
        <w:rPr>
          <w:rFonts w:asciiTheme="majorBidi" w:hAnsiTheme="majorBidi" w:hint="cs"/>
          <w:sz w:val="28"/>
          <w:szCs w:val="28"/>
          <w:rtl/>
          <w:lang w:bidi="ar-IQ"/>
        </w:rPr>
        <w:t>َّ</w:t>
      </w:r>
      <w:r w:rsidR="00B51CD1" w:rsidRPr="00B44A0D">
        <w:rPr>
          <w:rFonts w:asciiTheme="majorBidi" w:hAnsiTheme="majorBidi"/>
          <w:sz w:val="28"/>
          <w:szCs w:val="28"/>
          <w:rtl/>
          <w:lang w:bidi="ar-IQ"/>
        </w:rPr>
        <w:t>وق)، الن</w:t>
      </w:r>
      <w:r w:rsidR="00A2355C" w:rsidRPr="00B44A0D">
        <w:rPr>
          <w:rFonts w:asciiTheme="majorBidi" w:hAnsiTheme="majorBidi" w:hint="cs"/>
          <w:sz w:val="28"/>
          <w:szCs w:val="28"/>
          <w:rtl/>
          <w:lang w:bidi="ar-IQ"/>
        </w:rPr>
        <w:t>َّ</w:t>
      </w:r>
      <w:r w:rsidR="00B51CD1" w:rsidRPr="00B44A0D">
        <w:rPr>
          <w:rFonts w:asciiTheme="majorBidi" w:hAnsiTheme="majorBidi"/>
          <w:sz w:val="28"/>
          <w:szCs w:val="28"/>
          <w:rtl/>
          <w:lang w:bidi="ar-IQ"/>
        </w:rPr>
        <w:t xml:space="preserve">ار التي توقدها </w:t>
      </w:r>
      <w:r w:rsidR="00B51CD1" w:rsidRPr="00B44A0D">
        <w:rPr>
          <w:rFonts w:asciiTheme="majorBidi" w:hAnsiTheme="majorBidi" w:hint="cs"/>
          <w:sz w:val="28"/>
          <w:szCs w:val="28"/>
          <w:rtl/>
          <w:lang w:bidi="ar-IQ"/>
        </w:rPr>
        <w:t>(</w:t>
      </w:r>
      <w:r w:rsidR="00B51CD1" w:rsidRPr="00B44A0D">
        <w:rPr>
          <w:rFonts w:asciiTheme="majorBidi" w:hAnsiTheme="majorBidi"/>
          <w:sz w:val="28"/>
          <w:szCs w:val="28"/>
          <w:rtl/>
          <w:lang w:bidi="ar-IQ"/>
        </w:rPr>
        <w:t>أشواق الصِّبا)</w:t>
      </w:r>
      <w:r w:rsidR="000C1466" w:rsidRPr="00B44A0D">
        <w:rPr>
          <w:rFonts w:asciiTheme="majorBidi" w:hAnsiTheme="majorBidi" w:hint="cs"/>
          <w:sz w:val="28"/>
          <w:szCs w:val="28"/>
          <w:rtl/>
          <w:lang w:bidi="ar-IQ"/>
        </w:rPr>
        <w:t>.</w:t>
      </w:r>
      <w:r w:rsidR="00B51CD1" w:rsidRPr="00B44A0D">
        <w:rPr>
          <w:rFonts w:asciiTheme="majorBidi" w:hAnsiTheme="majorBidi"/>
          <w:sz w:val="28"/>
          <w:szCs w:val="28"/>
          <w:rtl/>
          <w:lang w:bidi="ar-IQ"/>
        </w:rPr>
        <w:t xml:space="preserve"> حدٌّ حجاجيّ من الصعب دفعه، لأنّه قائم على بنية شبه منطقية، وإن كانت له مقوماته السياقية في التوجيه الخطابيّ</w:t>
      </w:r>
      <w:r w:rsidR="00B51CD1" w:rsidRPr="00B44A0D">
        <w:rPr>
          <w:rFonts w:asciiTheme="majorBidi" w:hAnsiTheme="majorBidi" w:hint="cs"/>
          <w:sz w:val="28"/>
          <w:szCs w:val="28"/>
          <w:rtl/>
          <w:lang w:bidi="ar-IQ"/>
        </w:rPr>
        <w:t>.</w:t>
      </w:r>
      <w:r w:rsidR="00B51CD1" w:rsidRPr="00B44A0D">
        <w:rPr>
          <w:rFonts w:asciiTheme="majorBidi" w:hAnsiTheme="majorBidi"/>
          <w:sz w:val="28"/>
          <w:szCs w:val="28"/>
          <w:rtl/>
          <w:lang w:bidi="ar-IQ"/>
        </w:rPr>
        <w:t xml:space="preserve"> "إنَّ الطابع شبه المنطقي للتعريف نابعٌ أساساً من القاعدة الصارمة التي يقوم عليها، بحثاً عن الكلمة الدقيقة والمعم</w:t>
      </w:r>
      <w:r w:rsidR="00C56AF7" w:rsidRPr="00B44A0D">
        <w:rPr>
          <w:rFonts w:asciiTheme="majorBidi" w:hAnsiTheme="majorBidi" w:hint="cs"/>
          <w:sz w:val="28"/>
          <w:szCs w:val="28"/>
          <w:rtl/>
          <w:lang w:bidi="ar-IQ"/>
        </w:rPr>
        <w:t>ّ</w:t>
      </w:r>
      <w:r w:rsidR="00B51CD1" w:rsidRPr="00B44A0D">
        <w:rPr>
          <w:rFonts w:asciiTheme="majorBidi" w:hAnsiTheme="majorBidi"/>
          <w:sz w:val="28"/>
          <w:szCs w:val="28"/>
          <w:rtl/>
          <w:lang w:bidi="ar-IQ"/>
        </w:rPr>
        <w:t xml:space="preserve">قة، من أجل </w:t>
      </w:r>
      <w:r w:rsidR="00B51CD1" w:rsidRPr="00B44A0D">
        <w:rPr>
          <w:rFonts w:asciiTheme="majorBidi" w:hAnsiTheme="majorBidi" w:hint="cs"/>
          <w:sz w:val="28"/>
          <w:szCs w:val="28"/>
          <w:rtl/>
          <w:lang w:bidi="ar-IQ"/>
        </w:rPr>
        <w:t xml:space="preserve">إقناع </w:t>
      </w:r>
      <w:r w:rsidR="00B51CD1" w:rsidRPr="00B44A0D">
        <w:rPr>
          <w:rFonts w:asciiTheme="majorBidi" w:hAnsiTheme="majorBidi"/>
          <w:sz w:val="28"/>
          <w:szCs w:val="28"/>
          <w:rtl/>
          <w:lang w:bidi="ar-IQ"/>
        </w:rPr>
        <w:t xml:space="preserve">المتلقي بها، بموضوعية مختلفة عَما يستعمله علم الرياضيات مثلاً" </w:t>
      </w:r>
      <w:r w:rsidR="00B51CD1" w:rsidRPr="00B44A0D">
        <w:rPr>
          <w:rFonts w:asciiTheme="majorBidi" w:hAnsiTheme="majorBidi"/>
          <w:sz w:val="28"/>
          <w:szCs w:val="28"/>
          <w:vertAlign w:val="superscript"/>
          <w:rtl/>
          <w:lang w:bidi="ar-IQ"/>
        </w:rPr>
        <w:t>(</w:t>
      </w:r>
      <w:r w:rsidR="00B51CD1" w:rsidRPr="00B44A0D">
        <w:rPr>
          <w:rStyle w:val="ab"/>
          <w:rFonts w:asciiTheme="majorBidi" w:hAnsiTheme="majorBidi"/>
          <w:sz w:val="28"/>
          <w:szCs w:val="28"/>
          <w:rtl/>
          <w:lang w:bidi="ar-IQ"/>
        </w:rPr>
        <w:endnoteReference w:id="80"/>
      </w:r>
      <w:r w:rsidR="00B51CD1" w:rsidRPr="00B44A0D">
        <w:rPr>
          <w:rFonts w:asciiTheme="majorBidi" w:hAnsiTheme="majorBidi"/>
          <w:sz w:val="28"/>
          <w:szCs w:val="28"/>
          <w:vertAlign w:val="superscript"/>
          <w:rtl/>
          <w:lang w:bidi="ar-IQ"/>
        </w:rPr>
        <w:t>)</w:t>
      </w:r>
      <w:r w:rsidR="00B51CD1" w:rsidRPr="00B44A0D">
        <w:rPr>
          <w:rFonts w:asciiTheme="majorBidi" w:hAnsiTheme="majorBidi"/>
          <w:sz w:val="28"/>
          <w:szCs w:val="28"/>
          <w:rtl/>
          <w:lang w:bidi="ar-IQ"/>
        </w:rPr>
        <w:t xml:space="preserve"> .</w:t>
      </w:r>
    </w:p>
    <w:p w:rsidR="00B51CD1" w:rsidRPr="00B44A0D" w:rsidRDefault="00B51CD1" w:rsidP="00007589">
      <w:pPr>
        <w:bidi/>
        <w:rPr>
          <w:rFonts w:asciiTheme="majorBidi" w:hAnsiTheme="majorBidi"/>
          <w:b/>
          <w:bCs/>
          <w:sz w:val="28"/>
          <w:szCs w:val="28"/>
          <w:rtl/>
          <w:lang w:bidi="ar-IQ"/>
        </w:rPr>
      </w:pPr>
      <w:r w:rsidRPr="00B44A0D">
        <w:rPr>
          <w:rFonts w:asciiTheme="majorBidi" w:hAnsiTheme="majorBidi"/>
          <w:b/>
          <w:bCs/>
          <w:sz w:val="28"/>
          <w:szCs w:val="28"/>
          <w:rtl/>
          <w:lang w:bidi="ar-IQ"/>
        </w:rPr>
        <w:t xml:space="preserve">الحجج شبه المنطقية التي تعتمد </w:t>
      </w:r>
      <w:r w:rsidR="00A2355C" w:rsidRPr="00B44A0D">
        <w:rPr>
          <w:rFonts w:asciiTheme="majorBidi" w:hAnsiTheme="majorBidi" w:hint="cs"/>
          <w:b/>
          <w:bCs/>
          <w:sz w:val="28"/>
          <w:szCs w:val="28"/>
          <w:rtl/>
          <w:lang w:bidi="ar-IQ"/>
        </w:rPr>
        <w:t xml:space="preserve">على </w:t>
      </w:r>
      <w:r w:rsidRPr="00B44A0D">
        <w:rPr>
          <w:rFonts w:asciiTheme="majorBidi" w:hAnsiTheme="majorBidi"/>
          <w:b/>
          <w:bCs/>
          <w:sz w:val="28"/>
          <w:szCs w:val="28"/>
          <w:rtl/>
          <w:lang w:bidi="ar-IQ"/>
        </w:rPr>
        <w:t xml:space="preserve">العلاقات الرياضية </w:t>
      </w:r>
      <w:r w:rsidR="000C1466" w:rsidRPr="00B44A0D">
        <w:rPr>
          <w:rFonts w:asciiTheme="majorBidi" w:hAnsiTheme="majorBidi" w:hint="cs"/>
          <w:b/>
          <w:bCs/>
          <w:sz w:val="28"/>
          <w:szCs w:val="28"/>
          <w:rtl/>
          <w:lang w:bidi="ar-IQ"/>
        </w:rPr>
        <w:t>:</w:t>
      </w:r>
    </w:p>
    <w:p w:rsidR="00B51CD1" w:rsidRPr="00B44A0D" w:rsidRDefault="00B51CD1" w:rsidP="00764B77">
      <w:pPr>
        <w:bidi/>
        <w:ind w:left="0" w:firstLine="369"/>
        <w:rPr>
          <w:rFonts w:asciiTheme="majorBidi" w:hAnsiTheme="majorBidi"/>
          <w:sz w:val="28"/>
          <w:szCs w:val="28"/>
          <w:rtl/>
          <w:lang w:bidi="ar-IQ"/>
        </w:rPr>
      </w:pPr>
      <w:r w:rsidRPr="00B44A0D">
        <w:rPr>
          <w:rFonts w:asciiTheme="majorBidi" w:hAnsiTheme="majorBidi"/>
          <w:sz w:val="28"/>
          <w:szCs w:val="28"/>
          <w:rtl/>
          <w:lang w:bidi="ar-IQ"/>
        </w:rPr>
        <w:t>أما هذه الحجج</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w:t>
      </w:r>
      <w:r w:rsidRPr="00B44A0D">
        <w:rPr>
          <w:rFonts w:asciiTheme="majorBidi" w:hAnsiTheme="majorBidi" w:hint="cs"/>
          <w:sz w:val="28"/>
          <w:szCs w:val="28"/>
          <w:rtl/>
          <w:lang w:bidi="ar-IQ"/>
        </w:rPr>
        <w:t>فعمادها "</w:t>
      </w:r>
      <w:r w:rsidRPr="00B44A0D">
        <w:rPr>
          <w:rFonts w:asciiTheme="majorBidi" w:hAnsiTheme="majorBidi"/>
          <w:sz w:val="28"/>
          <w:szCs w:val="28"/>
          <w:rtl/>
          <w:lang w:bidi="ar-IQ"/>
        </w:rPr>
        <w:t>قواعد رياضية تشك</w:t>
      </w:r>
      <w:r w:rsidR="000C1466" w:rsidRPr="00B44A0D">
        <w:rPr>
          <w:rFonts w:asciiTheme="majorBidi" w:hAnsiTheme="majorBidi" w:hint="cs"/>
          <w:sz w:val="28"/>
          <w:szCs w:val="28"/>
          <w:rtl/>
          <w:lang w:bidi="ar-IQ"/>
        </w:rPr>
        <w:t>ِّ</w:t>
      </w:r>
      <w:r w:rsidRPr="00B44A0D">
        <w:rPr>
          <w:rFonts w:asciiTheme="majorBidi" w:hAnsiTheme="majorBidi"/>
          <w:sz w:val="28"/>
          <w:szCs w:val="28"/>
          <w:rtl/>
          <w:lang w:bidi="ar-IQ"/>
        </w:rPr>
        <w:t>ل خلفيتها ال</w:t>
      </w:r>
      <w:r w:rsidRPr="00B44A0D">
        <w:rPr>
          <w:rFonts w:asciiTheme="majorBidi" w:hAnsiTheme="majorBidi" w:hint="cs"/>
          <w:sz w:val="28"/>
          <w:szCs w:val="28"/>
          <w:rtl/>
          <w:lang w:bidi="ar-IQ"/>
        </w:rPr>
        <w:t>عميق</w:t>
      </w:r>
      <w:r w:rsidRPr="00B44A0D">
        <w:rPr>
          <w:rFonts w:asciiTheme="majorBidi" w:hAnsiTheme="majorBidi"/>
          <w:sz w:val="28"/>
          <w:szCs w:val="28"/>
          <w:rtl/>
          <w:lang w:bidi="ar-IQ"/>
        </w:rPr>
        <w:t xml:space="preserve">ة ونسيجها الداخلي، بل تؤسس طاقتها </w:t>
      </w:r>
      <w:proofErr w:type="spellStart"/>
      <w:r w:rsidRPr="00B44A0D">
        <w:rPr>
          <w:rFonts w:asciiTheme="majorBidi" w:hAnsiTheme="majorBidi"/>
          <w:sz w:val="28"/>
          <w:szCs w:val="28"/>
          <w:rtl/>
          <w:lang w:bidi="ar-IQ"/>
        </w:rPr>
        <w:t>الحجاجيه</w:t>
      </w:r>
      <w:proofErr w:type="spellEnd"/>
      <w:r w:rsidRPr="00B44A0D">
        <w:rPr>
          <w:rFonts w:asciiTheme="majorBidi" w:hAnsiTheme="majorBidi"/>
          <w:sz w:val="28"/>
          <w:szCs w:val="28"/>
          <w:rtl/>
          <w:lang w:bidi="ar-IQ"/>
        </w:rPr>
        <w:t>، وتعد</w:t>
      </w:r>
      <w:r w:rsidRPr="00B44A0D">
        <w:rPr>
          <w:rFonts w:asciiTheme="majorBidi" w:hAnsiTheme="majorBidi" w:hint="cs"/>
          <w:sz w:val="28"/>
          <w:szCs w:val="28"/>
          <w:rtl/>
          <w:lang w:bidi="ar-IQ"/>
        </w:rPr>
        <w:t>ُّ</w:t>
      </w:r>
      <w:r w:rsidR="00C56AF7" w:rsidRPr="00B44A0D">
        <w:rPr>
          <w:rFonts w:asciiTheme="majorBidi" w:hAnsiTheme="majorBidi"/>
          <w:sz w:val="28"/>
          <w:szCs w:val="28"/>
          <w:rtl/>
          <w:lang w:bidi="ar-IQ"/>
        </w:rPr>
        <w:t xml:space="preserve"> معينها </w:t>
      </w:r>
      <w:proofErr w:type="spellStart"/>
      <w:r w:rsidR="00C56AF7" w:rsidRPr="00B44A0D">
        <w:rPr>
          <w:rFonts w:asciiTheme="majorBidi" w:hAnsiTheme="majorBidi"/>
          <w:sz w:val="28"/>
          <w:szCs w:val="28"/>
          <w:rtl/>
          <w:lang w:bidi="ar-IQ"/>
        </w:rPr>
        <w:t>ال</w:t>
      </w:r>
      <w:r w:rsidR="00C56AF7" w:rsidRPr="00B44A0D">
        <w:rPr>
          <w:rFonts w:asciiTheme="majorBidi" w:hAnsiTheme="majorBidi" w:hint="cs"/>
          <w:sz w:val="28"/>
          <w:szCs w:val="28"/>
          <w:rtl/>
          <w:lang w:bidi="ar-IQ"/>
        </w:rPr>
        <w:t>إ</w:t>
      </w:r>
      <w:r w:rsidRPr="00B44A0D">
        <w:rPr>
          <w:rFonts w:asciiTheme="majorBidi" w:hAnsiTheme="majorBidi"/>
          <w:sz w:val="28"/>
          <w:szCs w:val="28"/>
          <w:rtl/>
          <w:lang w:bidi="ar-IQ"/>
        </w:rPr>
        <w:t>قناعي</w:t>
      </w:r>
      <w:proofErr w:type="spellEnd"/>
      <w:r w:rsidRPr="00B44A0D">
        <w:rPr>
          <w:rFonts w:asciiTheme="majorBidi" w:hAnsiTheme="majorBidi" w:hint="cs"/>
          <w:sz w:val="28"/>
          <w:szCs w:val="28"/>
          <w:rtl/>
          <w:lang w:bidi="ar-IQ"/>
        </w:rPr>
        <w:t>"</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81"/>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w:t>
      </w:r>
    </w:p>
    <w:p w:rsidR="00B51CD1" w:rsidRDefault="00B51CD1" w:rsidP="00764B77">
      <w:pPr>
        <w:bidi/>
        <w:ind w:left="0" w:firstLine="360"/>
        <w:rPr>
          <w:rFonts w:asciiTheme="majorBidi" w:hAnsiTheme="majorBidi"/>
          <w:sz w:val="28"/>
          <w:szCs w:val="28"/>
          <w:rtl/>
          <w:lang w:bidi="ar-IQ"/>
        </w:rPr>
      </w:pPr>
      <w:r w:rsidRPr="00B44A0D">
        <w:rPr>
          <w:rFonts w:asciiTheme="majorBidi" w:hAnsiTheme="majorBidi"/>
          <w:sz w:val="28"/>
          <w:szCs w:val="28"/>
          <w:rtl/>
          <w:lang w:bidi="ar-IQ"/>
        </w:rPr>
        <w:t>وحينما تتبع البحث هذا الصنف الحجاجي</w:t>
      </w:r>
      <w:r w:rsidR="000C1466"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في </w:t>
      </w:r>
      <w:r w:rsidRPr="00B44A0D">
        <w:rPr>
          <w:rFonts w:asciiTheme="majorBidi" w:hAnsiTheme="majorBidi" w:hint="cs"/>
          <w:sz w:val="28"/>
          <w:szCs w:val="28"/>
          <w:rtl/>
          <w:lang w:bidi="ar-IQ"/>
        </w:rPr>
        <w:t>شع</w:t>
      </w:r>
      <w:r w:rsidRPr="00B44A0D">
        <w:rPr>
          <w:rFonts w:asciiTheme="majorBidi" w:hAnsiTheme="majorBidi"/>
          <w:sz w:val="28"/>
          <w:szCs w:val="28"/>
          <w:rtl/>
          <w:lang w:bidi="ar-IQ"/>
        </w:rPr>
        <w:t>ر الحكمة، قرأ ثلاث حجج، هي</w:t>
      </w:r>
      <w:r w:rsidR="00B44A0D">
        <w:rPr>
          <w:rFonts w:asciiTheme="majorBidi" w:hAnsiTheme="majorBidi" w:hint="cs"/>
          <w:sz w:val="28"/>
          <w:szCs w:val="28"/>
          <w:rtl/>
          <w:lang w:bidi="ar-IQ"/>
        </w:rPr>
        <w:t xml:space="preserve"> </w:t>
      </w:r>
      <w:r w:rsidRPr="00B44A0D">
        <w:rPr>
          <w:rFonts w:asciiTheme="majorBidi" w:hAnsiTheme="majorBidi"/>
          <w:sz w:val="28"/>
          <w:szCs w:val="28"/>
          <w:rtl/>
          <w:lang w:bidi="ar-IQ"/>
        </w:rPr>
        <w:t xml:space="preserve">: </w:t>
      </w:r>
    </w:p>
    <w:p w:rsidR="00B44A0D" w:rsidRPr="00C95770" w:rsidRDefault="00B44A0D" w:rsidP="00B44A0D">
      <w:pPr>
        <w:bidi/>
        <w:ind w:left="0" w:firstLine="360"/>
        <w:rPr>
          <w:rFonts w:asciiTheme="majorBidi" w:hAnsiTheme="majorBidi"/>
          <w:sz w:val="18"/>
          <w:szCs w:val="18"/>
          <w:rtl/>
          <w:lang w:bidi="ar-IQ"/>
        </w:rPr>
      </w:pPr>
    </w:p>
    <w:p w:rsidR="00B51CD1" w:rsidRPr="00B44A0D" w:rsidRDefault="00B51CD1" w:rsidP="00007589">
      <w:pPr>
        <w:numPr>
          <w:ilvl w:val="0"/>
          <w:numId w:val="4"/>
        </w:numPr>
        <w:bidi/>
        <w:rPr>
          <w:rFonts w:asciiTheme="majorBidi" w:hAnsiTheme="majorBidi"/>
          <w:b/>
          <w:bCs/>
          <w:sz w:val="28"/>
          <w:szCs w:val="28"/>
          <w:rtl/>
          <w:lang w:bidi="ar-IQ"/>
        </w:rPr>
      </w:pPr>
      <w:r w:rsidRPr="00B44A0D">
        <w:rPr>
          <w:rFonts w:asciiTheme="majorBidi" w:hAnsiTheme="majorBidi"/>
          <w:b/>
          <w:bCs/>
          <w:sz w:val="28"/>
          <w:szCs w:val="28"/>
          <w:rtl/>
          <w:lang w:bidi="ar-IQ"/>
        </w:rPr>
        <w:t xml:space="preserve">حجة التقسيم: </w:t>
      </w:r>
    </w:p>
    <w:p w:rsidR="00B51CD1" w:rsidRPr="00B44A0D" w:rsidRDefault="00B51CD1" w:rsidP="00764B77">
      <w:pPr>
        <w:bidi/>
        <w:ind w:left="0" w:firstLine="360"/>
        <w:rPr>
          <w:rFonts w:asciiTheme="majorBidi" w:hAnsiTheme="majorBidi"/>
          <w:sz w:val="28"/>
          <w:szCs w:val="28"/>
          <w:rtl/>
          <w:lang w:bidi="ar-IQ"/>
        </w:rPr>
      </w:pPr>
      <w:r w:rsidRPr="00B44A0D">
        <w:rPr>
          <w:rFonts w:asciiTheme="majorBidi" w:hAnsiTheme="majorBidi"/>
          <w:sz w:val="28"/>
          <w:szCs w:val="28"/>
          <w:rtl/>
          <w:lang w:bidi="ar-IQ"/>
        </w:rPr>
        <w:t>إن الحجاج في هذه التقنية "يظهر عندما نعتبر الكل</w:t>
      </w:r>
      <w:r w:rsidR="000C1466"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بوصفه قيمة للجزء"</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82"/>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 xml:space="preserve">  . تقول </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الدكتورة سامية </w:t>
      </w:r>
      <w:proofErr w:type="spellStart"/>
      <w:r w:rsidRPr="00B44A0D">
        <w:rPr>
          <w:rFonts w:asciiTheme="majorBidi" w:hAnsiTheme="majorBidi"/>
          <w:sz w:val="28"/>
          <w:szCs w:val="28"/>
          <w:rtl/>
          <w:lang w:bidi="ar-IQ"/>
        </w:rPr>
        <w:t>الدريدي</w:t>
      </w:r>
      <w:r w:rsidR="000C1466" w:rsidRPr="00B44A0D">
        <w:rPr>
          <w:rFonts w:asciiTheme="majorBidi" w:hAnsiTheme="majorBidi" w:hint="cs"/>
          <w:sz w:val="28"/>
          <w:szCs w:val="28"/>
          <w:rtl/>
          <w:lang w:bidi="ar-IQ"/>
        </w:rPr>
        <w:t>ّ</w:t>
      </w:r>
      <w:proofErr w:type="spellEnd"/>
      <w:r w:rsidRPr="00B44A0D">
        <w:rPr>
          <w:rFonts w:asciiTheme="majorBidi" w:hAnsiTheme="majorBidi" w:hint="cs"/>
          <w:sz w:val="28"/>
          <w:szCs w:val="28"/>
          <w:rtl/>
          <w:lang w:bidi="ar-IQ"/>
        </w:rPr>
        <w:t>)</w:t>
      </w:r>
      <w:r w:rsidRPr="00B44A0D">
        <w:rPr>
          <w:rFonts w:asciiTheme="majorBidi" w:hAnsiTheme="majorBidi"/>
          <w:sz w:val="28"/>
          <w:szCs w:val="28"/>
          <w:rtl/>
          <w:lang w:bidi="ar-IQ"/>
        </w:rPr>
        <w:t>: "ينص</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هذا الصنف من الحجج على تق</w:t>
      </w:r>
      <w:r w:rsidRPr="00B44A0D">
        <w:rPr>
          <w:rFonts w:asciiTheme="majorBidi" w:hAnsiTheme="majorBidi" w:hint="cs"/>
          <w:sz w:val="28"/>
          <w:szCs w:val="28"/>
          <w:rtl/>
          <w:lang w:bidi="ar-IQ"/>
        </w:rPr>
        <w:t>س</w:t>
      </w:r>
      <w:r w:rsidR="000C1466" w:rsidRPr="00B44A0D">
        <w:rPr>
          <w:rFonts w:asciiTheme="majorBidi" w:hAnsiTheme="majorBidi"/>
          <w:sz w:val="28"/>
          <w:szCs w:val="28"/>
          <w:rtl/>
          <w:lang w:bidi="ar-IQ"/>
        </w:rPr>
        <w:t xml:space="preserve">يم </w:t>
      </w:r>
      <w:r w:rsidRPr="00B44A0D">
        <w:rPr>
          <w:rFonts w:asciiTheme="majorBidi" w:hAnsiTheme="majorBidi"/>
          <w:sz w:val="28"/>
          <w:szCs w:val="28"/>
          <w:rtl/>
          <w:lang w:bidi="ar-IQ"/>
        </w:rPr>
        <w:t>كل</w:t>
      </w:r>
      <w:r w:rsidR="000C1466"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إلى </w:t>
      </w:r>
      <w:r w:rsidRPr="00B44A0D">
        <w:rPr>
          <w:rFonts w:asciiTheme="majorBidi" w:hAnsiTheme="majorBidi" w:hint="cs"/>
          <w:sz w:val="28"/>
          <w:szCs w:val="28"/>
          <w:rtl/>
          <w:lang w:bidi="ar-IQ"/>
        </w:rPr>
        <w:t>أ</w:t>
      </w:r>
      <w:r w:rsidRPr="00B44A0D">
        <w:rPr>
          <w:rFonts w:asciiTheme="majorBidi" w:hAnsiTheme="majorBidi"/>
          <w:sz w:val="28"/>
          <w:szCs w:val="28"/>
          <w:rtl/>
          <w:lang w:bidi="ar-IQ"/>
        </w:rPr>
        <w:t>جزائه المكو</w:t>
      </w:r>
      <w:r w:rsidRPr="00B44A0D">
        <w:rPr>
          <w:rFonts w:asciiTheme="majorBidi" w:hAnsiTheme="majorBidi" w:hint="cs"/>
          <w:sz w:val="28"/>
          <w:szCs w:val="28"/>
          <w:rtl/>
          <w:lang w:bidi="ar-IQ"/>
        </w:rPr>
        <w:t>ّ</w:t>
      </w:r>
      <w:r w:rsidRPr="00B44A0D">
        <w:rPr>
          <w:rFonts w:asciiTheme="majorBidi" w:hAnsiTheme="majorBidi"/>
          <w:sz w:val="28"/>
          <w:szCs w:val="28"/>
          <w:rtl/>
          <w:lang w:bidi="ar-IQ"/>
        </w:rPr>
        <w:t>نة له، وبيان أنّ حكماً ما ينط</w:t>
      </w:r>
      <w:r w:rsidRPr="00B44A0D">
        <w:rPr>
          <w:rFonts w:asciiTheme="majorBidi" w:hAnsiTheme="majorBidi" w:hint="cs"/>
          <w:sz w:val="28"/>
          <w:szCs w:val="28"/>
          <w:rtl/>
          <w:lang w:bidi="ar-IQ"/>
        </w:rPr>
        <w:t>ب</w:t>
      </w:r>
      <w:r w:rsidRPr="00B44A0D">
        <w:rPr>
          <w:rFonts w:asciiTheme="majorBidi" w:hAnsiTheme="majorBidi"/>
          <w:sz w:val="28"/>
          <w:szCs w:val="28"/>
          <w:rtl/>
          <w:lang w:bidi="ar-IQ"/>
        </w:rPr>
        <w:t>ق على كل</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جزء من أجزائه ينطبق تبعاً </w:t>
      </w:r>
      <w:r w:rsidRPr="00B44A0D">
        <w:rPr>
          <w:rFonts w:asciiTheme="majorBidi" w:hAnsiTheme="majorBidi" w:hint="cs"/>
          <w:sz w:val="28"/>
          <w:szCs w:val="28"/>
          <w:rtl/>
          <w:lang w:bidi="ar-IQ"/>
        </w:rPr>
        <w:t>ل</w:t>
      </w:r>
      <w:r w:rsidRPr="00B44A0D">
        <w:rPr>
          <w:rFonts w:asciiTheme="majorBidi" w:hAnsiTheme="majorBidi"/>
          <w:sz w:val="28"/>
          <w:szCs w:val="28"/>
          <w:rtl/>
          <w:lang w:bidi="ar-IQ"/>
        </w:rPr>
        <w:t>ذلك على الكل</w:t>
      </w:r>
      <w:r w:rsidR="000C1466" w:rsidRPr="00B44A0D">
        <w:rPr>
          <w:rFonts w:asciiTheme="majorBidi" w:hAnsiTheme="majorBidi" w:hint="cs"/>
          <w:sz w:val="28"/>
          <w:szCs w:val="28"/>
          <w:rtl/>
          <w:lang w:bidi="ar-IQ"/>
        </w:rPr>
        <w:t>ّ</w:t>
      </w:r>
      <w:r w:rsidRPr="00B44A0D">
        <w:rPr>
          <w:rFonts w:asciiTheme="majorBidi" w:hAnsiTheme="majorBidi"/>
          <w:sz w:val="28"/>
          <w:szCs w:val="28"/>
          <w:rtl/>
          <w:lang w:bidi="ar-IQ"/>
        </w:rPr>
        <w:t>"</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83"/>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w:t>
      </w:r>
    </w:p>
    <w:p w:rsidR="00B51CD1" w:rsidRPr="00B44A0D" w:rsidRDefault="00B51CD1" w:rsidP="000C1466">
      <w:pPr>
        <w:bidi/>
        <w:ind w:left="0" w:firstLine="360"/>
        <w:rPr>
          <w:rFonts w:asciiTheme="majorBidi" w:hAnsiTheme="majorBidi"/>
          <w:sz w:val="28"/>
          <w:szCs w:val="28"/>
          <w:rtl/>
          <w:lang w:bidi="ar-IQ"/>
        </w:rPr>
      </w:pPr>
      <w:r w:rsidRPr="00B44A0D">
        <w:rPr>
          <w:rFonts w:asciiTheme="majorBidi" w:hAnsiTheme="majorBidi"/>
          <w:sz w:val="28"/>
          <w:szCs w:val="28"/>
          <w:rtl/>
          <w:lang w:bidi="ar-IQ"/>
        </w:rPr>
        <w:t>وم</w:t>
      </w:r>
      <w:r w:rsidR="000C1466" w:rsidRPr="00B44A0D">
        <w:rPr>
          <w:rFonts w:asciiTheme="majorBidi" w:hAnsiTheme="majorBidi" w:hint="cs"/>
          <w:sz w:val="28"/>
          <w:szCs w:val="28"/>
          <w:rtl/>
          <w:lang w:bidi="ar-IQ"/>
        </w:rPr>
        <w:t>ِ</w:t>
      </w:r>
      <w:r w:rsidRPr="00B44A0D">
        <w:rPr>
          <w:rFonts w:asciiTheme="majorBidi" w:hAnsiTheme="majorBidi"/>
          <w:sz w:val="28"/>
          <w:szCs w:val="28"/>
          <w:rtl/>
          <w:lang w:bidi="ar-IQ"/>
        </w:rPr>
        <w:t>م</w:t>
      </w:r>
      <w:r w:rsidR="000C1466" w:rsidRPr="00B44A0D">
        <w:rPr>
          <w:rFonts w:asciiTheme="majorBidi" w:hAnsiTheme="majorBidi" w:hint="cs"/>
          <w:sz w:val="28"/>
          <w:szCs w:val="28"/>
          <w:rtl/>
          <w:lang w:bidi="ar-IQ"/>
        </w:rPr>
        <w:t>َّ</w:t>
      </w:r>
      <w:r w:rsidRPr="00B44A0D">
        <w:rPr>
          <w:rFonts w:asciiTheme="majorBidi" w:hAnsiTheme="majorBidi"/>
          <w:sz w:val="28"/>
          <w:szCs w:val="28"/>
          <w:rtl/>
          <w:lang w:bidi="ar-IQ"/>
        </w:rPr>
        <w:t>ن اعتمد على هذه الحجة البحتري، الذي طالما انبثق</w:t>
      </w:r>
      <w:r w:rsidRPr="00B44A0D">
        <w:rPr>
          <w:rFonts w:asciiTheme="majorBidi" w:hAnsiTheme="majorBidi" w:hint="cs"/>
          <w:sz w:val="28"/>
          <w:szCs w:val="28"/>
          <w:rtl/>
          <w:lang w:bidi="ar-IQ"/>
        </w:rPr>
        <w:t>ت</w:t>
      </w:r>
      <w:r w:rsidRPr="00B44A0D">
        <w:rPr>
          <w:rFonts w:asciiTheme="majorBidi" w:hAnsiTheme="majorBidi"/>
          <w:sz w:val="28"/>
          <w:szCs w:val="28"/>
          <w:rtl/>
          <w:lang w:bidi="ar-IQ"/>
        </w:rPr>
        <w:t xml:space="preserve"> عنه حكم، سج</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ل فيها </w:t>
      </w:r>
      <w:r w:rsidRPr="00B44A0D">
        <w:rPr>
          <w:rFonts w:asciiTheme="majorBidi" w:hAnsiTheme="majorBidi" w:hint="cs"/>
          <w:sz w:val="28"/>
          <w:szCs w:val="28"/>
          <w:rtl/>
          <w:lang w:bidi="ar-IQ"/>
        </w:rPr>
        <w:t>أ</w:t>
      </w:r>
      <w:r w:rsidR="000C1466" w:rsidRPr="00B44A0D">
        <w:rPr>
          <w:rFonts w:asciiTheme="majorBidi" w:hAnsiTheme="majorBidi"/>
          <w:sz w:val="28"/>
          <w:szCs w:val="28"/>
          <w:rtl/>
          <w:lang w:bidi="ar-IQ"/>
        </w:rPr>
        <w:t>صناف الناس</w:t>
      </w:r>
      <w:r w:rsidR="000C1466"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يقول </w:t>
      </w:r>
      <w:r w:rsidRPr="00B44A0D">
        <w:rPr>
          <w:rFonts w:asciiTheme="majorBidi" w:hAnsiTheme="majorBidi" w:hint="cs"/>
          <w:sz w:val="28"/>
          <w:szCs w:val="28"/>
          <w:rtl/>
          <w:lang w:bidi="ar-IQ"/>
        </w:rPr>
        <w:t>(</w:t>
      </w:r>
      <w:r w:rsidRPr="00B44A0D">
        <w:rPr>
          <w:rFonts w:asciiTheme="majorBidi" w:hAnsiTheme="majorBidi"/>
          <w:sz w:val="28"/>
          <w:szCs w:val="28"/>
          <w:rtl/>
          <w:lang w:bidi="ar-IQ"/>
        </w:rPr>
        <w:t>الدكتور ش</w:t>
      </w:r>
      <w:r w:rsidRPr="00B44A0D">
        <w:rPr>
          <w:rFonts w:asciiTheme="majorBidi" w:hAnsiTheme="majorBidi" w:hint="cs"/>
          <w:sz w:val="28"/>
          <w:szCs w:val="28"/>
          <w:rtl/>
          <w:lang w:bidi="ar-IQ"/>
        </w:rPr>
        <w:t>و</w:t>
      </w:r>
      <w:r w:rsidRPr="00B44A0D">
        <w:rPr>
          <w:rFonts w:asciiTheme="majorBidi" w:hAnsiTheme="majorBidi"/>
          <w:sz w:val="28"/>
          <w:szCs w:val="28"/>
          <w:rtl/>
          <w:lang w:bidi="ar-IQ"/>
        </w:rPr>
        <w:t xml:space="preserve">قي </w:t>
      </w:r>
      <w:r w:rsidRPr="00B44A0D">
        <w:rPr>
          <w:rFonts w:asciiTheme="majorBidi" w:hAnsiTheme="majorBidi" w:hint="cs"/>
          <w:sz w:val="28"/>
          <w:szCs w:val="28"/>
          <w:rtl/>
          <w:lang w:bidi="ar-IQ"/>
        </w:rPr>
        <w:t>ض</w:t>
      </w:r>
      <w:r w:rsidRPr="00B44A0D">
        <w:rPr>
          <w:rFonts w:asciiTheme="majorBidi" w:hAnsiTheme="majorBidi"/>
          <w:sz w:val="28"/>
          <w:szCs w:val="28"/>
          <w:rtl/>
          <w:lang w:bidi="ar-IQ"/>
        </w:rPr>
        <w:t>يف</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w:t>
      </w:r>
      <w:r w:rsidR="000C1466" w:rsidRPr="00B44A0D">
        <w:rPr>
          <w:rFonts w:asciiTheme="majorBidi" w:hAnsiTheme="majorBidi" w:hint="cs"/>
          <w:sz w:val="28"/>
          <w:szCs w:val="28"/>
          <w:rtl/>
          <w:lang w:bidi="ar-IQ"/>
        </w:rPr>
        <w:t xml:space="preserve">في مجال ذكره </w:t>
      </w:r>
      <w:r w:rsidRPr="00B44A0D">
        <w:rPr>
          <w:rFonts w:asciiTheme="majorBidi" w:hAnsiTheme="majorBidi"/>
          <w:sz w:val="28"/>
          <w:szCs w:val="28"/>
          <w:rtl/>
          <w:lang w:bidi="ar-IQ"/>
        </w:rPr>
        <w:t xml:space="preserve">البحتري وتوظيفه </w:t>
      </w:r>
      <w:proofErr w:type="spellStart"/>
      <w:r w:rsidRPr="00B44A0D">
        <w:rPr>
          <w:rFonts w:asciiTheme="majorBidi" w:hAnsiTheme="majorBidi"/>
          <w:sz w:val="28"/>
          <w:szCs w:val="28"/>
          <w:rtl/>
          <w:lang w:bidi="ar-IQ"/>
        </w:rPr>
        <w:t>للثقافه</w:t>
      </w:r>
      <w:proofErr w:type="spellEnd"/>
      <w:r w:rsidRPr="00B44A0D">
        <w:rPr>
          <w:rFonts w:asciiTheme="majorBidi" w:hAnsiTheme="majorBidi"/>
          <w:sz w:val="28"/>
          <w:szCs w:val="28"/>
          <w:rtl/>
          <w:lang w:bidi="ar-IQ"/>
        </w:rPr>
        <w:t xml:space="preserve"> الحديثة: "وجدت البحتري لا يحسن التقسيم</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لأنّ التقسيم عمل</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عقلي</w:t>
      </w:r>
      <w:r w:rsidRPr="00B44A0D">
        <w:rPr>
          <w:rFonts w:asciiTheme="majorBidi" w:hAnsiTheme="majorBidi" w:hint="cs"/>
          <w:sz w:val="28"/>
          <w:szCs w:val="28"/>
          <w:rtl/>
          <w:lang w:bidi="ar-IQ"/>
        </w:rPr>
        <w:t>ّ</w:t>
      </w:r>
      <w:r w:rsidRPr="00B44A0D">
        <w:rPr>
          <w:rFonts w:asciiTheme="majorBidi" w:hAnsiTheme="majorBidi"/>
          <w:sz w:val="28"/>
          <w:szCs w:val="28"/>
          <w:rtl/>
          <w:lang w:bidi="ar-IQ"/>
        </w:rPr>
        <w:t>، يحتاج إلى منطق</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وهو لم يكن من رجال العقل</w:t>
      </w:r>
      <w:r w:rsidR="00C56AF7"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ولا من رجال المنطق"</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84"/>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w:t>
      </w:r>
    </w:p>
    <w:p w:rsidR="00B51CD1" w:rsidRPr="00432104" w:rsidRDefault="00B51CD1" w:rsidP="000C1466">
      <w:pPr>
        <w:bidi/>
        <w:ind w:firstLine="720"/>
        <w:rPr>
          <w:rFonts w:asciiTheme="majorBidi" w:hAnsiTheme="majorBidi"/>
          <w:sz w:val="30"/>
          <w:szCs w:val="30"/>
          <w:rtl/>
          <w:lang w:bidi="ar-IQ"/>
        </w:rPr>
      </w:pPr>
      <w:r w:rsidRPr="00432104">
        <w:rPr>
          <w:rFonts w:asciiTheme="majorBidi" w:hAnsiTheme="majorBidi"/>
          <w:sz w:val="30"/>
          <w:szCs w:val="30"/>
          <w:rtl/>
          <w:lang w:bidi="ar-IQ"/>
        </w:rPr>
        <w:t xml:space="preserve">يقول : </w:t>
      </w:r>
      <w:r w:rsidR="000C1466" w:rsidRPr="00432104">
        <w:rPr>
          <w:rFonts w:asciiTheme="majorBidi" w:hAnsiTheme="majorBidi" w:hint="cs"/>
          <w:sz w:val="30"/>
          <w:szCs w:val="30"/>
          <w:rtl/>
          <w:lang w:bidi="ar-IQ"/>
        </w:rPr>
        <w:tab/>
      </w:r>
      <w:r w:rsidR="000C1466" w:rsidRPr="00432104">
        <w:rPr>
          <w:rFonts w:asciiTheme="majorBidi" w:hAnsiTheme="majorBidi" w:hint="cs"/>
          <w:sz w:val="30"/>
          <w:szCs w:val="30"/>
          <w:rtl/>
          <w:lang w:bidi="ar-IQ"/>
        </w:rPr>
        <w:tab/>
      </w:r>
      <w:r w:rsidR="000C1466" w:rsidRPr="00432104">
        <w:rPr>
          <w:rFonts w:asciiTheme="majorBidi" w:hAnsiTheme="majorBidi" w:hint="cs"/>
          <w:sz w:val="30"/>
          <w:szCs w:val="30"/>
          <w:rtl/>
          <w:lang w:bidi="ar-IQ"/>
        </w:rPr>
        <w:tab/>
      </w:r>
      <w:r w:rsidR="000C1466" w:rsidRPr="00432104">
        <w:rPr>
          <w:rFonts w:asciiTheme="majorBidi" w:hAnsiTheme="majorBidi" w:hint="cs"/>
          <w:sz w:val="30"/>
          <w:szCs w:val="30"/>
          <w:rtl/>
          <w:lang w:bidi="ar-IQ"/>
        </w:rPr>
        <w:tab/>
      </w:r>
      <w:r w:rsidR="000C1466" w:rsidRPr="00432104">
        <w:rPr>
          <w:rFonts w:asciiTheme="majorBidi" w:hAnsiTheme="majorBidi" w:hint="cs"/>
          <w:sz w:val="30"/>
          <w:szCs w:val="30"/>
          <w:rtl/>
          <w:lang w:bidi="ar-IQ"/>
        </w:rPr>
        <w:tab/>
      </w:r>
      <w:r w:rsidR="000C1466" w:rsidRPr="00432104">
        <w:rPr>
          <w:rFonts w:asciiTheme="majorBidi" w:hAnsiTheme="majorBidi" w:hint="cs"/>
          <w:sz w:val="30"/>
          <w:szCs w:val="30"/>
          <w:rtl/>
          <w:lang w:bidi="ar-IQ"/>
        </w:rPr>
        <w:tab/>
      </w:r>
      <w:r w:rsidR="000C1466" w:rsidRPr="00432104">
        <w:rPr>
          <w:rFonts w:asciiTheme="majorBidi" w:hAnsiTheme="majorBidi" w:hint="cs"/>
          <w:sz w:val="30"/>
          <w:szCs w:val="30"/>
          <w:rtl/>
          <w:lang w:bidi="ar-IQ"/>
        </w:rPr>
        <w:tab/>
      </w:r>
      <w:r w:rsidR="00C56AF7">
        <w:rPr>
          <w:rFonts w:asciiTheme="majorBidi" w:hAnsiTheme="majorBidi" w:hint="cs"/>
          <w:sz w:val="30"/>
          <w:szCs w:val="30"/>
          <w:rtl/>
          <w:lang w:bidi="ar-IQ"/>
        </w:rPr>
        <w:tab/>
      </w:r>
      <w:r w:rsidR="000C1466" w:rsidRPr="00432104">
        <w:rPr>
          <w:rFonts w:asciiTheme="majorBidi" w:hAnsiTheme="majorBidi" w:hint="cs"/>
          <w:sz w:val="30"/>
          <w:szCs w:val="30"/>
          <w:rtl/>
          <w:lang w:bidi="ar-IQ"/>
        </w:rPr>
        <w:t>[البسيط]</w:t>
      </w:r>
    </w:p>
    <w:tbl>
      <w:tblPr>
        <w:bidiVisual/>
        <w:tblW w:w="0" w:type="auto"/>
        <w:jc w:val="center"/>
        <w:tblLook w:val="04A0" w:firstRow="1" w:lastRow="0" w:firstColumn="1" w:lastColumn="0" w:noHBand="0" w:noVBand="1"/>
      </w:tblPr>
      <w:tblGrid>
        <w:gridCol w:w="2835"/>
        <w:gridCol w:w="709"/>
        <w:gridCol w:w="3969"/>
      </w:tblGrid>
      <w:tr w:rsidR="00B51CD1" w:rsidRPr="00432104" w:rsidTr="00B44A0D">
        <w:trPr>
          <w:jc w:val="center"/>
        </w:trPr>
        <w:tc>
          <w:tcPr>
            <w:tcW w:w="2835" w:type="dxa"/>
            <w:shd w:val="clear" w:color="auto" w:fill="auto"/>
          </w:tcPr>
          <w:p w:rsidR="00B51CD1" w:rsidRPr="00455E27" w:rsidRDefault="00B51CD1" w:rsidP="008665C3">
            <w:pPr>
              <w:bidi/>
              <w:ind w:left="0" w:firstLine="0"/>
              <w:rPr>
                <w:rFonts w:asciiTheme="majorBidi" w:hAnsiTheme="majorBidi"/>
                <w:b/>
                <w:bCs/>
                <w:sz w:val="2"/>
                <w:szCs w:val="2"/>
                <w:rtl/>
                <w:lang w:bidi="ar-IQ"/>
              </w:rPr>
            </w:pPr>
            <w:r w:rsidRPr="00432104">
              <w:rPr>
                <w:rFonts w:asciiTheme="majorBidi" w:hAnsiTheme="majorBidi"/>
                <w:b/>
                <w:bCs/>
                <w:sz w:val="30"/>
                <w:szCs w:val="30"/>
                <w:rtl/>
                <w:lang w:bidi="ar-IQ"/>
              </w:rPr>
              <w:t xml:space="preserve">الناس: </w:t>
            </w:r>
            <w:r w:rsidRPr="00432104">
              <w:rPr>
                <w:rFonts w:asciiTheme="majorBidi" w:hAnsiTheme="majorBidi" w:hint="cs"/>
                <w:b/>
                <w:bCs/>
                <w:sz w:val="30"/>
                <w:szCs w:val="30"/>
                <w:rtl/>
                <w:lang w:bidi="ar-IQ"/>
              </w:rPr>
              <w:t>إ</w:t>
            </w:r>
            <w:r w:rsidRPr="00432104">
              <w:rPr>
                <w:rFonts w:asciiTheme="majorBidi" w:hAnsiTheme="majorBidi"/>
                <w:b/>
                <w:bCs/>
                <w:sz w:val="30"/>
                <w:szCs w:val="30"/>
                <w:rtl/>
                <w:lang w:bidi="ar-IQ"/>
              </w:rPr>
              <w:t xml:space="preserve">ما </w:t>
            </w:r>
            <w:r w:rsidRPr="00432104">
              <w:rPr>
                <w:rFonts w:asciiTheme="majorBidi" w:hAnsiTheme="majorBidi" w:hint="cs"/>
                <w:b/>
                <w:bCs/>
                <w:sz w:val="30"/>
                <w:szCs w:val="30"/>
                <w:rtl/>
                <w:lang w:bidi="ar-IQ"/>
              </w:rPr>
              <w:t>أ</w:t>
            </w:r>
            <w:r w:rsidR="00A2355C">
              <w:rPr>
                <w:rFonts w:asciiTheme="majorBidi" w:hAnsiTheme="majorBidi"/>
                <w:b/>
                <w:bCs/>
                <w:sz w:val="30"/>
                <w:szCs w:val="30"/>
                <w:rtl/>
                <w:lang w:bidi="ar-IQ"/>
              </w:rPr>
              <w:t>خو</w:t>
            </w:r>
            <w:r w:rsidR="00A2355C">
              <w:rPr>
                <w:rFonts w:asciiTheme="majorBidi" w:hAnsiTheme="majorBidi" w:hint="cs"/>
                <w:b/>
                <w:bCs/>
                <w:sz w:val="30"/>
                <w:szCs w:val="30"/>
                <w:rtl/>
                <w:lang w:bidi="ar-IQ"/>
              </w:rPr>
              <w:t xml:space="preserve"> </w:t>
            </w:r>
            <w:r w:rsidRPr="00432104">
              <w:rPr>
                <w:rFonts w:asciiTheme="majorBidi" w:hAnsiTheme="majorBidi"/>
                <w:b/>
                <w:bCs/>
                <w:sz w:val="30"/>
                <w:szCs w:val="30"/>
                <w:rtl/>
                <w:lang w:bidi="ar-IQ"/>
              </w:rPr>
              <w:t>شك</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w:t>
            </w:r>
            <w:proofErr w:type="spellStart"/>
            <w:r w:rsidRPr="00432104">
              <w:rPr>
                <w:rFonts w:asciiTheme="majorBidi" w:hAnsiTheme="majorBidi" w:hint="cs"/>
                <w:b/>
                <w:bCs/>
                <w:sz w:val="30"/>
                <w:szCs w:val="30"/>
                <w:rtl/>
                <w:lang w:bidi="ar-IQ"/>
              </w:rPr>
              <w:t>ي</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ر</w:t>
            </w:r>
            <w:r w:rsidRPr="00432104">
              <w:rPr>
                <w:rFonts w:asciiTheme="majorBidi" w:hAnsiTheme="majorBidi" w:hint="cs"/>
                <w:b/>
                <w:bCs/>
                <w:sz w:val="30"/>
                <w:szCs w:val="30"/>
                <w:rtl/>
                <w:lang w:bidi="ar-IQ"/>
              </w:rPr>
              <w:t>بّ</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ثه</w:t>
            </w:r>
            <w:proofErr w:type="spellEnd"/>
            <w:r w:rsidRPr="00432104">
              <w:rPr>
                <w:rFonts w:asciiTheme="majorBidi" w:hAnsiTheme="majorBidi"/>
                <w:b/>
                <w:bCs/>
                <w:sz w:val="30"/>
                <w:szCs w:val="30"/>
                <w:rtl/>
                <w:lang w:bidi="ar-IQ"/>
              </w:rPr>
              <w:t xml:space="preserve"> </w:t>
            </w:r>
            <w:r w:rsidRPr="00432104">
              <w:rPr>
                <w:rFonts w:asciiTheme="majorBidi" w:hAnsiTheme="majorBidi"/>
                <w:b/>
                <w:bCs/>
                <w:sz w:val="30"/>
                <w:szCs w:val="30"/>
                <w:rtl/>
                <w:lang w:bidi="ar-IQ"/>
              </w:rPr>
              <w:br/>
            </w:r>
          </w:p>
        </w:tc>
        <w:tc>
          <w:tcPr>
            <w:tcW w:w="709" w:type="dxa"/>
            <w:shd w:val="clear" w:color="auto" w:fill="auto"/>
          </w:tcPr>
          <w:p w:rsidR="00B51CD1" w:rsidRPr="00432104" w:rsidRDefault="00B51CD1" w:rsidP="00007589">
            <w:pPr>
              <w:bidi/>
              <w:jc w:val="lowKashida"/>
              <w:rPr>
                <w:rFonts w:asciiTheme="majorBidi" w:hAnsiTheme="majorBidi"/>
                <w:b/>
                <w:bCs/>
                <w:sz w:val="30"/>
                <w:szCs w:val="30"/>
                <w:rtl/>
                <w:lang w:bidi="ar-IQ"/>
              </w:rPr>
            </w:pPr>
          </w:p>
        </w:tc>
        <w:tc>
          <w:tcPr>
            <w:tcW w:w="3969" w:type="dxa"/>
            <w:shd w:val="clear" w:color="auto" w:fill="auto"/>
          </w:tcPr>
          <w:p w:rsidR="00B51CD1" w:rsidRPr="00455E27" w:rsidRDefault="00B51CD1" w:rsidP="00B0315C">
            <w:pPr>
              <w:bidi/>
              <w:ind w:left="0" w:firstLine="0"/>
              <w:jc w:val="lowKashida"/>
              <w:rPr>
                <w:rFonts w:asciiTheme="majorBidi" w:hAnsiTheme="majorBidi"/>
                <w:b/>
                <w:bCs/>
                <w:sz w:val="2"/>
                <w:szCs w:val="2"/>
                <w:rtl/>
                <w:lang w:bidi="ar-IQ"/>
              </w:rPr>
            </w:pPr>
            <w:r w:rsidRPr="00432104">
              <w:rPr>
                <w:rFonts w:asciiTheme="majorBidi" w:hAnsiTheme="majorBidi"/>
                <w:b/>
                <w:bCs/>
                <w:sz w:val="30"/>
                <w:szCs w:val="30"/>
                <w:rtl/>
                <w:lang w:bidi="ar-IQ"/>
              </w:rPr>
              <w:t>عن شأنه</w:t>
            </w:r>
            <w:r w:rsidR="009971BA" w:rsidRPr="00432104">
              <w:rPr>
                <w:rFonts w:asciiTheme="majorBidi" w:hAnsiTheme="majorBidi"/>
                <w:b/>
                <w:bCs/>
                <w:sz w:val="30"/>
                <w:szCs w:val="30"/>
                <w:rtl/>
                <w:lang w:bidi="ar-IQ"/>
              </w:rPr>
              <w:t xml:space="preserve">، أو </w:t>
            </w:r>
            <w:r w:rsidR="009971BA" w:rsidRPr="00432104">
              <w:rPr>
                <w:rFonts w:asciiTheme="majorBidi" w:hAnsiTheme="majorBidi" w:hint="cs"/>
                <w:b/>
                <w:bCs/>
                <w:sz w:val="30"/>
                <w:szCs w:val="30"/>
                <w:rtl/>
                <w:lang w:bidi="ar-IQ"/>
              </w:rPr>
              <w:t>أ</w:t>
            </w:r>
            <w:r w:rsidRPr="00432104">
              <w:rPr>
                <w:rFonts w:asciiTheme="majorBidi" w:hAnsiTheme="majorBidi"/>
                <w:b/>
                <w:bCs/>
                <w:sz w:val="30"/>
                <w:szCs w:val="30"/>
                <w:rtl/>
                <w:lang w:bidi="ar-IQ"/>
              </w:rPr>
              <w:t>خو</w:t>
            </w:r>
            <w:r w:rsidRPr="00432104">
              <w:rPr>
                <w:rFonts w:asciiTheme="majorBidi" w:hAnsiTheme="majorBidi" w:hint="cs"/>
                <w:b/>
                <w:bCs/>
                <w:sz w:val="30"/>
                <w:szCs w:val="30"/>
                <w:rtl/>
                <w:lang w:bidi="ar-IQ"/>
              </w:rPr>
              <w:t xml:space="preserve"> </w:t>
            </w:r>
            <w:r w:rsidRPr="00432104">
              <w:rPr>
                <w:rFonts w:asciiTheme="majorBidi" w:hAnsiTheme="majorBidi"/>
                <w:b/>
                <w:bCs/>
                <w:sz w:val="30"/>
                <w:szCs w:val="30"/>
                <w:rtl/>
                <w:lang w:bidi="ar-IQ"/>
              </w:rPr>
              <w:t>عزم مضى ق</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د</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ما</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85"/>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rtl/>
                <w:lang w:bidi="ar-IQ"/>
              </w:rPr>
              <w:t xml:space="preserve"> </w:t>
            </w:r>
            <w:r w:rsidRPr="00432104">
              <w:rPr>
                <w:rFonts w:asciiTheme="majorBidi" w:hAnsiTheme="majorBidi"/>
                <w:b/>
                <w:bCs/>
                <w:sz w:val="30"/>
                <w:szCs w:val="30"/>
                <w:rtl/>
                <w:lang w:bidi="ar-IQ"/>
              </w:rPr>
              <w:br/>
            </w:r>
          </w:p>
        </w:tc>
      </w:tr>
    </w:tbl>
    <w:p w:rsidR="00B51CD1" w:rsidRPr="00B44A0D" w:rsidRDefault="00B51CD1" w:rsidP="008665C3">
      <w:pPr>
        <w:bidi/>
        <w:ind w:left="0" w:firstLine="369"/>
        <w:rPr>
          <w:rFonts w:asciiTheme="majorBidi" w:hAnsiTheme="majorBidi"/>
          <w:sz w:val="28"/>
          <w:szCs w:val="28"/>
          <w:rtl/>
          <w:lang w:bidi="ar-IQ"/>
        </w:rPr>
      </w:pPr>
      <w:r w:rsidRPr="00B44A0D">
        <w:rPr>
          <w:rFonts w:asciiTheme="majorBidi" w:hAnsiTheme="majorBidi"/>
          <w:sz w:val="28"/>
          <w:szCs w:val="28"/>
          <w:rtl/>
          <w:lang w:bidi="ar-IQ"/>
        </w:rPr>
        <w:t xml:space="preserve">(الناس) الكلُّ الذي طرحه البحتري </w:t>
      </w:r>
      <w:r w:rsidRPr="00B44A0D">
        <w:rPr>
          <w:rFonts w:asciiTheme="majorBidi" w:hAnsiTheme="majorBidi" w:hint="cs"/>
          <w:sz w:val="28"/>
          <w:szCs w:val="28"/>
          <w:rtl/>
          <w:lang w:bidi="ar-IQ"/>
        </w:rPr>
        <w:t xml:space="preserve">في </w:t>
      </w:r>
      <w:r w:rsidRPr="00B44A0D">
        <w:rPr>
          <w:rFonts w:asciiTheme="majorBidi" w:hAnsiTheme="majorBidi"/>
          <w:sz w:val="28"/>
          <w:szCs w:val="28"/>
          <w:rtl/>
          <w:lang w:bidi="ar-IQ"/>
        </w:rPr>
        <w:t>نصّ</w:t>
      </w:r>
      <w:r w:rsidRPr="00B44A0D">
        <w:rPr>
          <w:rFonts w:asciiTheme="majorBidi" w:hAnsiTheme="majorBidi" w:hint="cs"/>
          <w:sz w:val="28"/>
          <w:szCs w:val="28"/>
          <w:rtl/>
          <w:lang w:bidi="ar-IQ"/>
        </w:rPr>
        <w:t>ه</w:t>
      </w:r>
      <w:r w:rsidRPr="00B44A0D">
        <w:rPr>
          <w:rFonts w:asciiTheme="majorBidi" w:hAnsiTheme="majorBidi"/>
          <w:sz w:val="28"/>
          <w:szCs w:val="28"/>
          <w:rtl/>
          <w:lang w:bidi="ar-IQ"/>
        </w:rPr>
        <w:t xml:space="preserve"> الحجاجي</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w:t>
      </w:r>
      <w:r w:rsidRPr="00B44A0D">
        <w:rPr>
          <w:rFonts w:asciiTheme="majorBidi" w:hAnsiTheme="majorBidi" w:hint="cs"/>
          <w:sz w:val="28"/>
          <w:szCs w:val="28"/>
          <w:rtl/>
          <w:lang w:bidi="ar-IQ"/>
        </w:rPr>
        <w:t>أ</w:t>
      </w:r>
      <w:r w:rsidRPr="00B44A0D">
        <w:rPr>
          <w:rFonts w:asciiTheme="majorBidi" w:hAnsiTheme="majorBidi"/>
          <w:sz w:val="28"/>
          <w:szCs w:val="28"/>
          <w:rtl/>
          <w:lang w:bidi="ar-IQ"/>
        </w:rPr>
        <w:t xml:space="preserve">مّا </w:t>
      </w:r>
      <w:r w:rsidRPr="00B44A0D">
        <w:rPr>
          <w:rFonts w:asciiTheme="majorBidi" w:hAnsiTheme="majorBidi" w:hint="cs"/>
          <w:sz w:val="28"/>
          <w:szCs w:val="28"/>
          <w:rtl/>
          <w:lang w:bidi="ar-IQ"/>
        </w:rPr>
        <w:t>أ</w:t>
      </w:r>
      <w:r w:rsidRPr="00B44A0D">
        <w:rPr>
          <w:rFonts w:asciiTheme="majorBidi" w:hAnsiTheme="majorBidi"/>
          <w:sz w:val="28"/>
          <w:szCs w:val="28"/>
          <w:rtl/>
          <w:lang w:bidi="ar-IQ"/>
        </w:rPr>
        <w:t>جزاؤه، فكانت جزأين</w:t>
      </w:r>
      <w:r w:rsidRPr="00B44A0D">
        <w:rPr>
          <w:rFonts w:asciiTheme="majorBidi" w:hAnsiTheme="majorBidi" w:hint="cs"/>
          <w:sz w:val="28"/>
          <w:szCs w:val="28"/>
          <w:rtl/>
          <w:lang w:bidi="ar-IQ"/>
        </w:rPr>
        <w:t xml:space="preserve"> </w:t>
      </w:r>
      <w:r w:rsidRPr="00B44A0D">
        <w:rPr>
          <w:rFonts w:asciiTheme="majorBidi" w:hAnsiTheme="majorBidi"/>
          <w:sz w:val="28"/>
          <w:szCs w:val="28"/>
          <w:rtl/>
          <w:lang w:bidi="ar-IQ"/>
        </w:rPr>
        <w:t>(</w:t>
      </w:r>
      <w:r w:rsidRPr="00B44A0D">
        <w:rPr>
          <w:rFonts w:asciiTheme="majorBidi" w:hAnsiTheme="majorBidi" w:hint="cs"/>
          <w:sz w:val="28"/>
          <w:szCs w:val="28"/>
          <w:rtl/>
          <w:lang w:bidi="ar-IQ"/>
        </w:rPr>
        <w:t>أ</w:t>
      </w:r>
      <w:r w:rsidRPr="00B44A0D">
        <w:rPr>
          <w:rFonts w:asciiTheme="majorBidi" w:hAnsiTheme="majorBidi"/>
          <w:sz w:val="28"/>
          <w:szCs w:val="28"/>
          <w:rtl/>
          <w:lang w:bidi="ar-IQ"/>
        </w:rPr>
        <w:t>خو شك</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و</w:t>
      </w:r>
      <w:r w:rsidRPr="00B44A0D">
        <w:rPr>
          <w:rFonts w:asciiTheme="majorBidi" w:hAnsiTheme="majorBidi" w:hint="cs"/>
          <w:sz w:val="28"/>
          <w:szCs w:val="28"/>
          <w:rtl/>
          <w:lang w:bidi="ar-IQ"/>
        </w:rPr>
        <w:t>أ</w:t>
      </w:r>
      <w:r w:rsidRPr="00B44A0D">
        <w:rPr>
          <w:rFonts w:asciiTheme="majorBidi" w:hAnsiTheme="majorBidi"/>
          <w:sz w:val="28"/>
          <w:szCs w:val="28"/>
          <w:rtl/>
          <w:lang w:bidi="ar-IQ"/>
        </w:rPr>
        <w:t>خو عزم</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وهما </w:t>
      </w:r>
      <w:proofErr w:type="spellStart"/>
      <w:r w:rsidRPr="00B44A0D">
        <w:rPr>
          <w:rFonts w:asciiTheme="majorBidi" w:hAnsiTheme="majorBidi"/>
          <w:sz w:val="28"/>
          <w:szCs w:val="28"/>
          <w:rtl/>
          <w:lang w:bidi="ar-IQ"/>
        </w:rPr>
        <w:t>جز</w:t>
      </w:r>
      <w:r w:rsidRPr="00B44A0D">
        <w:rPr>
          <w:rFonts w:asciiTheme="majorBidi" w:hAnsiTheme="majorBidi" w:hint="cs"/>
          <w:sz w:val="28"/>
          <w:szCs w:val="28"/>
          <w:rtl/>
          <w:lang w:bidi="ar-IQ"/>
        </w:rPr>
        <w:t>ءا</w:t>
      </w:r>
      <w:r w:rsidRPr="00B44A0D">
        <w:rPr>
          <w:rFonts w:asciiTheme="majorBidi" w:hAnsiTheme="majorBidi"/>
          <w:sz w:val="28"/>
          <w:szCs w:val="28"/>
          <w:rtl/>
          <w:lang w:bidi="ar-IQ"/>
        </w:rPr>
        <w:t>ن</w:t>
      </w:r>
      <w:proofErr w:type="spellEnd"/>
      <w:r w:rsidRPr="00B44A0D">
        <w:rPr>
          <w:rFonts w:asciiTheme="majorBidi" w:hAnsiTheme="majorBidi"/>
          <w:sz w:val="28"/>
          <w:szCs w:val="28"/>
          <w:rtl/>
          <w:lang w:bidi="ar-IQ"/>
        </w:rPr>
        <w:t xml:space="preserve"> حققا حجة</w:t>
      </w:r>
      <w:r w:rsidR="00C56AF7"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شبه منطقية ، لأن</w:t>
      </w:r>
      <w:r w:rsidR="00C56AF7" w:rsidRPr="00B44A0D">
        <w:rPr>
          <w:rFonts w:asciiTheme="majorBidi" w:hAnsiTheme="majorBidi" w:hint="cs"/>
          <w:sz w:val="28"/>
          <w:szCs w:val="28"/>
          <w:rtl/>
          <w:lang w:bidi="ar-IQ"/>
        </w:rPr>
        <w:t>َّ</w:t>
      </w:r>
      <w:r w:rsidRPr="00B44A0D">
        <w:rPr>
          <w:rFonts w:asciiTheme="majorBidi" w:hAnsiTheme="majorBidi"/>
          <w:sz w:val="28"/>
          <w:szCs w:val="28"/>
          <w:rtl/>
          <w:lang w:bidi="ar-IQ"/>
        </w:rPr>
        <w:t>هما لا يمثلان الكل</w:t>
      </w:r>
      <w:r w:rsidRPr="00B44A0D">
        <w:rPr>
          <w:rFonts w:asciiTheme="majorBidi" w:hAnsiTheme="majorBidi" w:hint="cs"/>
          <w:sz w:val="28"/>
          <w:szCs w:val="28"/>
          <w:rtl/>
          <w:lang w:bidi="ar-IQ"/>
        </w:rPr>
        <w:t>ّ</w:t>
      </w:r>
      <w:r w:rsidR="000C1466" w:rsidRPr="00B44A0D">
        <w:rPr>
          <w:rFonts w:asciiTheme="majorBidi" w:hAnsiTheme="majorBidi"/>
          <w:sz w:val="28"/>
          <w:szCs w:val="28"/>
          <w:rtl/>
          <w:lang w:bidi="ar-IQ"/>
        </w:rPr>
        <w:t xml:space="preserve"> بصورة دقيقة، فهناك أجزاء </w:t>
      </w:r>
      <w:r w:rsidR="000C1466" w:rsidRPr="00B44A0D">
        <w:rPr>
          <w:rFonts w:asciiTheme="majorBidi" w:hAnsiTheme="majorBidi" w:hint="cs"/>
          <w:sz w:val="28"/>
          <w:szCs w:val="28"/>
          <w:rtl/>
          <w:lang w:bidi="ar-IQ"/>
        </w:rPr>
        <w:t>أ</w:t>
      </w:r>
      <w:r w:rsidRPr="00B44A0D">
        <w:rPr>
          <w:rFonts w:asciiTheme="majorBidi" w:hAnsiTheme="majorBidi"/>
          <w:sz w:val="28"/>
          <w:szCs w:val="28"/>
          <w:rtl/>
          <w:lang w:bidi="ar-IQ"/>
        </w:rPr>
        <w:t xml:space="preserve">خرى </w:t>
      </w:r>
      <w:r w:rsidRPr="00B44A0D">
        <w:rPr>
          <w:rFonts w:asciiTheme="majorBidi" w:hAnsiTheme="majorBidi" w:hint="cs"/>
          <w:sz w:val="28"/>
          <w:szCs w:val="28"/>
          <w:rtl/>
          <w:lang w:bidi="ar-IQ"/>
        </w:rPr>
        <w:t>ل</w:t>
      </w:r>
      <w:r w:rsidRPr="00B44A0D">
        <w:rPr>
          <w:rFonts w:asciiTheme="majorBidi" w:hAnsiTheme="majorBidi"/>
          <w:sz w:val="28"/>
          <w:szCs w:val="28"/>
          <w:rtl/>
          <w:lang w:bidi="ar-IQ"/>
        </w:rPr>
        <w:t>هذا الكل</w:t>
      </w:r>
      <w:r w:rsidRPr="00B44A0D">
        <w:rPr>
          <w:rFonts w:asciiTheme="majorBidi" w:hAnsiTheme="majorBidi" w:hint="cs"/>
          <w:sz w:val="28"/>
          <w:szCs w:val="28"/>
          <w:rtl/>
          <w:lang w:bidi="ar-IQ"/>
        </w:rPr>
        <w:t>ِّ</w:t>
      </w:r>
      <w:r w:rsidRPr="00B44A0D">
        <w:rPr>
          <w:rFonts w:asciiTheme="majorBidi" w:hAnsiTheme="majorBidi"/>
          <w:sz w:val="28"/>
          <w:szCs w:val="28"/>
          <w:rtl/>
          <w:lang w:bidi="ar-IQ"/>
        </w:rPr>
        <w:t>، ولكن البحتري ثب</w:t>
      </w:r>
      <w:r w:rsidRPr="00B44A0D">
        <w:rPr>
          <w:rFonts w:asciiTheme="majorBidi" w:hAnsiTheme="majorBidi" w:hint="cs"/>
          <w:sz w:val="28"/>
          <w:szCs w:val="28"/>
          <w:rtl/>
          <w:lang w:bidi="ar-IQ"/>
        </w:rPr>
        <w:t>َّ</w:t>
      </w:r>
      <w:r w:rsidRPr="00B44A0D">
        <w:rPr>
          <w:rFonts w:asciiTheme="majorBidi" w:hAnsiTheme="majorBidi"/>
          <w:sz w:val="28"/>
          <w:szCs w:val="28"/>
          <w:rtl/>
          <w:lang w:bidi="ar-IQ"/>
        </w:rPr>
        <w:t>ت هذين الجزأين على سبيل هذه الحجة</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هنا يبدو الحجاج </w:t>
      </w:r>
      <w:r w:rsidRPr="00B44A0D">
        <w:rPr>
          <w:rFonts w:asciiTheme="majorBidi" w:hAnsiTheme="majorBidi" w:hint="cs"/>
          <w:sz w:val="28"/>
          <w:szCs w:val="28"/>
          <w:rtl/>
          <w:lang w:bidi="ar-IQ"/>
        </w:rPr>
        <w:t xml:space="preserve">"مقنعاً </w:t>
      </w:r>
      <w:r w:rsidRPr="00B44A0D">
        <w:rPr>
          <w:rFonts w:asciiTheme="majorBidi" w:hAnsiTheme="majorBidi"/>
          <w:sz w:val="28"/>
          <w:szCs w:val="28"/>
          <w:rtl/>
          <w:lang w:bidi="ar-IQ"/>
        </w:rPr>
        <w:t>في ظاهره لص</w:t>
      </w:r>
      <w:r w:rsidRPr="00B44A0D">
        <w:rPr>
          <w:rFonts w:asciiTheme="majorBidi" w:hAnsiTheme="majorBidi" w:hint="cs"/>
          <w:sz w:val="28"/>
          <w:szCs w:val="28"/>
          <w:rtl/>
          <w:lang w:bidi="ar-IQ"/>
        </w:rPr>
        <w:t>ب</w:t>
      </w:r>
      <w:r w:rsidRPr="00B44A0D">
        <w:rPr>
          <w:rFonts w:asciiTheme="majorBidi" w:hAnsiTheme="majorBidi"/>
          <w:sz w:val="28"/>
          <w:szCs w:val="28"/>
          <w:rtl/>
          <w:lang w:bidi="ar-IQ"/>
        </w:rPr>
        <w:t>غته الرياضية الواضحة،  ولكن</w:t>
      </w:r>
      <w:r w:rsidRPr="00B44A0D">
        <w:rPr>
          <w:rFonts w:asciiTheme="majorBidi" w:hAnsiTheme="majorBidi" w:hint="cs"/>
          <w:sz w:val="28"/>
          <w:szCs w:val="28"/>
          <w:rtl/>
          <w:lang w:bidi="ar-IQ"/>
        </w:rPr>
        <w:t>َّ</w:t>
      </w:r>
      <w:r w:rsidRPr="00B44A0D">
        <w:rPr>
          <w:rFonts w:asciiTheme="majorBidi" w:hAnsiTheme="majorBidi"/>
          <w:sz w:val="28"/>
          <w:szCs w:val="28"/>
          <w:rtl/>
          <w:lang w:bidi="ar-IQ"/>
        </w:rPr>
        <w:t>ه في الحقيقة لا يعدو أن يكون شبه منطق</w:t>
      </w:r>
      <w:r w:rsidRPr="00B44A0D">
        <w:rPr>
          <w:rFonts w:asciiTheme="majorBidi" w:hAnsiTheme="majorBidi" w:hint="cs"/>
          <w:sz w:val="28"/>
          <w:szCs w:val="28"/>
          <w:rtl/>
          <w:lang w:bidi="ar-IQ"/>
        </w:rPr>
        <w:t>ي</w:t>
      </w:r>
      <w:r w:rsidRPr="00B44A0D">
        <w:rPr>
          <w:rFonts w:asciiTheme="majorBidi" w:hAnsiTheme="majorBidi"/>
          <w:sz w:val="28"/>
          <w:szCs w:val="28"/>
          <w:rtl/>
          <w:lang w:bidi="ar-IQ"/>
        </w:rPr>
        <w:t xml:space="preserve"> فحسب، لأن</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ال</w:t>
      </w:r>
      <w:r w:rsidRPr="00B44A0D">
        <w:rPr>
          <w:rFonts w:asciiTheme="majorBidi" w:hAnsiTheme="majorBidi" w:hint="cs"/>
          <w:sz w:val="28"/>
          <w:szCs w:val="28"/>
          <w:rtl/>
          <w:lang w:bidi="ar-IQ"/>
        </w:rPr>
        <w:t>أ</w:t>
      </w:r>
      <w:r w:rsidRPr="00B44A0D">
        <w:rPr>
          <w:rFonts w:asciiTheme="majorBidi" w:hAnsiTheme="majorBidi"/>
          <w:sz w:val="28"/>
          <w:szCs w:val="28"/>
          <w:rtl/>
          <w:lang w:bidi="ar-IQ"/>
        </w:rPr>
        <w:t>جزاء لا تعبر في كل</w:t>
      </w:r>
      <w:r w:rsidR="000C1466"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الحالات وبدقة عن الكل</w:t>
      </w:r>
      <w:r w:rsidRPr="00B44A0D">
        <w:rPr>
          <w:rFonts w:asciiTheme="majorBidi" w:hAnsiTheme="majorBidi" w:hint="cs"/>
          <w:sz w:val="28"/>
          <w:szCs w:val="28"/>
          <w:rtl/>
          <w:lang w:bidi="ar-IQ"/>
        </w:rPr>
        <w:t>ِّ</w:t>
      </w:r>
      <w:r w:rsidRPr="00B44A0D">
        <w:rPr>
          <w:rFonts w:asciiTheme="majorBidi" w:hAnsiTheme="majorBidi"/>
          <w:sz w:val="28"/>
          <w:szCs w:val="28"/>
          <w:rtl/>
          <w:lang w:bidi="ar-IQ"/>
        </w:rPr>
        <w:t>"</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86"/>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 xml:space="preserve">. </w:t>
      </w:r>
    </w:p>
    <w:p w:rsidR="00B51CD1" w:rsidRPr="00B44A0D" w:rsidRDefault="00B51CD1" w:rsidP="000C1466">
      <w:pPr>
        <w:bidi/>
        <w:ind w:left="0" w:firstLine="369"/>
        <w:rPr>
          <w:rFonts w:asciiTheme="majorBidi" w:hAnsiTheme="majorBidi"/>
          <w:sz w:val="28"/>
          <w:szCs w:val="28"/>
          <w:rtl/>
          <w:lang w:bidi="ar-IQ"/>
        </w:rPr>
      </w:pPr>
      <w:r w:rsidRPr="00B44A0D">
        <w:rPr>
          <w:rFonts w:asciiTheme="majorBidi" w:hAnsiTheme="majorBidi"/>
          <w:sz w:val="28"/>
          <w:szCs w:val="28"/>
          <w:rtl/>
          <w:lang w:bidi="ar-IQ"/>
        </w:rPr>
        <w:lastRenderedPageBreak/>
        <w:t>نرى أن البحتري يتحدث عن أصناف الناس، فهم على صنفين: صنف</w:t>
      </w:r>
      <w:r w:rsidR="000C1466"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يرافقه الشك</w:t>
      </w:r>
      <w:r w:rsidR="00A2355C" w:rsidRPr="00B44A0D">
        <w:rPr>
          <w:rFonts w:asciiTheme="majorBidi" w:hAnsiTheme="majorBidi" w:hint="cs"/>
          <w:sz w:val="28"/>
          <w:szCs w:val="28"/>
          <w:rtl/>
          <w:lang w:bidi="ar-IQ"/>
        </w:rPr>
        <w:t>ّ</w:t>
      </w:r>
      <w:r w:rsidRPr="00B44A0D">
        <w:rPr>
          <w:rFonts w:asciiTheme="majorBidi" w:hAnsiTheme="majorBidi"/>
          <w:sz w:val="28"/>
          <w:szCs w:val="28"/>
          <w:rtl/>
          <w:lang w:bidi="ar-IQ"/>
        </w:rPr>
        <w:t>، لي</w:t>
      </w:r>
      <w:r w:rsidRPr="00B44A0D">
        <w:rPr>
          <w:rFonts w:asciiTheme="majorBidi" w:hAnsiTheme="majorBidi" w:hint="cs"/>
          <w:sz w:val="28"/>
          <w:szCs w:val="28"/>
          <w:rtl/>
          <w:lang w:bidi="ar-IQ"/>
        </w:rPr>
        <w:t>رتقي</w:t>
      </w:r>
      <w:r w:rsidRPr="00B44A0D">
        <w:rPr>
          <w:rFonts w:asciiTheme="majorBidi" w:hAnsiTheme="majorBidi"/>
          <w:sz w:val="28"/>
          <w:szCs w:val="28"/>
          <w:rtl/>
          <w:lang w:bidi="ar-IQ"/>
        </w:rPr>
        <w:t xml:space="preserve"> إلى مرحلة المنال</w:t>
      </w:r>
      <w:r w:rsidRPr="00B44A0D">
        <w:rPr>
          <w:rFonts w:asciiTheme="majorBidi" w:hAnsiTheme="majorBidi" w:hint="cs"/>
          <w:sz w:val="28"/>
          <w:szCs w:val="28"/>
          <w:rtl/>
          <w:lang w:bidi="ar-IQ"/>
        </w:rPr>
        <w:t xml:space="preserve">، وآخر يأخذ </w:t>
      </w:r>
      <w:r w:rsidR="000C1466" w:rsidRPr="00B44A0D">
        <w:rPr>
          <w:rFonts w:asciiTheme="majorBidi" w:hAnsiTheme="majorBidi" w:hint="cs"/>
          <w:sz w:val="28"/>
          <w:szCs w:val="28"/>
          <w:rtl/>
          <w:lang w:bidi="ar-IQ"/>
        </w:rPr>
        <w:t xml:space="preserve">له </w:t>
      </w:r>
      <w:r w:rsidRPr="00B44A0D">
        <w:rPr>
          <w:rFonts w:asciiTheme="majorBidi" w:hAnsiTheme="majorBidi" w:hint="cs"/>
          <w:sz w:val="28"/>
          <w:szCs w:val="28"/>
          <w:rtl/>
          <w:lang w:bidi="ar-IQ"/>
        </w:rPr>
        <w:t>العزم حليفاً، ليصل إلى مرحلة المنع والقنوط</w:t>
      </w:r>
      <w:r w:rsidRPr="00B44A0D">
        <w:rPr>
          <w:rFonts w:asciiTheme="majorBidi" w:hAnsiTheme="majorBidi"/>
          <w:sz w:val="28"/>
          <w:szCs w:val="28"/>
          <w:rtl/>
          <w:lang w:bidi="ar-IQ"/>
        </w:rPr>
        <w:t>. تقنية تقود "إلى م</w:t>
      </w:r>
      <w:r w:rsidRPr="00B44A0D">
        <w:rPr>
          <w:rFonts w:asciiTheme="majorBidi" w:hAnsiTheme="majorBidi" w:hint="cs"/>
          <w:sz w:val="28"/>
          <w:szCs w:val="28"/>
          <w:rtl/>
          <w:lang w:bidi="ar-IQ"/>
        </w:rPr>
        <w:t>غ</w:t>
      </w:r>
      <w:r w:rsidRPr="00B44A0D">
        <w:rPr>
          <w:rFonts w:asciiTheme="majorBidi" w:hAnsiTheme="majorBidi"/>
          <w:sz w:val="28"/>
          <w:szCs w:val="28"/>
          <w:rtl/>
          <w:lang w:bidi="ar-IQ"/>
        </w:rPr>
        <w:t>الطة منطقية، تتمثل في الانتقال غير المشروع من خاصة مشتركة في ال</w:t>
      </w:r>
      <w:r w:rsidRPr="00B44A0D">
        <w:rPr>
          <w:rFonts w:asciiTheme="majorBidi" w:hAnsiTheme="majorBidi" w:hint="cs"/>
          <w:sz w:val="28"/>
          <w:szCs w:val="28"/>
          <w:rtl/>
          <w:lang w:bidi="ar-IQ"/>
        </w:rPr>
        <w:t>أ</w:t>
      </w:r>
      <w:r w:rsidRPr="00B44A0D">
        <w:rPr>
          <w:rFonts w:asciiTheme="majorBidi" w:hAnsiTheme="majorBidi"/>
          <w:sz w:val="28"/>
          <w:szCs w:val="28"/>
          <w:rtl/>
          <w:lang w:bidi="ar-IQ"/>
        </w:rPr>
        <w:t>جزاء إلى خصائص الكل</w:t>
      </w:r>
      <w:r w:rsidRPr="00B44A0D">
        <w:rPr>
          <w:rFonts w:asciiTheme="majorBidi" w:hAnsiTheme="majorBidi" w:hint="cs"/>
          <w:sz w:val="28"/>
          <w:szCs w:val="28"/>
          <w:rtl/>
          <w:lang w:bidi="ar-IQ"/>
        </w:rPr>
        <w:t>ّ</w:t>
      </w:r>
      <w:r w:rsidRPr="00B44A0D">
        <w:rPr>
          <w:rFonts w:asciiTheme="majorBidi" w:hAnsiTheme="majorBidi"/>
          <w:sz w:val="28"/>
          <w:szCs w:val="28"/>
          <w:rtl/>
          <w:lang w:bidi="ar-IQ"/>
        </w:rPr>
        <w:t>"</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87"/>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w:t>
      </w:r>
    </w:p>
    <w:p w:rsidR="00B51CD1" w:rsidRPr="00B44A0D" w:rsidRDefault="00B51CD1" w:rsidP="00F939A0">
      <w:pPr>
        <w:bidi/>
        <w:ind w:left="0" w:firstLine="369"/>
        <w:rPr>
          <w:rFonts w:asciiTheme="majorBidi" w:hAnsiTheme="majorBidi"/>
          <w:sz w:val="28"/>
          <w:szCs w:val="28"/>
          <w:rtl/>
          <w:lang w:bidi="ar-IQ"/>
        </w:rPr>
      </w:pPr>
      <w:r w:rsidRPr="00B44A0D">
        <w:rPr>
          <w:rFonts w:asciiTheme="majorBidi" w:hAnsiTheme="majorBidi"/>
          <w:sz w:val="28"/>
          <w:szCs w:val="28"/>
          <w:rtl/>
          <w:lang w:bidi="ar-IQ"/>
        </w:rPr>
        <w:t>وهناك "شكل</w:t>
      </w:r>
      <w:r w:rsidR="000C1466"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من أشكال الحجج، يتناول فرضيتين، ليستنتج أن</w:t>
      </w:r>
      <w:r w:rsidR="00C56AF7" w:rsidRPr="00B44A0D">
        <w:rPr>
          <w:rFonts w:asciiTheme="majorBidi" w:hAnsiTheme="majorBidi" w:hint="cs"/>
          <w:sz w:val="28"/>
          <w:szCs w:val="28"/>
          <w:rtl/>
          <w:lang w:bidi="ar-IQ"/>
        </w:rPr>
        <w:t>َّ</w:t>
      </w:r>
      <w:r w:rsidRPr="00B44A0D">
        <w:rPr>
          <w:rFonts w:asciiTheme="majorBidi" w:hAnsiTheme="majorBidi"/>
          <w:sz w:val="28"/>
          <w:szCs w:val="28"/>
          <w:rtl/>
          <w:lang w:bidi="ar-IQ"/>
        </w:rPr>
        <w:t>ه سواء وقع الاختيار على ال</w:t>
      </w:r>
      <w:r w:rsidRPr="00B44A0D">
        <w:rPr>
          <w:rFonts w:asciiTheme="majorBidi" w:hAnsiTheme="majorBidi" w:hint="cs"/>
          <w:sz w:val="28"/>
          <w:szCs w:val="28"/>
          <w:rtl/>
          <w:lang w:bidi="ar-IQ"/>
        </w:rPr>
        <w:t>أ</w:t>
      </w:r>
      <w:r w:rsidRPr="00B44A0D">
        <w:rPr>
          <w:rFonts w:asciiTheme="majorBidi" w:hAnsiTheme="majorBidi"/>
          <w:sz w:val="28"/>
          <w:szCs w:val="28"/>
          <w:rtl/>
          <w:lang w:bidi="ar-IQ"/>
        </w:rPr>
        <w:t xml:space="preserve">ولى </w:t>
      </w:r>
      <w:r w:rsidRPr="00B44A0D">
        <w:rPr>
          <w:rFonts w:asciiTheme="majorBidi" w:hAnsiTheme="majorBidi" w:hint="cs"/>
          <w:sz w:val="28"/>
          <w:szCs w:val="28"/>
          <w:rtl/>
          <w:lang w:bidi="ar-IQ"/>
        </w:rPr>
        <w:t>أ</w:t>
      </w:r>
      <w:r w:rsidRPr="00B44A0D">
        <w:rPr>
          <w:rFonts w:asciiTheme="majorBidi" w:hAnsiTheme="majorBidi"/>
          <w:sz w:val="28"/>
          <w:szCs w:val="28"/>
          <w:rtl/>
          <w:lang w:bidi="ar-IQ"/>
        </w:rPr>
        <w:t>و</w:t>
      </w:r>
      <w:r w:rsidRPr="00B44A0D">
        <w:rPr>
          <w:rFonts w:asciiTheme="majorBidi" w:hAnsiTheme="majorBidi" w:hint="cs"/>
          <w:sz w:val="28"/>
          <w:szCs w:val="28"/>
          <w:rtl/>
          <w:lang w:bidi="ar-IQ"/>
        </w:rPr>
        <w:t xml:space="preserve"> </w:t>
      </w:r>
      <w:r w:rsidRPr="00B44A0D">
        <w:rPr>
          <w:rFonts w:asciiTheme="majorBidi" w:hAnsiTheme="majorBidi"/>
          <w:sz w:val="28"/>
          <w:szCs w:val="28"/>
          <w:rtl/>
          <w:lang w:bidi="ar-IQ"/>
        </w:rPr>
        <w:t>الثانية نصل إلى الفكرة نفسها أو الم</w:t>
      </w:r>
      <w:r w:rsidRPr="00B44A0D">
        <w:rPr>
          <w:rFonts w:asciiTheme="majorBidi" w:hAnsiTheme="majorBidi" w:hint="cs"/>
          <w:sz w:val="28"/>
          <w:szCs w:val="28"/>
          <w:rtl/>
          <w:lang w:bidi="ar-IQ"/>
        </w:rPr>
        <w:t>وقف</w:t>
      </w:r>
      <w:r w:rsidRPr="00B44A0D">
        <w:rPr>
          <w:rFonts w:asciiTheme="majorBidi" w:hAnsiTheme="majorBidi"/>
          <w:sz w:val="28"/>
          <w:szCs w:val="28"/>
          <w:rtl/>
          <w:lang w:bidi="ar-IQ"/>
        </w:rPr>
        <w:t xml:space="preserve"> ذاته</w:t>
      </w:r>
      <w:r w:rsidRPr="00B44A0D">
        <w:rPr>
          <w:rFonts w:asciiTheme="majorBidi" w:hAnsiTheme="majorBidi" w:hint="cs"/>
          <w:sz w:val="28"/>
          <w:szCs w:val="28"/>
          <w:rtl/>
          <w:lang w:bidi="ar-IQ"/>
        </w:rPr>
        <w:t>"</w:t>
      </w:r>
      <w:r w:rsidRPr="00B44A0D">
        <w:rPr>
          <w:rFonts w:ascii="Simplified Arabic" w:hAnsi="Simplified Arabic" w:hint="cs"/>
          <w:sz w:val="28"/>
          <w:szCs w:val="28"/>
          <w:vertAlign w:val="superscript"/>
          <w:rtl/>
          <w:lang w:bidi="ar-IQ"/>
        </w:rPr>
        <w:t>(</w:t>
      </w:r>
      <w:r w:rsidRPr="00B44A0D">
        <w:rPr>
          <w:rStyle w:val="ab"/>
          <w:rFonts w:ascii="Simplified Arabic" w:hAnsi="Simplified Arabic"/>
          <w:sz w:val="28"/>
          <w:szCs w:val="28"/>
          <w:rtl/>
          <w:lang w:bidi="ar-IQ"/>
        </w:rPr>
        <w:endnoteReference w:id="88"/>
      </w:r>
      <w:r w:rsidRPr="00B44A0D">
        <w:rPr>
          <w:rFonts w:ascii="Simplified Arabic" w:hAnsi="Simplified Arabic" w:hint="cs"/>
          <w:sz w:val="28"/>
          <w:szCs w:val="28"/>
          <w:vertAlign w:val="superscript"/>
          <w:rtl/>
          <w:lang w:bidi="ar-IQ"/>
        </w:rPr>
        <w:t>)</w:t>
      </w:r>
      <w:r w:rsidRPr="00B44A0D">
        <w:rPr>
          <w:rFonts w:asciiTheme="majorBidi" w:hAnsiTheme="majorBidi"/>
          <w:sz w:val="28"/>
          <w:szCs w:val="28"/>
          <w:rtl/>
          <w:lang w:bidi="ar-IQ"/>
        </w:rPr>
        <w:t xml:space="preserve">. </w:t>
      </w:r>
      <w:r w:rsidRPr="00B44A0D">
        <w:rPr>
          <w:rFonts w:asciiTheme="majorBidi" w:hAnsiTheme="majorBidi" w:hint="cs"/>
          <w:sz w:val="28"/>
          <w:szCs w:val="28"/>
          <w:rtl/>
          <w:lang w:bidi="ar-IQ"/>
        </w:rPr>
        <w:t>حجّ</w:t>
      </w:r>
      <w:r w:rsidRPr="00B44A0D">
        <w:rPr>
          <w:rFonts w:asciiTheme="majorBidi" w:hAnsiTheme="majorBidi"/>
          <w:sz w:val="28"/>
          <w:szCs w:val="28"/>
          <w:rtl/>
          <w:lang w:bidi="ar-IQ"/>
        </w:rPr>
        <w:t>ة تلزم المتلقي، لما</w:t>
      </w:r>
      <w:r w:rsidRPr="00B44A0D">
        <w:rPr>
          <w:rFonts w:asciiTheme="majorBidi" w:hAnsiTheme="majorBidi" w:hint="cs"/>
          <w:sz w:val="28"/>
          <w:szCs w:val="28"/>
          <w:rtl/>
          <w:lang w:bidi="ar-IQ"/>
        </w:rPr>
        <w:t xml:space="preserve"> </w:t>
      </w:r>
      <w:r w:rsidRPr="00B44A0D">
        <w:rPr>
          <w:rFonts w:asciiTheme="majorBidi" w:hAnsiTheme="majorBidi"/>
          <w:sz w:val="28"/>
          <w:szCs w:val="28"/>
          <w:rtl/>
          <w:lang w:bidi="ar-IQ"/>
        </w:rPr>
        <w:t>لها من تأثير نفسي، يول</w:t>
      </w:r>
      <w:r w:rsidRPr="00B44A0D">
        <w:rPr>
          <w:rFonts w:asciiTheme="majorBidi" w:hAnsiTheme="majorBidi" w:hint="cs"/>
          <w:sz w:val="28"/>
          <w:szCs w:val="28"/>
          <w:rtl/>
          <w:lang w:bidi="ar-IQ"/>
        </w:rPr>
        <w:t>ِّ</w:t>
      </w:r>
      <w:r w:rsidRPr="00B44A0D">
        <w:rPr>
          <w:rFonts w:asciiTheme="majorBidi" w:hAnsiTheme="majorBidi"/>
          <w:sz w:val="28"/>
          <w:szCs w:val="28"/>
          <w:rtl/>
          <w:lang w:bidi="ar-IQ"/>
        </w:rPr>
        <w:t>د فيه الشعور، بأن</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ه في مأزق، مخرجه منه اختيار ما هو </w:t>
      </w:r>
      <w:r w:rsidRPr="00B44A0D">
        <w:rPr>
          <w:rFonts w:asciiTheme="majorBidi" w:hAnsiTheme="majorBidi" w:hint="cs"/>
          <w:sz w:val="28"/>
          <w:szCs w:val="28"/>
          <w:rtl/>
          <w:lang w:bidi="ar-IQ"/>
        </w:rPr>
        <w:t xml:space="preserve">أهون </w:t>
      </w:r>
      <w:r w:rsidRPr="00B44A0D">
        <w:rPr>
          <w:rFonts w:asciiTheme="majorBidi" w:hAnsiTheme="majorBidi"/>
          <w:sz w:val="28"/>
          <w:szCs w:val="28"/>
          <w:rtl/>
          <w:lang w:bidi="ar-IQ"/>
        </w:rPr>
        <w:t xml:space="preserve">بالنسبة إليه </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89"/>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w:t>
      </w:r>
    </w:p>
    <w:p w:rsidR="00B51CD1" w:rsidRPr="00B44A0D" w:rsidRDefault="00B51CD1" w:rsidP="00C56AF7">
      <w:pPr>
        <w:bidi/>
        <w:ind w:firstLine="0"/>
        <w:rPr>
          <w:rFonts w:asciiTheme="majorBidi" w:hAnsiTheme="majorBidi"/>
          <w:sz w:val="28"/>
          <w:szCs w:val="28"/>
          <w:rtl/>
          <w:lang w:bidi="ar-IQ"/>
        </w:rPr>
      </w:pPr>
      <w:r w:rsidRPr="00B44A0D">
        <w:rPr>
          <w:rFonts w:asciiTheme="majorBidi" w:hAnsiTheme="majorBidi"/>
          <w:sz w:val="28"/>
          <w:szCs w:val="28"/>
          <w:rtl/>
          <w:lang w:bidi="ar-IQ"/>
        </w:rPr>
        <w:t xml:space="preserve">يقول أبو الطيب: </w:t>
      </w:r>
      <w:r w:rsidR="000C1466"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ab/>
      </w:r>
      <w:r w:rsidR="00C56AF7" w:rsidRPr="00B44A0D">
        <w:rPr>
          <w:rFonts w:asciiTheme="majorBidi" w:hAnsiTheme="majorBidi" w:hint="cs"/>
          <w:sz w:val="28"/>
          <w:szCs w:val="28"/>
          <w:rtl/>
          <w:lang w:bidi="ar-IQ"/>
        </w:rPr>
        <w:tab/>
      </w:r>
      <w:r w:rsidR="00C56AF7"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[الوافر]</w:t>
      </w:r>
    </w:p>
    <w:tbl>
      <w:tblPr>
        <w:bidiVisual/>
        <w:tblW w:w="0" w:type="auto"/>
        <w:jc w:val="center"/>
        <w:tblLook w:val="04A0" w:firstRow="1" w:lastRow="0" w:firstColumn="1" w:lastColumn="0" w:noHBand="0" w:noVBand="1"/>
      </w:tblPr>
      <w:tblGrid>
        <w:gridCol w:w="3736"/>
        <w:gridCol w:w="709"/>
        <w:gridCol w:w="3685"/>
      </w:tblGrid>
      <w:tr w:rsidR="00B51CD1" w:rsidRPr="00432104" w:rsidTr="00B44A0D">
        <w:trPr>
          <w:jc w:val="center"/>
        </w:trPr>
        <w:tc>
          <w:tcPr>
            <w:tcW w:w="3736" w:type="dxa"/>
            <w:shd w:val="clear" w:color="auto" w:fill="auto"/>
          </w:tcPr>
          <w:p w:rsidR="00B51CD1" w:rsidRPr="00455E27" w:rsidRDefault="000C1466" w:rsidP="00F939A0">
            <w:pPr>
              <w:bidi/>
              <w:ind w:left="0" w:firstLine="0"/>
              <w:rPr>
                <w:rFonts w:asciiTheme="majorBidi" w:hAnsiTheme="majorBidi"/>
                <w:b/>
                <w:bCs/>
                <w:sz w:val="2"/>
                <w:szCs w:val="2"/>
                <w:rtl/>
                <w:lang w:bidi="ar-IQ"/>
              </w:rPr>
            </w:pPr>
            <w:r w:rsidRPr="00432104">
              <w:rPr>
                <w:rFonts w:asciiTheme="majorBidi" w:hAnsiTheme="majorBidi" w:hint="cs"/>
                <w:b/>
                <w:bCs/>
                <w:sz w:val="30"/>
                <w:szCs w:val="30"/>
                <w:rtl/>
                <w:lang w:bidi="ar-IQ"/>
              </w:rPr>
              <w:t>إ</w:t>
            </w:r>
            <w:r w:rsidR="00B51CD1" w:rsidRPr="00432104">
              <w:rPr>
                <w:rFonts w:asciiTheme="majorBidi" w:hAnsiTheme="majorBidi"/>
                <w:b/>
                <w:bCs/>
                <w:sz w:val="30"/>
                <w:szCs w:val="30"/>
                <w:rtl/>
                <w:lang w:bidi="ar-IQ"/>
              </w:rPr>
              <w:t xml:space="preserve">ذا </w:t>
            </w:r>
            <w:r w:rsidR="00B51CD1" w:rsidRPr="00432104">
              <w:rPr>
                <w:rFonts w:asciiTheme="majorBidi" w:hAnsiTheme="majorBidi" w:hint="cs"/>
                <w:b/>
                <w:bCs/>
                <w:sz w:val="30"/>
                <w:szCs w:val="30"/>
                <w:rtl/>
                <w:lang w:bidi="ar-IQ"/>
              </w:rPr>
              <w:t>غا</w:t>
            </w:r>
            <w:r w:rsidR="00B51CD1" w:rsidRPr="00432104">
              <w:rPr>
                <w:rFonts w:asciiTheme="majorBidi" w:hAnsiTheme="majorBidi"/>
                <w:b/>
                <w:bCs/>
                <w:sz w:val="30"/>
                <w:szCs w:val="30"/>
                <w:rtl/>
                <w:lang w:bidi="ar-IQ"/>
              </w:rPr>
              <w:t>مرت في شرف م</w:t>
            </w:r>
            <w:r w:rsidRPr="00432104">
              <w:rPr>
                <w:rFonts w:asciiTheme="majorBidi" w:hAnsiTheme="majorBidi" w:hint="cs"/>
                <w:b/>
                <w:bCs/>
                <w:sz w:val="30"/>
                <w:szCs w:val="30"/>
                <w:rtl/>
                <w:lang w:bidi="ar-IQ"/>
              </w:rPr>
              <w:t>َ</w:t>
            </w:r>
            <w:r w:rsidR="00B51CD1" w:rsidRPr="00432104">
              <w:rPr>
                <w:rFonts w:asciiTheme="majorBidi" w:hAnsiTheme="majorBidi"/>
                <w:b/>
                <w:bCs/>
                <w:sz w:val="30"/>
                <w:szCs w:val="30"/>
                <w:rtl/>
                <w:lang w:bidi="ar-IQ"/>
              </w:rPr>
              <w:t>روم</w:t>
            </w:r>
            <w:r w:rsidR="00B51CD1" w:rsidRPr="00432104">
              <w:rPr>
                <w:rFonts w:asciiTheme="majorBidi" w:hAnsiTheme="majorBidi" w:hint="cs"/>
                <w:b/>
                <w:bCs/>
                <w:sz w:val="30"/>
                <w:szCs w:val="30"/>
                <w:rtl/>
                <w:lang w:bidi="ar-IQ"/>
              </w:rPr>
              <w:t>ٍ</w:t>
            </w:r>
            <w:r w:rsidR="00B51CD1" w:rsidRPr="00432104">
              <w:rPr>
                <w:rFonts w:asciiTheme="majorBidi" w:hAnsiTheme="majorBidi"/>
                <w:b/>
                <w:bCs/>
                <w:sz w:val="30"/>
                <w:szCs w:val="30"/>
                <w:rtl/>
                <w:lang w:bidi="ar-IQ"/>
              </w:rPr>
              <w:br/>
              <w:t>فطعم</w:t>
            </w:r>
            <w:r w:rsidRPr="00432104">
              <w:rPr>
                <w:rFonts w:asciiTheme="majorBidi" w:hAnsiTheme="majorBidi" w:hint="cs"/>
                <w:b/>
                <w:bCs/>
                <w:sz w:val="30"/>
                <w:szCs w:val="30"/>
                <w:rtl/>
                <w:lang w:bidi="ar-IQ"/>
              </w:rPr>
              <w:t>ُ</w:t>
            </w:r>
            <w:r w:rsidR="00B51CD1" w:rsidRPr="00432104">
              <w:rPr>
                <w:rFonts w:asciiTheme="majorBidi" w:hAnsiTheme="majorBidi"/>
                <w:b/>
                <w:bCs/>
                <w:sz w:val="30"/>
                <w:szCs w:val="30"/>
                <w:rtl/>
                <w:lang w:bidi="ar-IQ"/>
              </w:rPr>
              <w:t xml:space="preserve"> الموت</w:t>
            </w:r>
            <w:r w:rsidRPr="00432104">
              <w:rPr>
                <w:rFonts w:asciiTheme="majorBidi" w:hAnsiTheme="majorBidi" w:hint="cs"/>
                <w:b/>
                <w:bCs/>
                <w:sz w:val="30"/>
                <w:szCs w:val="30"/>
                <w:rtl/>
                <w:lang w:bidi="ar-IQ"/>
              </w:rPr>
              <w:t>ِ</w:t>
            </w:r>
            <w:r w:rsidR="00B51CD1" w:rsidRPr="00432104">
              <w:rPr>
                <w:rFonts w:asciiTheme="majorBidi" w:hAnsiTheme="majorBidi"/>
                <w:b/>
                <w:bCs/>
                <w:sz w:val="30"/>
                <w:szCs w:val="30"/>
                <w:rtl/>
                <w:lang w:bidi="ar-IQ"/>
              </w:rPr>
              <w:t xml:space="preserve"> في أمر</w:t>
            </w:r>
            <w:r w:rsidR="00B51CD1" w:rsidRPr="00432104">
              <w:rPr>
                <w:rFonts w:asciiTheme="majorBidi" w:hAnsiTheme="majorBidi" w:hint="cs"/>
                <w:b/>
                <w:bCs/>
                <w:sz w:val="30"/>
                <w:szCs w:val="30"/>
                <w:rtl/>
                <w:lang w:bidi="ar-IQ"/>
              </w:rPr>
              <w:t>ٍ</w:t>
            </w:r>
            <w:r w:rsidR="00B51CD1" w:rsidRPr="00432104">
              <w:rPr>
                <w:rFonts w:asciiTheme="majorBidi" w:hAnsiTheme="majorBidi"/>
                <w:b/>
                <w:bCs/>
                <w:sz w:val="30"/>
                <w:szCs w:val="30"/>
                <w:rtl/>
                <w:lang w:bidi="ar-IQ"/>
              </w:rPr>
              <w:t xml:space="preserve"> صغير</w:t>
            </w:r>
            <w:r w:rsidR="00B51CD1" w:rsidRPr="00432104">
              <w:rPr>
                <w:rFonts w:asciiTheme="majorBidi" w:hAnsiTheme="majorBidi" w:hint="cs"/>
                <w:b/>
                <w:bCs/>
                <w:sz w:val="30"/>
                <w:szCs w:val="30"/>
                <w:rtl/>
                <w:lang w:bidi="ar-IQ"/>
              </w:rPr>
              <w:t>ٍ</w:t>
            </w:r>
            <w:r w:rsidR="00B51CD1" w:rsidRPr="00432104">
              <w:rPr>
                <w:rFonts w:asciiTheme="majorBidi" w:hAnsiTheme="majorBidi"/>
                <w:b/>
                <w:bCs/>
                <w:sz w:val="30"/>
                <w:szCs w:val="30"/>
                <w:rtl/>
                <w:lang w:bidi="ar-IQ"/>
              </w:rPr>
              <w:br/>
            </w:r>
          </w:p>
        </w:tc>
        <w:tc>
          <w:tcPr>
            <w:tcW w:w="709" w:type="dxa"/>
            <w:shd w:val="clear" w:color="auto" w:fill="auto"/>
          </w:tcPr>
          <w:p w:rsidR="00B51CD1" w:rsidRPr="00432104" w:rsidRDefault="00B51CD1" w:rsidP="00B0315C">
            <w:pPr>
              <w:bidi/>
              <w:rPr>
                <w:rFonts w:asciiTheme="majorBidi" w:hAnsiTheme="majorBidi"/>
                <w:b/>
                <w:bCs/>
                <w:sz w:val="30"/>
                <w:szCs w:val="30"/>
                <w:rtl/>
                <w:lang w:bidi="ar-IQ"/>
              </w:rPr>
            </w:pPr>
          </w:p>
        </w:tc>
        <w:tc>
          <w:tcPr>
            <w:tcW w:w="3685" w:type="dxa"/>
            <w:shd w:val="clear" w:color="auto" w:fill="auto"/>
          </w:tcPr>
          <w:p w:rsidR="00B51CD1" w:rsidRPr="00455E27" w:rsidRDefault="00B51CD1" w:rsidP="001F1DE2">
            <w:pPr>
              <w:bidi/>
              <w:ind w:left="0" w:firstLine="0"/>
              <w:rPr>
                <w:rFonts w:asciiTheme="majorBidi" w:hAnsiTheme="majorBidi"/>
                <w:b/>
                <w:bCs/>
                <w:sz w:val="2"/>
                <w:szCs w:val="2"/>
                <w:rtl/>
                <w:lang w:bidi="ar-IQ"/>
              </w:rPr>
            </w:pPr>
            <w:r w:rsidRPr="00432104">
              <w:rPr>
                <w:rFonts w:asciiTheme="majorBidi" w:hAnsiTheme="majorBidi"/>
                <w:b/>
                <w:bCs/>
                <w:sz w:val="30"/>
                <w:szCs w:val="30"/>
                <w:rtl/>
                <w:lang w:bidi="ar-IQ"/>
              </w:rPr>
              <w:t>فلا تقنع بما دون الن</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جوم</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br/>
              <w:t>كطعم</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الموت</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في  أمر</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عظيم</w:t>
            </w:r>
            <w:r w:rsidRPr="00432104">
              <w:rPr>
                <w:rFonts w:asciiTheme="majorBidi" w:hAnsiTheme="majorBidi" w:hint="cs"/>
                <w:b/>
                <w:bCs/>
                <w:sz w:val="30"/>
                <w:szCs w:val="30"/>
                <w:rtl/>
                <w:lang w:bidi="ar-IQ"/>
              </w:rPr>
              <w:t>ِ</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90"/>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rtl/>
                <w:lang w:bidi="ar-IQ"/>
              </w:rPr>
              <w:t xml:space="preserve"> </w:t>
            </w:r>
            <w:r w:rsidRPr="00432104">
              <w:rPr>
                <w:rFonts w:asciiTheme="majorBidi" w:hAnsiTheme="majorBidi"/>
                <w:b/>
                <w:bCs/>
                <w:sz w:val="30"/>
                <w:szCs w:val="30"/>
                <w:rtl/>
                <w:lang w:bidi="ar-IQ"/>
              </w:rPr>
              <w:br/>
            </w:r>
          </w:p>
        </w:tc>
      </w:tr>
    </w:tbl>
    <w:p w:rsidR="00B51CD1" w:rsidRPr="00B44A0D" w:rsidRDefault="00B51CD1" w:rsidP="004166B7">
      <w:pPr>
        <w:bidi/>
        <w:ind w:left="0" w:firstLine="360"/>
        <w:rPr>
          <w:rFonts w:asciiTheme="majorBidi" w:hAnsiTheme="majorBidi"/>
          <w:sz w:val="28"/>
          <w:szCs w:val="28"/>
          <w:rtl/>
          <w:lang w:bidi="ar-IQ"/>
        </w:rPr>
      </w:pPr>
      <w:r w:rsidRPr="00B44A0D">
        <w:rPr>
          <w:rFonts w:asciiTheme="majorBidi" w:hAnsiTheme="majorBidi"/>
          <w:sz w:val="28"/>
          <w:szCs w:val="28"/>
          <w:rtl/>
          <w:lang w:bidi="ar-IQ"/>
        </w:rPr>
        <w:t>إنّ النتيجة التي سط</w:t>
      </w:r>
      <w:r w:rsidRPr="00B44A0D">
        <w:rPr>
          <w:rFonts w:asciiTheme="majorBidi" w:hAnsiTheme="majorBidi" w:hint="cs"/>
          <w:sz w:val="28"/>
          <w:szCs w:val="28"/>
          <w:rtl/>
          <w:lang w:bidi="ar-IQ"/>
        </w:rPr>
        <w:t>ّ</w:t>
      </w:r>
      <w:r w:rsidRPr="00B44A0D">
        <w:rPr>
          <w:rFonts w:asciiTheme="majorBidi" w:hAnsiTheme="majorBidi"/>
          <w:sz w:val="28"/>
          <w:szCs w:val="28"/>
          <w:rtl/>
          <w:lang w:bidi="ar-IQ"/>
        </w:rPr>
        <w:t>رها الشاعر في هذا النص الحكمي</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هي الموت والمذاق </w:t>
      </w:r>
      <w:proofErr w:type="spellStart"/>
      <w:r w:rsidRPr="00B44A0D">
        <w:rPr>
          <w:rFonts w:asciiTheme="majorBidi" w:hAnsiTheme="majorBidi"/>
          <w:sz w:val="28"/>
          <w:szCs w:val="28"/>
          <w:rtl/>
          <w:lang w:bidi="ar-IQ"/>
        </w:rPr>
        <w:t>اللامختلف</w:t>
      </w:r>
      <w:proofErr w:type="spellEnd"/>
      <w:r w:rsidRPr="00B44A0D">
        <w:rPr>
          <w:rFonts w:asciiTheme="majorBidi" w:hAnsiTheme="majorBidi"/>
          <w:sz w:val="28"/>
          <w:szCs w:val="28"/>
          <w:rtl/>
          <w:lang w:bidi="ar-IQ"/>
        </w:rPr>
        <w:t>، على الرغم من اختلاف العلل ما بين الصغائر والعظا</w:t>
      </w:r>
      <w:r w:rsidR="00C56AF7" w:rsidRPr="00B44A0D">
        <w:rPr>
          <w:rFonts w:asciiTheme="majorBidi" w:hAnsiTheme="majorBidi" w:hint="cs"/>
          <w:sz w:val="28"/>
          <w:szCs w:val="28"/>
          <w:rtl/>
          <w:lang w:bidi="ar-IQ"/>
        </w:rPr>
        <w:t>ئ</w:t>
      </w:r>
      <w:r w:rsidRPr="00B44A0D">
        <w:rPr>
          <w:rFonts w:asciiTheme="majorBidi" w:hAnsiTheme="majorBidi"/>
          <w:sz w:val="28"/>
          <w:szCs w:val="28"/>
          <w:rtl/>
          <w:lang w:bidi="ar-IQ"/>
        </w:rPr>
        <w:t>م</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w:t>
      </w:r>
      <w:r w:rsidRPr="00B44A0D">
        <w:rPr>
          <w:rFonts w:asciiTheme="majorBidi" w:hAnsiTheme="majorBidi" w:hint="cs"/>
          <w:sz w:val="28"/>
          <w:szCs w:val="28"/>
          <w:rtl/>
          <w:lang w:bidi="ar-IQ"/>
        </w:rPr>
        <w:t>مغا</w:t>
      </w:r>
      <w:r w:rsidRPr="00B44A0D">
        <w:rPr>
          <w:rFonts w:asciiTheme="majorBidi" w:hAnsiTheme="majorBidi"/>
          <w:sz w:val="28"/>
          <w:szCs w:val="28"/>
          <w:rtl/>
          <w:lang w:bidi="ar-IQ"/>
        </w:rPr>
        <w:t>مرة يفص</w:t>
      </w:r>
      <w:r w:rsidRPr="00B44A0D">
        <w:rPr>
          <w:rFonts w:asciiTheme="majorBidi" w:hAnsiTheme="majorBidi" w:hint="cs"/>
          <w:sz w:val="28"/>
          <w:szCs w:val="28"/>
          <w:rtl/>
          <w:lang w:bidi="ar-IQ"/>
        </w:rPr>
        <w:t>ِّ</w:t>
      </w:r>
      <w:r w:rsidR="00C56AF7" w:rsidRPr="00B44A0D">
        <w:rPr>
          <w:rFonts w:asciiTheme="majorBidi" w:hAnsiTheme="majorBidi"/>
          <w:sz w:val="28"/>
          <w:szCs w:val="28"/>
          <w:rtl/>
          <w:lang w:bidi="ar-IQ"/>
        </w:rPr>
        <w:t>ل في نتيجتها المت</w:t>
      </w:r>
      <w:r w:rsidRPr="00B44A0D">
        <w:rPr>
          <w:rFonts w:asciiTheme="majorBidi" w:hAnsiTheme="majorBidi"/>
          <w:sz w:val="28"/>
          <w:szCs w:val="28"/>
          <w:rtl/>
          <w:lang w:bidi="ar-IQ"/>
        </w:rPr>
        <w:t>ن</w:t>
      </w:r>
      <w:r w:rsidR="00C56AF7" w:rsidRPr="00B44A0D">
        <w:rPr>
          <w:rFonts w:asciiTheme="majorBidi" w:hAnsiTheme="majorBidi" w:hint="cs"/>
          <w:sz w:val="28"/>
          <w:szCs w:val="28"/>
          <w:rtl/>
          <w:lang w:bidi="ar-IQ"/>
        </w:rPr>
        <w:t>ب</w:t>
      </w:r>
      <w:r w:rsidRPr="00B44A0D">
        <w:rPr>
          <w:rFonts w:asciiTheme="majorBidi" w:hAnsiTheme="majorBidi"/>
          <w:sz w:val="28"/>
          <w:szCs w:val="28"/>
          <w:rtl/>
          <w:lang w:bidi="ar-IQ"/>
        </w:rPr>
        <w:t>ي، ال</w:t>
      </w:r>
      <w:r w:rsidRPr="00B44A0D">
        <w:rPr>
          <w:rFonts w:asciiTheme="majorBidi" w:hAnsiTheme="majorBidi" w:hint="cs"/>
          <w:sz w:val="28"/>
          <w:szCs w:val="28"/>
          <w:rtl/>
          <w:lang w:bidi="ar-IQ"/>
        </w:rPr>
        <w:t>ذ</w:t>
      </w:r>
      <w:r w:rsidRPr="00B44A0D">
        <w:rPr>
          <w:rFonts w:asciiTheme="majorBidi" w:hAnsiTheme="majorBidi"/>
          <w:sz w:val="28"/>
          <w:szCs w:val="28"/>
          <w:rtl/>
          <w:lang w:bidi="ar-IQ"/>
        </w:rPr>
        <w:t>ي ع</w:t>
      </w:r>
      <w:r w:rsidRPr="00B44A0D">
        <w:rPr>
          <w:rFonts w:asciiTheme="majorBidi" w:hAnsiTheme="majorBidi" w:hint="cs"/>
          <w:sz w:val="28"/>
          <w:szCs w:val="28"/>
          <w:rtl/>
          <w:lang w:bidi="ar-IQ"/>
        </w:rPr>
        <w:t>َ</w:t>
      </w:r>
      <w:r w:rsidRPr="00B44A0D">
        <w:rPr>
          <w:rFonts w:asciiTheme="majorBidi" w:hAnsiTheme="majorBidi"/>
          <w:sz w:val="28"/>
          <w:szCs w:val="28"/>
          <w:rtl/>
          <w:lang w:bidi="ar-IQ"/>
        </w:rPr>
        <w:t>دّ</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القوة "مرتكز الخلق، ولبّ الحياة، وجوهر القيم، فكانت لذلك في شعره العنصر الذي التقى عنده الفخر والمدح"</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91"/>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 هناك طريقان، أحدهما للعيش والعلا، وال</w:t>
      </w:r>
      <w:r w:rsidRPr="00B44A0D">
        <w:rPr>
          <w:rFonts w:asciiTheme="majorBidi" w:hAnsiTheme="majorBidi" w:hint="cs"/>
          <w:sz w:val="28"/>
          <w:szCs w:val="28"/>
          <w:rtl/>
          <w:lang w:bidi="ar-IQ"/>
        </w:rPr>
        <w:t>آ</w:t>
      </w:r>
      <w:r w:rsidRPr="00B44A0D">
        <w:rPr>
          <w:rFonts w:asciiTheme="majorBidi" w:hAnsiTheme="majorBidi"/>
          <w:sz w:val="28"/>
          <w:szCs w:val="28"/>
          <w:rtl/>
          <w:lang w:bidi="ar-IQ"/>
        </w:rPr>
        <w:t>خر للموت والعز</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اختيارا</w:t>
      </w:r>
      <w:r w:rsidRPr="00B44A0D">
        <w:rPr>
          <w:rFonts w:asciiTheme="majorBidi" w:hAnsiTheme="majorBidi" w:hint="cs"/>
          <w:sz w:val="28"/>
          <w:szCs w:val="28"/>
          <w:rtl/>
          <w:lang w:bidi="ar-IQ"/>
        </w:rPr>
        <w:t>ن</w:t>
      </w:r>
      <w:r w:rsidRPr="00B44A0D">
        <w:rPr>
          <w:rFonts w:asciiTheme="majorBidi" w:hAnsiTheme="majorBidi"/>
          <w:sz w:val="28"/>
          <w:szCs w:val="28"/>
          <w:rtl/>
          <w:lang w:bidi="ar-IQ"/>
        </w:rPr>
        <w:t xml:space="preserve"> قيمته</w:t>
      </w:r>
      <w:r w:rsidRPr="00B44A0D">
        <w:rPr>
          <w:rFonts w:asciiTheme="majorBidi" w:hAnsiTheme="majorBidi" w:hint="cs"/>
          <w:sz w:val="28"/>
          <w:szCs w:val="28"/>
          <w:rtl/>
          <w:lang w:bidi="ar-IQ"/>
        </w:rPr>
        <w:t>م</w:t>
      </w:r>
      <w:r w:rsidRPr="00B44A0D">
        <w:rPr>
          <w:rFonts w:asciiTheme="majorBidi" w:hAnsiTheme="majorBidi"/>
          <w:sz w:val="28"/>
          <w:szCs w:val="28"/>
          <w:rtl/>
          <w:lang w:bidi="ar-IQ"/>
        </w:rPr>
        <w:t>ا واحدة على المختار، في حج</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ة اقتربت من الواقع </w:t>
      </w:r>
      <w:r w:rsidRPr="00B44A0D">
        <w:rPr>
          <w:rFonts w:asciiTheme="majorBidi" w:hAnsiTheme="majorBidi" w:hint="cs"/>
          <w:sz w:val="28"/>
          <w:szCs w:val="28"/>
          <w:rtl/>
          <w:lang w:bidi="ar-IQ"/>
        </w:rPr>
        <w:t>ب</w:t>
      </w:r>
      <w:r w:rsidRPr="00B44A0D">
        <w:rPr>
          <w:rFonts w:asciiTheme="majorBidi" w:hAnsiTheme="majorBidi"/>
          <w:sz w:val="28"/>
          <w:szCs w:val="28"/>
          <w:rtl/>
          <w:lang w:bidi="ar-IQ"/>
        </w:rPr>
        <w:t>مشابهة لها دورها المنطقي</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هذا من بلاغة التفكير والحجج ذات الارتباط بالواقع الاجتماعي والثقافي </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92"/>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 فيها "كل</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فكرة ت</w:t>
      </w:r>
      <w:r w:rsidRPr="00B44A0D">
        <w:rPr>
          <w:rFonts w:asciiTheme="majorBidi" w:hAnsiTheme="majorBidi" w:hint="cs"/>
          <w:sz w:val="28"/>
          <w:szCs w:val="28"/>
          <w:rtl/>
          <w:lang w:bidi="ar-IQ"/>
        </w:rPr>
        <w:t>ح</w:t>
      </w:r>
      <w:r w:rsidRPr="00B44A0D">
        <w:rPr>
          <w:rFonts w:asciiTheme="majorBidi" w:hAnsiTheme="majorBidi"/>
          <w:sz w:val="28"/>
          <w:szCs w:val="28"/>
          <w:rtl/>
          <w:lang w:bidi="ar-IQ"/>
        </w:rPr>
        <w:t>مل درجة من الحيلة أو البراعة تخاطب العقل"</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93"/>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w:t>
      </w:r>
    </w:p>
    <w:p w:rsidR="00B51CD1" w:rsidRPr="00B44A0D" w:rsidRDefault="00B51CD1" w:rsidP="001F1DE2">
      <w:pPr>
        <w:numPr>
          <w:ilvl w:val="0"/>
          <w:numId w:val="4"/>
        </w:numPr>
        <w:bidi/>
        <w:ind w:left="368"/>
        <w:rPr>
          <w:rFonts w:asciiTheme="majorBidi" w:hAnsiTheme="majorBidi"/>
          <w:b/>
          <w:bCs/>
          <w:sz w:val="28"/>
          <w:szCs w:val="28"/>
          <w:rtl/>
          <w:lang w:bidi="ar-IQ"/>
        </w:rPr>
      </w:pPr>
      <w:r w:rsidRPr="00B44A0D">
        <w:rPr>
          <w:rFonts w:asciiTheme="majorBidi" w:hAnsiTheme="majorBidi"/>
          <w:b/>
          <w:bCs/>
          <w:sz w:val="28"/>
          <w:szCs w:val="28"/>
          <w:rtl/>
          <w:lang w:bidi="ar-IQ"/>
        </w:rPr>
        <w:t xml:space="preserve">حجة الاشتمال : </w:t>
      </w:r>
    </w:p>
    <w:p w:rsidR="00B51CD1" w:rsidRPr="00B44A0D" w:rsidRDefault="00B51CD1" w:rsidP="00412774">
      <w:pPr>
        <w:bidi/>
        <w:ind w:left="0" w:firstLine="368"/>
        <w:rPr>
          <w:rFonts w:asciiTheme="majorBidi" w:hAnsiTheme="majorBidi"/>
          <w:sz w:val="28"/>
          <w:szCs w:val="28"/>
          <w:rtl/>
          <w:lang w:bidi="ar-IQ"/>
        </w:rPr>
      </w:pPr>
      <w:r w:rsidRPr="00B44A0D">
        <w:rPr>
          <w:rFonts w:asciiTheme="majorBidi" w:hAnsiTheme="majorBidi"/>
          <w:sz w:val="28"/>
          <w:szCs w:val="28"/>
          <w:rtl/>
          <w:lang w:bidi="ar-IQ"/>
        </w:rPr>
        <w:t xml:space="preserve">من الحجج شبه المنطقية المستندة إلى العلاقات الرياضية حجة الاشتمال، أو </w:t>
      </w:r>
      <w:r w:rsidRPr="00B44A0D">
        <w:rPr>
          <w:rFonts w:asciiTheme="majorBidi" w:hAnsiTheme="majorBidi" w:hint="cs"/>
          <w:sz w:val="28"/>
          <w:szCs w:val="28"/>
          <w:rtl/>
          <w:lang w:bidi="ar-IQ"/>
        </w:rPr>
        <w:t>إ</w:t>
      </w:r>
      <w:r w:rsidRPr="00B44A0D">
        <w:rPr>
          <w:rFonts w:asciiTheme="majorBidi" w:hAnsiTheme="majorBidi"/>
          <w:sz w:val="28"/>
          <w:szCs w:val="28"/>
          <w:rtl/>
          <w:lang w:bidi="ar-IQ"/>
        </w:rPr>
        <w:t>دماج الجزء في الكل</w:t>
      </w:r>
      <w:r w:rsidRPr="00B44A0D">
        <w:rPr>
          <w:rFonts w:asciiTheme="majorBidi" w:hAnsiTheme="majorBidi" w:hint="cs"/>
          <w:sz w:val="28"/>
          <w:szCs w:val="28"/>
          <w:rtl/>
          <w:lang w:bidi="ar-IQ"/>
        </w:rPr>
        <w:t>ّ</w:t>
      </w:r>
      <w:r w:rsidRPr="00B44A0D">
        <w:rPr>
          <w:rFonts w:asciiTheme="majorBidi" w:hAnsiTheme="majorBidi"/>
          <w:sz w:val="28"/>
          <w:szCs w:val="28"/>
          <w:rtl/>
          <w:lang w:bidi="ar-IQ"/>
        </w:rPr>
        <w:t>، ذلك "أنّ ال</w:t>
      </w:r>
      <w:r w:rsidRPr="00B44A0D">
        <w:rPr>
          <w:rFonts w:asciiTheme="majorBidi" w:hAnsiTheme="majorBidi" w:hint="cs"/>
          <w:sz w:val="28"/>
          <w:szCs w:val="28"/>
          <w:rtl/>
          <w:lang w:bidi="ar-IQ"/>
        </w:rPr>
        <w:t>أ</w:t>
      </w:r>
      <w:r w:rsidRPr="00B44A0D">
        <w:rPr>
          <w:rFonts w:asciiTheme="majorBidi" w:hAnsiTheme="majorBidi"/>
          <w:sz w:val="28"/>
          <w:szCs w:val="28"/>
          <w:rtl/>
          <w:lang w:bidi="ar-IQ"/>
        </w:rPr>
        <w:t>ول م</w:t>
      </w:r>
      <w:r w:rsidRPr="00B44A0D">
        <w:rPr>
          <w:rFonts w:asciiTheme="majorBidi" w:hAnsiTheme="majorBidi" w:hint="cs"/>
          <w:sz w:val="28"/>
          <w:szCs w:val="28"/>
          <w:rtl/>
          <w:lang w:bidi="ar-IQ"/>
        </w:rPr>
        <w:t>ندم</w:t>
      </w:r>
      <w:r w:rsidRPr="00B44A0D">
        <w:rPr>
          <w:rFonts w:asciiTheme="majorBidi" w:hAnsiTheme="majorBidi"/>
          <w:sz w:val="28"/>
          <w:szCs w:val="28"/>
          <w:rtl/>
          <w:lang w:bidi="ar-IQ"/>
        </w:rPr>
        <w:t>ج في الثاني</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ويكون هذا الاندماج والارتباط مأخوذ</w:t>
      </w:r>
      <w:r w:rsidR="000C1466" w:rsidRPr="00B44A0D">
        <w:rPr>
          <w:rFonts w:asciiTheme="majorBidi" w:hAnsiTheme="majorBidi" w:hint="cs"/>
          <w:sz w:val="28"/>
          <w:szCs w:val="28"/>
          <w:rtl/>
          <w:lang w:bidi="ar-IQ"/>
        </w:rPr>
        <w:t>ين</w:t>
      </w:r>
      <w:r w:rsidRPr="00B44A0D">
        <w:rPr>
          <w:rFonts w:asciiTheme="majorBidi" w:hAnsiTheme="majorBidi"/>
          <w:sz w:val="28"/>
          <w:szCs w:val="28"/>
          <w:rtl/>
          <w:lang w:bidi="ar-IQ"/>
        </w:rPr>
        <w:t xml:space="preserve"> من وجهة نظر كمية"</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94"/>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w:t>
      </w:r>
    </w:p>
    <w:p w:rsidR="00B51CD1" w:rsidRPr="00B44A0D" w:rsidRDefault="00C56AF7" w:rsidP="001F1DE2">
      <w:pPr>
        <w:bidi/>
        <w:ind w:left="0" w:firstLine="368"/>
        <w:rPr>
          <w:rFonts w:asciiTheme="majorBidi" w:hAnsiTheme="majorBidi"/>
          <w:sz w:val="28"/>
          <w:szCs w:val="28"/>
          <w:rtl/>
          <w:lang w:bidi="ar-IQ"/>
        </w:rPr>
      </w:pPr>
      <w:r w:rsidRPr="00B44A0D">
        <w:rPr>
          <w:rFonts w:asciiTheme="majorBidi" w:hAnsiTheme="majorBidi" w:hint="cs"/>
          <w:sz w:val="28"/>
          <w:szCs w:val="28"/>
          <w:rtl/>
          <w:lang w:bidi="ar-IQ"/>
        </w:rPr>
        <w:t>ل</w:t>
      </w:r>
      <w:r w:rsidR="00B51CD1" w:rsidRPr="00B44A0D">
        <w:rPr>
          <w:rFonts w:asciiTheme="majorBidi" w:hAnsiTheme="majorBidi"/>
          <w:sz w:val="28"/>
          <w:szCs w:val="28"/>
          <w:rtl/>
          <w:lang w:bidi="ar-IQ"/>
        </w:rPr>
        <w:t xml:space="preserve">قد دفع شعراؤنا في </w:t>
      </w:r>
      <w:r w:rsidR="000C1466" w:rsidRPr="00B44A0D">
        <w:rPr>
          <w:rFonts w:asciiTheme="majorBidi" w:hAnsiTheme="majorBidi" w:hint="cs"/>
          <w:sz w:val="28"/>
          <w:szCs w:val="28"/>
          <w:rtl/>
          <w:lang w:bidi="ar-IQ"/>
        </w:rPr>
        <w:t xml:space="preserve">بعض </w:t>
      </w:r>
      <w:r w:rsidR="00B51CD1" w:rsidRPr="00B44A0D">
        <w:rPr>
          <w:rFonts w:asciiTheme="majorBidi" w:hAnsiTheme="majorBidi"/>
          <w:sz w:val="28"/>
          <w:szCs w:val="28"/>
          <w:rtl/>
          <w:lang w:bidi="ar-IQ"/>
        </w:rPr>
        <w:t>نصوصهم الحكم</w:t>
      </w:r>
      <w:r w:rsidR="00B51CD1" w:rsidRPr="00B44A0D">
        <w:rPr>
          <w:rFonts w:asciiTheme="majorBidi" w:hAnsiTheme="majorBidi" w:hint="cs"/>
          <w:sz w:val="28"/>
          <w:szCs w:val="28"/>
          <w:rtl/>
          <w:lang w:bidi="ar-IQ"/>
        </w:rPr>
        <w:t>ي</w:t>
      </w:r>
      <w:r w:rsidR="00B51CD1" w:rsidRPr="00B44A0D">
        <w:rPr>
          <w:rFonts w:asciiTheme="majorBidi" w:hAnsiTheme="majorBidi"/>
          <w:sz w:val="28"/>
          <w:szCs w:val="28"/>
          <w:rtl/>
          <w:lang w:bidi="ar-IQ"/>
        </w:rPr>
        <w:t>ة هذه الحجة، التي ارتكزت على أحد المبادئ الرياضية، فتكون "قيمة الجزء مناسبة لما تمث</w:t>
      </w:r>
      <w:r w:rsidR="00B51CD1" w:rsidRPr="00B44A0D">
        <w:rPr>
          <w:rFonts w:asciiTheme="majorBidi" w:hAnsiTheme="majorBidi" w:hint="cs"/>
          <w:sz w:val="28"/>
          <w:szCs w:val="28"/>
          <w:rtl/>
          <w:lang w:bidi="ar-IQ"/>
        </w:rPr>
        <w:t>ّ</w:t>
      </w:r>
      <w:r w:rsidR="00B51CD1" w:rsidRPr="00B44A0D">
        <w:rPr>
          <w:rFonts w:asciiTheme="majorBidi" w:hAnsiTheme="majorBidi"/>
          <w:sz w:val="28"/>
          <w:szCs w:val="28"/>
          <w:rtl/>
          <w:lang w:bidi="ar-IQ"/>
        </w:rPr>
        <w:t>له بالنسبة إلى الكل"</w:t>
      </w:r>
      <w:r w:rsidR="00B51CD1" w:rsidRPr="00B44A0D">
        <w:rPr>
          <w:rFonts w:asciiTheme="majorBidi" w:hAnsiTheme="majorBidi"/>
          <w:sz w:val="28"/>
          <w:szCs w:val="28"/>
          <w:vertAlign w:val="superscript"/>
          <w:rtl/>
          <w:lang w:bidi="ar-IQ"/>
        </w:rPr>
        <w:t>(</w:t>
      </w:r>
      <w:r w:rsidR="00B51CD1" w:rsidRPr="00B44A0D">
        <w:rPr>
          <w:rStyle w:val="ab"/>
          <w:rFonts w:asciiTheme="majorBidi" w:hAnsiTheme="majorBidi"/>
          <w:sz w:val="28"/>
          <w:szCs w:val="28"/>
          <w:rtl/>
          <w:lang w:bidi="ar-IQ"/>
        </w:rPr>
        <w:endnoteReference w:id="95"/>
      </w:r>
      <w:r w:rsidR="00B51CD1" w:rsidRPr="00B44A0D">
        <w:rPr>
          <w:rFonts w:asciiTheme="majorBidi" w:hAnsiTheme="majorBidi"/>
          <w:sz w:val="28"/>
          <w:szCs w:val="28"/>
          <w:vertAlign w:val="superscript"/>
          <w:rtl/>
          <w:lang w:bidi="ar-IQ"/>
        </w:rPr>
        <w:t>)</w:t>
      </w:r>
      <w:r w:rsidR="00B51CD1" w:rsidRPr="00B44A0D">
        <w:rPr>
          <w:rFonts w:asciiTheme="majorBidi" w:hAnsiTheme="majorBidi"/>
          <w:sz w:val="28"/>
          <w:szCs w:val="28"/>
          <w:rtl/>
          <w:lang w:bidi="ar-IQ"/>
        </w:rPr>
        <w:t>.</w:t>
      </w:r>
    </w:p>
    <w:p w:rsidR="00B51CD1" w:rsidRPr="00B44A0D" w:rsidRDefault="00B51CD1" w:rsidP="001F1DE2">
      <w:pPr>
        <w:bidi/>
        <w:ind w:hanging="1"/>
        <w:rPr>
          <w:rFonts w:asciiTheme="majorBidi" w:hAnsiTheme="majorBidi"/>
          <w:sz w:val="28"/>
          <w:szCs w:val="28"/>
          <w:rtl/>
          <w:lang w:bidi="ar-IQ"/>
        </w:rPr>
      </w:pPr>
      <w:r w:rsidRPr="00B44A0D">
        <w:rPr>
          <w:rFonts w:asciiTheme="majorBidi" w:hAnsiTheme="majorBidi"/>
          <w:sz w:val="28"/>
          <w:szCs w:val="28"/>
          <w:rtl/>
          <w:lang w:bidi="ar-IQ"/>
        </w:rPr>
        <w:t>يقول البحتري:</w:t>
      </w:r>
      <w:r w:rsidR="000C1466"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ab/>
      </w:r>
      <w:r w:rsidR="00C56AF7"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[البسيط]</w:t>
      </w:r>
    </w:p>
    <w:tbl>
      <w:tblPr>
        <w:bidiVisual/>
        <w:tblW w:w="0" w:type="auto"/>
        <w:jc w:val="center"/>
        <w:tblLook w:val="04A0" w:firstRow="1" w:lastRow="0" w:firstColumn="1" w:lastColumn="0" w:noHBand="0" w:noVBand="1"/>
      </w:tblPr>
      <w:tblGrid>
        <w:gridCol w:w="4019"/>
        <w:gridCol w:w="426"/>
        <w:gridCol w:w="4077"/>
      </w:tblGrid>
      <w:tr w:rsidR="00B51CD1" w:rsidRPr="00432104" w:rsidTr="00B44A0D">
        <w:trPr>
          <w:jc w:val="center"/>
        </w:trPr>
        <w:tc>
          <w:tcPr>
            <w:tcW w:w="4019" w:type="dxa"/>
            <w:shd w:val="clear" w:color="auto" w:fill="auto"/>
          </w:tcPr>
          <w:p w:rsidR="00B51CD1" w:rsidRPr="00455E27" w:rsidRDefault="00B51CD1" w:rsidP="001F1DE2">
            <w:pPr>
              <w:bidi/>
              <w:ind w:left="0" w:firstLine="0"/>
              <w:jc w:val="lowKashida"/>
              <w:rPr>
                <w:rFonts w:asciiTheme="majorBidi" w:hAnsiTheme="majorBidi"/>
                <w:b/>
                <w:bCs/>
                <w:sz w:val="2"/>
                <w:szCs w:val="2"/>
                <w:rtl/>
                <w:lang w:bidi="ar-IQ"/>
              </w:rPr>
            </w:pPr>
            <w:r w:rsidRPr="00432104">
              <w:rPr>
                <w:rFonts w:asciiTheme="majorBidi" w:hAnsiTheme="majorBidi"/>
                <w:b/>
                <w:bCs/>
                <w:sz w:val="30"/>
                <w:szCs w:val="30"/>
                <w:rtl/>
                <w:lang w:bidi="ar-IQ"/>
              </w:rPr>
              <w:t>فقد</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الشقيق</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غرام</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ما ي</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رام، وفي </w:t>
            </w:r>
            <w:r w:rsidRPr="00432104">
              <w:rPr>
                <w:rFonts w:asciiTheme="majorBidi" w:hAnsiTheme="majorBidi"/>
                <w:b/>
                <w:bCs/>
                <w:sz w:val="30"/>
                <w:szCs w:val="30"/>
                <w:rtl/>
                <w:lang w:bidi="ar-IQ"/>
              </w:rPr>
              <w:br/>
              <w:t>كلاه</w:t>
            </w:r>
            <w:r w:rsidRPr="00432104">
              <w:rPr>
                <w:rFonts w:asciiTheme="majorBidi" w:hAnsiTheme="majorBidi" w:hint="cs"/>
                <w:b/>
                <w:bCs/>
                <w:sz w:val="30"/>
                <w:szCs w:val="30"/>
                <w:rtl/>
                <w:lang w:bidi="ar-IQ"/>
              </w:rPr>
              <w:t>م</w:t>
            </w:r>
            <w:r w:rsidRPr="00432104">
              <w:rPr>
                <w:rFonts w:asciiTheme="majorBidi" w:hAnsiTheme="majorBidi"/>
                <w:b/>
                <w:bCs/>
                <w:sz w:val="30"/>
                <w:szCs w:val="30"/>
                <w:rtl/>
                <w:lang w:bidi="ar-IQ"/>
              </w:rPr>
              <w:t>ا عب</w:t>
            </w:r>
            <w:r w:rsidRPr="00432104">
              <w:rPr>
                <w:rFonts w:asciiTheme="majorBidi" w:hAnsiTheme="majorBidi" w:hint="cs"/>
                <w:b/>
                <w:bCs/>
                <w:sz w:val="30"/>
                <w:szCs w:val="30"/>
                <w:rtl/>
                <w:lang w:bidi="ar-IQ"/>
              </w:rPr>
              <w:t>ءٌ</w:t>
            </w:r>
            <w:r w:rsidRPr="00432104">
              <w:rPr>
                <w:rFonts w:asciiTheme="majorBidi" w:hAnsiTheme="majorBidi"/>
                <w:b/>
                <w:bCs/>
                <w:sz w:val="30"/>
                <w:szCs w:val="30"/>
                <w:rtl/>
                <w:lang w:bidi="ar-IQ"/>
              </w:rPr>
              <w:t xml:space="preserve"> مكروه إذا افترقا</w:t>
            </w:r>
            <w:r w:rsidRPr="00432104">
              <w:rPr>
                <w:rFonts w:asciiTheme="majorBidi" w:hAnsiTheme="majorBidi"/>
                <w:b/>
                <w:bCs/>
                <w:sz w:val="30"/>
                <w:szCs w:val="30"/>
                <w:rtl/>
                <w:lang w:bidi="ar-IQ"/>
              </w:rPr>
              <w:br/>
            </w:r>
          </w:p>
        </w:tc>
        <w:tc>
          <w:tcPr>
            <w:tcW w:w="426" w:type="dxa"/>
            <w:shd w:val="clear" w:color="auto" w:fill="auto"/>
          </w:tcPr>
          <w:p w:rsidR="00B51CD1" w:rsidRPr="00432104" w:rsidRDefault="00B51CD1" w:rsidP="00007589">
            <w:pPr>
              <w:bidi/>
              <w:jc w:val="lowKashida"/>
              <w:rPr>
                <w:rFonts w:asciiTheme="majorBidi" w:hAnsiTheme="majorBidi"/>
                <w:b/>
                <w:bCs/>
                <w:sz w:val="30"/>
                <w:szCs w:val="30"/>
                <w:rtl/>
                <w:lang w:bidi="ar-IQ"/>
              </w:rPr>
            </w:pPr>
          </w:p>
        </w:tc>
        <w:tc>
          <w:tcPr>
            <w:tcW w:w="4077" w:type="dxa"/>
            <w:shd w:val="clear" w:color="auto" w:fill="auto"/>
          </w:tcPr>
          <w:p w:rsidR="00B51CD1" w:rsidRPr="00455E27" w:rsidRDefault="00B51CD1" w:rsidP="00412774">
            <w:pPr>
              <w:bidi/>
              <w:ind w:left="0" w:firstLine="0"/>
              <w:jc w:val="lowKashida"/>
              <w:rPr>
                <w:rFonts w:asciiTheme="majorBidi" w:hAnsiTheme="majorBidi"/>
                <w:b/>
                <w:bCs/>
                <w:sz w:val="2"/>
                <w:szCs w:val="2"/>
                <w:rtl/>
                <w:lang w:bidi="ar-IQ"/>
              </w:rPr>
            </w:pPr>
            <w:r w:rsidRPr="00432104">
              <w:rPr>
                <w:rFonts w:asciiTheme="majorBidi" w:hAnsiTheme="majorBidi"/>
                <w:b/>
                <w:bCs/>
                <w:sz w:val="30"/>
                <w:szCs w:val="30"/>
                <w:rtl/>
                <w:lang w:bidi="ar-IQ"/>
              </w:rPr>
              <w:t>فقد التجم</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ل وهن</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يعقب </w:t>
            </w:r>
            <w:proofErr w:type="spellStart"/>
            <w:r w:rsidRPr="00432104">
              <w:rPr>
                <w:rFonts w:asciiTheme="majorBidi" w:hAnsiTheme="majorBidi"/>
                <w:b/>
                <w:bCs/>
                <w:sz w:val="30"/>
                <w:szCs w:val="30"/>
                <w:rtl/>
                <w:lang w:bidi="ar-IQ"/>
              </w:rPr>
              <w:t>الظ</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ل</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عا</w:t>
            </w:r>
            <w:proofErr w:type="spellEnd"/>
            <w:r w:rsidRPr="00432104">
              <w:rPr>
                <w:rFonts w:asciiTheme="majorBidi" w:hAnsiTheme="majorBidi"/>
                <w:b/>
                <w:bCs/>
                <w:sz w:val="30"/>
                <w:szCs w:val="30"/>
                <w:rtl/>
                <w:lang w:bidi="ar-IQ"/>
              </w:rPr>
              <w:br/>
              <w:t>فكيف ثقله</w:t>
            </w:r>
            <w:r w:rsidRPr="00432104">
              <w:rPr>
                <w:rFonts w:asciiTheme="majorBidi" w:hAnsiTheme="majorBidi" w:hint="cs"/>
                <w:b/>
                <w:bCs/>
                <w:sz w:val="30"/>
                <w:szCs w:val="30"/>
                <w:rtl/>
                <w:lang w:bidi="ar-IQ"/>
              </w:rPr>
              <w:t>م</w:t>
            </w:r>
            <w:r w:rsidRPr="00432104">
              <w:rPr>
                <w:rFonts w:asciiTheme="majorBidi" w:hAnsiTheme="majorBidi"/>
                <w:b/>
                <w:bCs/>
                <w:sz w:val="30"/>
                <w:szCs w:val="30"/>
                <w:rtl/>
                <w:lang w:bidi="ar-IQ"/>
              </w:rPr>
              <w:t xml:space="preserve">ا </w:t>
            </w:r>
            <w:proofErr w:type="spellStart"/>
            <w:r w:rsidRPr="00432104">
              <w:rPr>
                <w:rFonts w:asciiTheme="majorBidi" w:hAnsiTheme="majorBidi"/>
                <w:b/>
                <w:bCs/>
                <w:sz w:val="30"/>
                <w:szCs w:val="30"/>
                <w:rtl/>
                <w:lang w:bidi="ar-IQ"/>
              </w:rPr>
              <w:t>المو</w:t>
            </w:r>
            <w:r w:rsidRPr="00432104">
              <w:rPr>
                <w:rFonts w:asciiTheme="majorBidi" w:hAnsiTheme="majorBidi" w:hint="cs"/>
                <w:b/>
                <w:bCs/>
                <w:sz w:val="30"/>
                <w:szCs w:val="30"/>
                <w:rtl/>
                <w:lang w:bidi="ar-IQ"/>
              </w:rPr>
              <w:t>ه</w:t>
            </w:r>
            <w:r w:rsidRPr="00432104">
              <w:rPr>
                <w:rFonts w:asciiTheme="majorBidi" w:hAnsiTheme="majorBidi"/>
                <w:b/>
                <w:bCs/>
                <w:sz w:val="30"/>
                <w:szCs w:val="30"/>
                <w:rtl/>
                <w:lang w:bidi="ar-IQ"/>
              </w:rPr>
              <w:t>ي</w:t>
            </w:r>
            <w:proofErr w:type="spellEnd"/>
            <w:r w:rsidRPr="00432104">
              <w:rPr>
                <w:rFonts w:asciiTheme="majorBidi" w:hAnsiTheme="majorBidi"/>
                <w:b/>
                <w:bCs/>
                <w:sz w:val="30"/>
                <w:szCs w:val="30"/>
                <w:rtl/>
                <w:lang w:bidi="ar-IQ"/>
              </w:rPr>
              <w:t xml:space="preserve"> إذا اجتمعا </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96"/>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rtl/>
                <w:lang w:bidi="ar-IQ"/>
              </w:rPr>
              <w:t xml:space="preserve"> </w:t>
            </w:r>
            <w:r w:rsidRPr="00432104">
              <w:rPr>
                <w:rFonts w:asciiTheme="majorBidi" w:hAnsiTheme="majorBidi"/>
                <w:b/>
                <w:bCs/>
                <w:sz w:val="30"/>
                <w:szCs w:val="30"/>
                <w:rtl/>
                <w:lang w:bidi="ar-IQ"/>
              </w:rPr>
              <w:br/>
            </w:r>
          </w:p>
        </w:tc>
      </w:tr>
    </w:tbl>
    <w:p w:rsidR="00B51CD1" w:rsidRPr="00B44A0D" w:rsidRDefault="00B51CD1" w:rsidP="00C56AF7">
      <w:pPr>
        <w:bidi/>
        <w:ind w:left="0" w:firstLine="369"/>
        <w:rPr>
          <w:rFonts w:asciiTheme="majorBidi" w:hAnsiTheme="majorBidi"/>
          <w:sz w:val="28"/>
          <w:szCs w:val="28"/>
          <w:rtl/>
          <w:lang w:bidi="ar-IQ"/>
        </w:rPr>
      </w:pPr>
      <w:r w:rsidRPr="00B44A0D">
        <w:rPr>
          <w:rFonts w:asciiTheme="majorBidi" w:hAnsiTheme="majorBidi"/>
          <w:sz w:val="28"/>
          <w:szCs w:val="28"/>
          <w:rtl/>
          <w:lang w:bidi="ar-IQ"/>
        </w:rPr>
        <w:t>ينطلق البحتري في هذا النص الحجاجي</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من فكرة ، </w:t>
      </w:r>
      <w:proofErr w:type="spellStart"/>
      <w:r w:rsidRPr="00B44A0D">
        <w:rPr>
          <w:rFonts w:asciiTheme="majorBidi" w:hAnsiTheme="majorBidi"/>
          <w:sz w:val="28"/>
          <w:szCs w:val="28"/>
          <w:rtl/>
          <w:lang w:bidi="ar-IQ"/>
        </w:rPr>
        <w:t>يصوغها</w:t>
      </w:r>
      <w:proofErr w:type="spellEnd"/>
      <w:r w:rsidRPr="00B44A0D">
        <w:rPr>
          <w:rFonts w:asciiTheme="majorBidi" w:hAnsiTheme="majorBidi"/>
          <w:sz w:val="28"/>
          <w:szCs w:val="28"/>
          <w:rtl/>
          <w:lang w:bidi="ar-IQ"/>
        </w:rPr>
        <w:t xml:space="preserve"> أمران لهما (ثقلهما </w:t>
      </w:r>
      <w:proofErr w:type="spellStart"/>
      <w:r w:rsidRPr="00B44A0D">
        <w:rPr>
          <w:rFonts w:asciiTheme="majorBidi" w:hAnsiTheme="majorBidi"/>
          <w:sz w:val="28"/>
          <w:szCs w:val="28"/>
          <w:rtl/>
          <w:lang w:bidi="ar-IQ"/>
        </w:rPr>
        <w:t>المو</w:t>
      </w:r>
      <w:r w:rsidRPr="00B44A0D">
        <w:rPr>
          <w:rFonts w:asciiTheme="majorBidi" w:hAnsiTheme="majorBidi" w:hint="cs"/>
          <w:sz w:val="28"/>
          <w:szCs w:val="28"/>
          <w:rtl/>
          <w:lang w:bidi="ar-IQ"/>
        </w:rPr>
        <w:t>ه</w:t>
      </w:r>
      <w:r w:rsidRPr="00B44A0D">
        <w:rPr>
          <w:rFonts w:asciiTheme="majorBidi" w:hAnsiTheme="majorBidi"/>
          <w:sz w:val="28"/>
          <w:szCs w:val="28"/>
          <w:rtl/>
          <w:lang w:bidi="ar-IQ"/>
        </w:rPr>
        <w:t>ي</w:t>
      </w:r>
      <w:proofErr w:type="spellEnd"/>
      <w:r w:rsidRPr="00B44A0D">
        <w:rPr>
          <w:rFonts w:asciiTheme="majorBidi" w:hAnsiTheme="majorBidi"/>
          <w:sz w:val="28"/>
          <w:szCs w:val="28"/>
          <w:rtl/>
          <w:lang w:bidi="ar-IQ"/>
        </w:rPr>
        <w:t>)، وقد جمعه</w:t>
      </w:r>
      <w:r w:rsidRPr="00B44A0D">
        <w:rPr>
          <w:rFonts w:asciiTheme="majorBidi" w:hAnsiTheme="majorBidi" w:hint="cs"/>
          <w:sz w:val="28"/>
          <w:szCs w:val="28"/>
          <w:rtl/>
          <w:lang w:bidi="ar-IQ"/>
        </w:rPr>
        <w:t>م</w:t>
      </w:r>
      <w:r w:rsidRPr="00B44A0D">
        <w:rPr>
          <w:rFonts w:asciiTheme="majorBidi" w:hAnsiTheme="majorBidi"/>
          <w:sz w:val="28"/>
          <w:szCs w:val="28"/>
          <w:rtl/>
          <w:lang w:bidi="ar-IQ"/>
        </w:rPr>
        <w:t>ا تحت خيمة هذه الحجة (فقد الشقيق، وفقد التجم</w:t>
      </w:r>
      <w:r w:rsidR="000C1466"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ل) . </w:t>
      </w:r>
      <w:proofErr w:type="spellStart"/>
      <w:r w:rsidRPr="00B44A0D">
        <w:rPr>
          <w:rFonts w:asciiTheme="majorBidi" w:hAnsiTheme="majorBidi"/>
          <w:sz w:val="28"/>
          <w:szCs w:val="28"/>
          <w:rtl/>
          <w:lang w:bidi="ar-IQ"/>
        </w:rPr>
        <w:t>جزءان</w:t>
      </w:r>
      <w:proofErr w:type="spellEnd"/>
      <w:r w:rsidR="00C56AF7"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تضم</w:t>
      </w:r>
      <w:r w:rsidR="00C56AF7" w:rsidRPr="00B44A0D">
        <w:rPr>
          <w:rFonts w:asciiTheme="majorBidi" w:hAnsiTheme="majorBidi" w:hint="cs"/>
          <w:sz w:val="28"/>
          <w:szCs w:val="28"/>
          <w:rtl/>
          <w:lang w:bidi="ar-IQ"/>
        </w:rPr>
        <w:t>َّ</w:t>
      </w:r>
      <w:r w:rsidRPr="00B44A0D">
        <w:rPr>
          <w:rFonts w:asciiTheme="majorBidi" w:hAnsiTheme="majorBidi"/>
          <w:sz w:val="28"/>
          <w:szCs w:val="28"/>
          <w:rtl/>
          <w:lang w:bidi="ar-IQ"/>
        </w:rPr>
        <w:t>نه</w:t>
      </w:r>
      <w:r w:rsidRPr="00B44A0D">
        <w:rPr>
          <w:rFonts w:asciiTheme="majorBidi" w:hAnsiTheme="majorBidi" w:hint="cs"/>
          <w:sz w:val="28"/>
          <w:szCs w:val="28"/>
          <w:rtl/>
          <w:lang w:bidi="ar-IQ"/>
        </w:rPr>
        <w:t>م</w:t>
      </w:r>
      <w:r w:rsidRPr="00B44A0D">
        <w:rPr>
          <w:rFonts w:asciiTheme="majorBidi" w:hAnsiTheme="majorBidi"/>
          <w:sz w:val="28"/>
          <w:szCs w:val="28"/>
          <w:rtl/>
          <w:lang w:bidi="ar-IQ"/>
        </w:rPr>
        <w:t xml:space="preserve">ا </w:t>
      </w:r>
      <w:r w:rsidR="000C1466" w:rsidRPr="00B44A0D">
        <w:rPr>
          <w:rFonts w:asciiTheme="majorBidi" w:hAnsiTheme="majorBidi"/>
          <w:sz w:val="28"/>
          <w:szCs w:val="28"/>
          <w:rtl/>
          <w:lang w:bidi="ar-IQ"/>
        </w:rPr>
        <w:t>كل</w:t>
      </w:r>
      <w:r w:rsidR="000C1466" w:rsidRPr="00B44A0D">
        <w:rPr>
          <w:rFonts w:asciiTheme="majorBidi" w:hAnsiTheme="majorBidi" w:hint="cs"/>
          <w:sz w:val="28"/>
          <w:szCs w:val="28"/>
          <w:rtl/>
          <w:lang w:bidi="ar-IQ"/>
        </w:rPr>
        <w:t>ٌّ</w:t>
      </w:r>
      <w:r w:rsidR="00C56AF7" w:rsidRPr="00B44A0D">
        <w:rPr>
          <w:rFonts w:asciiTheme="majorBidi" w:hAnsiTheme="majorBidi"/>
          <w:sz w:val="28"/>
          <w:szCs w:val="28"/>
          <w:rtl/>
          <w:lang w:bidi="ar-IQ"/>
        </w:rPr>
        <w:t xml:space="preserve"> طرحه الشاعر </w:t>
      </w:r>
      <w:r w:rsidR="00C56AF7" w:rsidRPr="00B44A0D">
        <w:rPr>
          <w:rFonts w:asciiTheme="majorBidi" w:hAnsiTheme="majorBidi"/>
          <w:sz w:val="28"/>
          <w:szCs w:val="28"/>
          <w:rtl/>
          <w:lang w:bidi="ar-IQ"/>
        </w:rPr>
        <w:lastRenderedPageBreak/>
        <w:t xml:space="preserve">هنا، </w:t>
      </w:r>
      <w:r w:rsidRPr="00B44A0D">
        <w:rPr>
          <w:rFonts w:asciiTheme="majorBidi" w:hAnsiTheme="majorBidi"/>
          <w:sz w:val="28"/>
          <w:szCs w:val="28"/>
          <w:rtl/>
          <w:lang w:bidi="ar-IQ"/>
        </w:rPr>
        <w:t>هو (العب</w:t>
      </w:r>
      <w:r w:rsidRPr="00B44A0D">
        <w:rPr>
          <w:rFonts w:asciiTheme="majorBidi" w:hAnsiTheme="majorBidi" w:hint="cs"/>
          <w:sz w:val="28"/>
          <w:szCs w:val="28"/>
          <w:rtl/>
          <w:lang w:bidi="ar-IQ"/>
        </w:rPr>
        <w:t>ء</w:t>
      </w:r>
      <w:r w:rsidRPr="00B44A0D">
        <w:rPr>
          <w:rFonts w:asciiTheme="majorBidi" w:hAnsiTheme="majorBidi"/>
          <w:sz w:val="28"/>
          <w:szCs w:val="28"/>
          <w:rtl/>
          <w:lang w:bidi="ar-IQ"/>
        </w:rPr>
        <w:t xml:space="preserve"> المكروه)</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عنصران ينتميان لمجموعة واحدة، يخط</w:t>
      </w:r>
      <w:r w:rsidRPr="00B44A0D">
        <w:rPr>
          <w:rFonts w:asciiTheme="majorBidi" w:hAnsiTheme="majorBidi" w:hint="cs"/>
          <w:sz w:val="28"/>
          <w:szCs w:val="28"/>
          <w:rtl/>
          <w:lang w:bidi="ar-IQ"/>
        </w:rPr>
        <w:t>ّ</w:t>
      </w:r>
      <w:r w:rsidRPr="00B44A0D">
        <w:rPr>
          <w:rFonts w:asciiTheme="majorBidi" w:hAnsiTheme="majorBidi"/>
          <w:sz w:val="28"/>
          <w:szCs w:val="28"/>
          <w:rtl/>
          <w:lang w:bidi="ar-IQ"/>
        </w:rPr>
        <w:t>ها ثقل</w:t>
      </w:r>
      <w:r w:rsidR="00C56AF7" w:rsidRPr="00B44A0D">
        <w:rPr>
          <w:rFonts w:asciiTheme="majorBidi" w:hAnsiTheme="majorBidi" w:hint="cs"/>
          <w:sz w:val="28"/>
          <w:szCs w:val="28"/>
          <w:rtl/>
          <w:lang w:bidi="ar-IQ"/>
        </w:rPr>
        <w:t>ٌ</w:t>
      </w:r>
      <w:r w:rsidR="00A2355C"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يو</w:t>
      </w:r>
      <w:r w:rsidRPr="00B44A0D">
        <w:rPr>
          <w:rFonts w:asciiTheme="majorBidi" w:hAnsiTheme="majorBidi" w:hint="cs"/>
          <w:sz w:val="28"/>
          <w:szCs w:val="28"/>
          <w:rtl/>
          <w:lang w:bidi="ar-IQ"/>
        </w:rPr>
        <w:t>ه</w:t>
      </w:r>
      <w:r w:rsidR="00A2355C" w:rsidRPr="00B44A0D">
        <w:rPr>
          <w:rFonts w:asciiTheme="majorBidi" w:hAnsiTheme="majorBidi"/>
          <w:sz w:val="28"/>
          <w:szCs w:val="28"/>
          <w:rtl/>
          <w:lang w:bidi="ar-IQ"/>
        </w:rPr>
        <w:t>ي قلبا</w:t>
      </w:r>
      <w:r w:rsidR="00A2355C"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w:t>
      </w:r>
      <w:r w:rsidR="00C56AF7" w:rsidRPr="00B44A0D">
        <w:rPr>
          <w:rFonts w:asciiTheme="majorBidi" w:hAnsiTheme="majorBidi" w:hint="cs"/>
          <w:sz w:val="28"/>
          <w:szCs w:val="28"/>
          <w:rtl/>
          <w:lang w:bidi="ar-IQ"/>
        </w:rPr>
        <w:t>واهن العزيمة</w:t>
      </w:r>
      <w:r w:rsidRPr="00B44A0D">
        <w:rPr>
          <w:rFonts w:asciiTheme="majorBidi" w:hAnsiTheme="majorBidi"/>
          <w:sz w:val="28"/>
          <w:szCs w:val="28"/>
          <w:rtl/>
          <w:lang w:bidi="ar-IQ"/>
        </w:rPr>
        <w:t>.</w:t>
      </w:r>
    </w:p>
    <w:p w:rsidR="00B51CD1" w:rsidRPr="00B44A0D" w:rsidRDefault="00B51CD1" w:rsidP="001F1DE2">
      <w:pPr>
        <w:bidi/>
        <w:ind w:left="0" w:firstLine="369"/>
        <w:rPr>
          <w:rFonts w:asciiTheme="majorBidi" w:hAnsiTheme="majorBidi"/>
          <w:sz w:val="28"/>
          <w:szCs w:val="28"/>
          <w:rtl/>
          <w:lang w:bidi="ar-IQ"/>
        </w:rPr>
      </w:pPr>
      <w:r w:rsidRPr="00B44A0D">
        <w:rPr>
          <w:rFonts w:asciiTheme="majorBidi" w:hAnsiTheme="majorBidi"/>
          <w:sz w:val="28"/>
          <w:szCs w:val="28"/>
          <w:rtl/>
          <w:lang w:bidi="ar-IQ"/>
        </w:rPr>
        <w:t>هذا من تقديم الجزء على الكل</w:t>
      </w:r>
      <w:r w:rsidR="000C1466" w:rsidRPr="00B44A0D">
        <w:rPr>
          <w:rFonts w:asciiTheme="majorBidi" w:hAnsiTheme="majorBidi" w:hint="cs"/>
          <w:sz w:val="28"/>
          <w:szCs w:val="28"/>
          <w:rtl/>
          <w:lang w:bidi="ar-IQ"/>
        </w:rPr>
        <w:t>ِّ</w:t>
      </w:r>
      <w:r w:rsidRPr="00B44A0D">
        <w:rPr>
          <w:rFonts w:asciiTheme="majorBidi" w:hAnsiTheme="majorBidi"/>
          <w:sz w:val="28"/>
          <w:szCs w:val="28"/>
          <w:rtl/>
          <w:lang w:bidi="ar-IQ"/>
        </w:rPr>
        <w:t>، وقد ي</w:t>
      </w:r>
      <w:r w:rsidRPr="00B44A0D">
        <w:rPr>
          <w:rFonts w:asciiTheme="majorBidi" w:hAnsiTheme="majorBidi" w:hint="cs"/>
          <w:sz w:val="28"/>
          <w:szCs w:val="28"/>
          <w:rtl/>
          <w:lang w:bidi="ar-IQ"/>
        </w:rPr>
        <w:t>ت</w:t>
      </w:r>
      <w:r w:rsidRPr="00B44A0D">
        <w:rPr>
          <w:rFonts w:asciiTheme="majorBidi" w:hAnsiTheme="majorBidi"/>
          <w:sz w:val="28"/>
          <w:szCs w:val="28"/>
          <w:rtl/>
          <w:lang w:bidi="ar-IQ"/>
        </w:rPr>
        <w:t>قد</w:t>
      </w:r>
      <w:r w:rsidR="00C56AF7" w:rsidRPr="00B44A0D">
        <w:rPr>
          <w:rFonts w:asciiTheme="majorBidi" w:hAnsiTheme="majorBidi" w:hint="cs"/>
          <w:sz w:val="28"/>
          <w:szCs w:val="28"/>
          <w:rtl/>
          <w:lang w:bidi="ar-IQ"/>
        </w:rPr>
        <w:t>َّ</w:t>
      </w:r>
      <w:r w:rsidRPr="00B44A0D">
        <w:rPr>
          <w:rFonts w:asciiTheme="majorBidi" w:hAnsiTheme="majorBidi"/>
          <w:sz w:val="28"/>
          <w:szCs w:val="28"/>
          <w:rtl/>
          <w:lang w:bidi="ar-IQ"/>
        </w:rPr>
        <w:t>م الكل</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على الجزء</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وما</w:t>
      </w:r>
      <w:r w:rsidR="000C1466" w:rsidRPr="00B44A0D">
        <w:rPr>
          <w:rFonts w:asciiTheme="majorBidi" w:hAnsiTheme="majorBidi"/>
          <w:sz w:val="28"/>
          <w:szCs w:val="28"/>
          <w:rtl/>
          <w:lang w:bidi="ar-IQ"/>
        </w:rPr>
        <w:t xml:space="preserve"> "يتصف به من شمول وعموم ومكانة </w:t>
      </w:r>
      <w:r w:rsidR="000C1466" w:rsidRPr="00B44A0D">
        <w:rPr>
          <w:rFonts w:asciiTheme="majorBidi" w:hAnsiTheme="majorBidi" w:hint="cs"/>
          <w:sz w:val="28"/>
          <w:szCs w:val="28"/>
          <w:rtl/>
          <w:lang w:bidi="ar-IQ"/>
        </w:rPr>
        <w:t>أ</w:t>
      </w:r>
      <w:r w:rsidRPr="00B44A0D">
        <w:rPr>
          <w:rFonts w:asciiTheme="majorBidi" w:hAnsiTheme="majorBidi"/>
          <w:sz w:val="28"/>
          <w:szCs w:val="28"/>
          <w:rtl/>
          <w:lang w:bidi="ar-IQ"/>
        </w:rPr>
        <w:t>سبق"</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97"/>
      </w:r>
      <w:r w:rsidRPr="00B44A0D">
        <w:rPr>
          <w:rFonts w:asciiTheme="majorBidi" w:hAnsiTheme="majorBidi"/>
          <w:sz w:val="28"/>
          <w:szCs w:val="28"/>
          <w:vertAlign w:val="superscript"/>
          <w:rtl/>
          <w:lang w:bidi="ar-IQ"/>
        </w:rPr>
        <w:t>)</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يقول المتنبي</w:t>
      </w:r>
      <w:r w:rsidR="000C1466" w:rsidRPr="00B44A0D">
        <w:rPr>
          <w:rFonts w:asciiTheme="majorBidi" w:hAnsiTheme="majorBidi" w:hint="cs"/>
          <w:sz w:val="28"/>
          <w:szCs w:val="28"/>
          <w:rtl/>
          <w:lang w:bidi="ar-IQ"/>
        </w:rPr>
        <w:t>:</w:t>
      </w:r>
      <w:r w:rsidR="000C1466"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ab/>
      </w:r>
      <w:r w:rsidR="000C1466" w:rsidRPr="00B44A0D">
        <w:rPr>
          <w:rFonts w:asciiTheme="majorBidi" w:hAnsiTheme="majorBidi" w:hint="cs"/>
          <w:sz w:val="28"/>
          <w:szCs w:val="28"/>
          <w:rtl/>
          <w:lang w:bidi="ar-IQ"/>
        </w:rPr>
        <w:tab/>
        <w:t>[الخفيف]</w:t>
      </w:r>
    </w:p>
    <w:tbl>
      <w:tblPr>
        <w:bidiVisual/>
        <w:tblW w:w="0" w:type="auto"/>
        <w:jc w:val="center"/>
        <w:tblLook w:val="04A0" w:firstRow="1" w:lastRow="0" w:firstColumn="1" w:lastColumn="0" w:noHBand="0" w:noVBand="1"/>
      </w:tblPr>
      <w:tblGrid>
        <w:gridCol w:w="4019"/>
        <w:gridCol w:w="426"/>
        <w:gridCol w:w="4077"/>
      </w:tblGrid>
      <w:tr w:rsidR="00B51CD1" w:rsidRPr="00432104" w:rsidTr="00B44A0D">
        <w:trPr>
          <w:jc w:val="center"/>
        </w:trPr>
        <w:tc>
          <w:tcPr>
            <w:tcW w:w="4019" w:type="dxa"/>
            <w:shd w:val="clear" w:color="auto" w:fill="auto"/>
          </w:tcPr>
          <w:p w:rsidR="00B51CD1" w:rsidRPr="00455E27" w:rsidRDefault="00B51CD1" w:rsidP="001F1DE2">
            <w:pPr>
              <w:bidi/>
              <w:ind w:left="0" w:firstLine="0"/>
              <w:jc w:val="lowKashida"/>
              <w:rPr>
                <w:rFonts w:asciiTheme="majorBidi" w:hAnsiTheme="majorBidi"/>
                <w:b/>
                <w:bCs/>
                <w:sz w:val="2"/>
                <w:szCs w:val="2"/>
                <w:rtl/>
                <w:lang w:bidi="ar-IQ"/>
              </w:rPr>
            </w:pPr>
            <w:r w:rsidRPr="00432104">
              <w:rPr>
                <w:rFonts w:asciiTheme="majorBidi" w:hAnsiTheme="majorBidi"/>
                <w:b/>
                <w:bCs/>
                <w:sz w:val="30"/>
                <w:szCs w:val="30"/>
                <w:rtl/>
                <w:lang w:bidi="ar-IQ"/>
              </w:rPr>
              <w:t>لا افتخار</w:t>
            </w:r>
            <w:r w:rsidR="000C1466"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إلا</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لمن لا يضام</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br/>
            </w:r>
          </w:p>
        </w:tc>
        <w:tc>
          <w:tcPr>
            <w:tcW w:w="426" w:type="dxa"/>
            <w:shd w:val="clear" w:color="auto" w:fill="auto"/>
          </w:tcPr>
          <w:p w:rsidR="00B51CD1" w:rsidRPr="00432104" w:rsidRDefault="00B51CD1" w:rsidP="00007589">
            <w:pPr>
              <w:bidi/>
              <w:jc w:val="lowKashida"/>
              <w:rPr>
                <w:rFonts w:asciiTheme="majorBidi" w:hAnsiTheme="majorBidi"/>
                <w:b/>
                <w:bCs/>
                <w:sz w:val="30"/>
                <w:szCs w:val="30"/>
                <w:rtl/>
                <w:lang w:bidi="ar-IQ"/>
              </w:rPr>
            </w:pPr>
          </w:p>
        </w:tc>
        <w:tc>
          <w:tcPr>
            <w:tcW w:w="4077" w:type="dxa"/>
            <w:shd w:val="clear" w:color="auto" w:fill="auto"/>
          </w:tcPr>
          <w:p w:rsidR="00B51CD1" w:rsidRPr="00455E27" w:rsidRDefault="00B51CD1" w:rsidP="001F1DE2">
            <w:pPr>
              <w:bidi/>
              <w:ind w:left="0" w:firstLine="0"/>
              <w:jc w:val="lowKashida"/>
              <w:rPr>
                <w:rFonts w:asciiTheme="majorBidi" w:hAnsiTheme="majorBidi"/>
                <w:b/>
                <w:bCs/>
                <w:sz w:val="2"/>
                <w:szCs w:val="2"/>
                <w:rtl/>
                <w:lang w:bidi="ar-IQ"/>
              </w:rPr>
            </w:pPr>
            <w:r w:rsidRPr="00432104">
              <w:rPr>
                <w:rFonts w:asciiTheme="majorBidi" w:hAnsiTheme="majorBidi"/>
                <w:b/>
                <w:bCs/>
                <w:sz w:val="30"/>
                <w:szCs w:val="30"/>
                <w:rtl/>
                <w:lang w:bidi="ar-IQ"/>
              </w:rPr>
              <w:t>مدرك</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أو محارب</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لا ينام</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98"/>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rtl/>
                <w:lang w:bidi="ar-IQ"/>
              </w:rPr>
              <w:t xml:space="preserve"> </w:t>
            </w:r>
            <w:r w:rsidRPr="00432104">
              <w:rPr>
                <w:rFonts w:asciiTheme="majorBidi" w:hAnsiTheme="majorBidi"/>
                <w:b/>
                <w:bCs/>
                <w:sz w:val="30"/>
                <w:szCs w:val="30"/>
                <w:rtl/>
                <w:lang w:bidi="ar-IQ"/>
              </w:rPr>
              <w:br/>
            </w:r>
          </w:p>
        </w:tc>
      </w:tr>
    </w:tbl>
    <w:p w:rsidR="00B51CD1" w:rsidRPr="00B44A0D" w:rsidRDefault="00B51CD1" w:rsidP="00BA53BB">
      <w:pPr>
        <w:bidi/>
        <w:ind w:left="0" w:firstLine="360"/>
        <w:rPr>
          <w:rFonts w:asciiTheme="majorBidi" w:hAnsiTheme="majorBidi"/>
          <w:sz w:val="28"/>
          <w:szCs w:val="28"/>
          <w:rtl/>
          <w:lang w:bidi="ar-IQ"/>
        </w:rPr>
      </w:pPr>
      <w:r w:rsidRPr="00B44A0D">
        <w:rPr>
          <w:rFonts w:asciiTheme="majorBidi" w:hAnsiTheme="majorBidi" w:hint="cs"/>
          <w:sz w:val="28"/>
          <w:szCs w:val="28"/>
          <w:rtl/>
          <w:lang w:bidi="ar-IQ"/>
        </w:rPr>
        <w:t>إ</w:t>
      </w:r>
      <w:r w:rsidRPr="00B44A0D">
        <w:rPr>
          <w:rFonts w:asciiTheme="majorBidi" w:hAnsiTheme="majorBidi"/>
          <w:sz w:val="28"/>
          <w:szCs w:val="28"/>
          <w:rtl/>
          <w:lang w:bidi="ar-IQ"/>
        </w:rPr>
        <w:t>نَّ "الخطاب لا يكون مقنعاً</w:t>
      </w:r>
      <w:r w:rsidR="00C56AF7"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لأنّه صادق ينقل الواقع بأ</w:t>
      </w:r>
      <w:r w:rsidRPr="00B44A0D">
        <w:rPr>
          <w:rFonts w:asciiTheme="majorBidi" w:hAnsiTheme="majorBidi" w:hint="cs"/>
          <w:sz w:val="28"/>
          <w:szCs w:val="28"/>
          <w:rtl/>
          <w:lang w:bidi="ar-IQ"/>
        </w:rPr>
        <w:t>ما</w:t>
      </w:r>
      <w:r w:rsidRPr="00B44A0D">
        <w:rPr>
          <w:rFonts w:asciiTheme="majorBidi" w:hAnsiTheme="majorBidi"/>
          <w:sz w:val="28"/>
          <w:szCs w:val="28"/>
          <w:rtl/>
          <w:lang w:bidi="ar-IQ"/>
        </w:rPr>
        <w:t>نة، بل لأنّه جميل يحدث الانفعال"</w:t>
      </w:r>
      <w:r w:rsidRPr="00B44A0D">
        <w:rPr>
          <w:rFonts w:ascii="Simplified Arabic" w:hAnsi="Simplified Arabic" w:hint="cs"/>
          <w:sz w:val="28"/>
          <w:szCs w:val="28"/>
          <w:vertAlign w:val="superscript"/>
          <w:rtl/>
          <w:lang w:bidi="ar-IQ"/>
        </w:rPr>
        <w:t>(</w:t>
      </w:r>
      <w:r w:rsidRPr="00B44A0D">
        <w:rPr>
          <w:rStyle w:val="ab"/>
          <w:rFonts w:ascii="Simplified Arabic" w:hAnsi="Simplified Arabic"/>
          <w:sz w:val="28"/>
          <w:szCs w:val="28"/>
          <w:rtl/>
          <w:lang w:bidi="ar-IQ"/>
        </w:rPr>
        <w:endnoteReference w:id="99"/>
      </w:r>
      <w:r w:rsidRPr="00B44A0D">
        <w:rPr>
          <w:rFonts w:ascii="Simplified Arabic" w:hAnsi="Simplified Arabic" w:hint="cs"/>
          <w:sz w:val="28"/>
          <w:szCs w:val="28"/>
          <w:vertAlign w:val="superscript"/>
          <w:rtl/>
          <w:lang w:bidi="ar-IQ"/>
        </w:rPr>
        <w:t>)</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w:t>
      </w:r>
      <w:r w:rsidRPr="00B44A0D">
        <w:rPr>
          <w:rFonts w:asciiTheme="majorBidi" w:hAnsiTheme="majorBidi" w:hint="cs"/>
          <w:sz w:val="28"/>
          <w:szCs w:val="28"/>
          <w:rtl/>
          <w:lang w:bidi="ar-IQ"/>
        </w:rPr>
        <w:t xml:space="preserve">هنا </w:t>
      </w:r>
      <w:r w:rsidRPr="00B44A0D">
        <w:rPr>
          <w:rFonts w:asciiTheme="majorBidi" w:hAnsiTheme="majorBidi"/>
          <w:sz w:val="28"/>
          <w:szCs w:val="28"/>
          <w:rtl/>
          <w:lang w:bidi="ar-IQ"/>
        </w:rPr>
        <w:t>يجعل شاعرنا م</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ن </w:t>
      </w:r>
      <w:r w:rsidRPr="00B44A0D">
        <w:rPr>
          <w:rFonts w:asciiTheme="majorBidi" w:hAnsiTheme="majorBidi" w:hint="cs"/>
          <w:sz w:val="28"/>
          <w:szCs w:val="28"/>
          <w:rtl/>
          <w:lang w:bidi="ar-IQ"/>
        </w:rPr>
        <w:t>أ</w:t>
      </w:r>
      <w:r w:rsidRPr="00B44A0D">
        <w:rPr>
          <w:rFonts w:asciiTheme="majorBidi" w:hAnsiTheme="majorBidi"/>
          <w:sz w:val="28"/>
          <w:szCs w:val="28"/>
          <w:rtl/>
          <w:lang w:bidi="ar-IQ"/>
        </w:rPr>
        <w:t>درك مبت</w:t>
      </w:r>
      <w:r w:rsidRPr="00B44A0D">
        <w:rPr>
          <w:rFonts w:asciiTheme="majorBidi" w:hAnsiTheme="majorBidi" w:hint="cs"/>
          <w:sz w:val="28"/>
          <w:szCs w:val="28"/>
          <w:rtl/>
          <w:lang w:bidi="ar-IQ"/>
        </w:rPr>
        <w:t>غ</w:t>
      </w:r>
      <w:r w:rsidR="00C56AF7" w:rsidRPr="00B44A0D">
        <w:rPr>
          <w:rFonts w:asciiTheme="majorBidi" w:hAnsiTheme="majorBidi"/>
          <w:sz w:val="28"/>
          <w:szCs w:val="28"/>
          <w:rtl/>
          <w:lang w:bidi="ar-IQ"/>
        </w:rPr>
        <w:t xml:space="preserve">اه، ومن يكافح وصولاَ </w:t>
      </w:r>
      <w:r w:rsidR="00C56AF7" w:rsidRPr="00B44A0D">
        <w:rPr>
          <w:rFonts w:asciiTheme="majorBidi" w:hAnsiTheme="majorBidi" w:hint="cs"/>
          <w:sz w:val="28"/>
          <w:szCs w:val="28"/>
          <w:rtl/>
          <w:lang w:bidi="ar-IQ"/>
        </w:rPr>
        <w:t>إلى ا</w:t>
      </w:r>
      <w:r w:rsidRPr="00B44A0D">
        <w:rPr>
          <w:rFonts w:asciiTheme="majorBidi" w:hAnsiTheme="majorBidi"/>
          <w:sz w:val="28"/>
          <w:szCs w:val="28"/>
          <w:rtl/>
          <w:lang w:bidi="ar-IQ"/>
        </w:rPr>
        <w:t>لنوال جزأين يضم</w:t>
      </w:r>
      <w:r w:rsidR="00C56AF7" w:rsidRPr="00B44A0D">
        <w:rPr>
          <w:rFonts w:asciiTheme="majorBidi" w:hAnsiTheme="majorBidi" w:hint="cs"/>
          <w:sz w:val="28"/>
          <w:szCs w:val="28"/>
          <w:rtl/>
          <w:lang w:bidi="ar-IQ"/>
        </w:rPr>
        <w:t>ّ</w:t>
      </w:r>
      <w:r w:rsidRPr="00B44A0D">
        <w:rPr>
          <w:rFonts w:asciiTheme="majorBidi" w:hAnsiTheme="majorBidi"/>
          <w:sz w:val="28"/>
          <w:szCs w:val="28"/>
          <w:rtl/>
          <w:lang w:bidi="ar-IQ"/>
        </w:rPr>
        <w:t>ه</w:t>
      </w:r>
      <w:r w:rsidRPr="00B44A0D">
        <w:rPr>
          <w:rFonts w:asciiTheme="majorBidi" w:hAnsiTheme="majorBidi" w:hint="cs"/>
          <w:sz w:val="28"/>
          <w:szCs w:val="28"/>
          <w:rtl/>
          <w:lang w:bidi="ar-IQ"/>
        </w:rPr>
        <w:t>م</w:t>
      </w:r>
      <w:r w:rsidRPr="00B44A0D">
        <w:rPr>
          <w:rFonts w:asciiTheme="majorBidi" w:hAnsiTheme="majorBidi"/>
          <w:sz w:val="28"/>
          <w:szCs w:val="28"/>
          <w:rtl/>
          <w:lang w:bidi="ar-IQ"/>
        </w:rPr>
        <w:t>ا كل</w:t>
      </w:r>
      <w:r w:rsidRPr="00B44A0D">
        <w:rPr>
          <w:rFonts w:asciiTheme="majorBidi" w:hAnsiTheme="majorBidi" w:hint="cs"/>
          <w:sz w:val="28"/>
          <w:szCs w:val="28"/>
          <w:rtl/>
          <w:lang w:bidi="ar-IQ"/>
        </w:rPr>
        <w:t>ٌّ</w:t>
      </w:r>
      <w:r w:rsidR="00BA53BB" w:rsidRPr="00B44A0D">
        <w:rPr>
          <w:rFonts w:asciiTheme="majorBidi" w:hAnsiTheme="majorBidi" w:hint="cs"/>
          <w:sz w:val="28"/>
          <w:szCs w:val="28"/>
          <w:rtl/>
          <w:lang w:bidi="ar-IQ"/>
        </w:rPr>
        <w:t>،</w:t>
      </w:r>
      <w:r w:rsidR="00BA53BB" w:rsidRPr="00B44A0D">
        <w:rPr>
          <w:rFonts w:asciiTheme="majorBidi" w:hAnsiTheme="majorBidi"/>
          <w:sz w:val="28"/>
          <w:szCs w:val="28"/>
          <w:rtl/>
          <w:lang w:bidi="ar-IQ"/>
        </w:rPr>
        <w:t xml:space="preserve"> ماهي</w:t>
      </w:r>
      <w:r w:rsidR="00BA53BB" w:rsidRPr="00B44A0D">
        <w:rPr>
          <w:rFonts w:asciiTheme="majorBidi" w:hAnsiTheme="majorBidi" w:hint="cs"/>
          <w:sz w:val="28"/>
          <w:szCs w:val="28"/>
          <w:rtl/>
          <w:lang w:bidi="ar-IQ"/>
        </w:rPr>
        <w:t>ته</w:t>
      </w:r>
      <w:r w:rsidRPr="00B44A0D">
        <w:rPr>
          <w:rFonts w:asciiTheme="majorBidi" w:hAnsiTheme="majorBidi"/>
          <w:sz w:val="28"/>
          <w:szCs w:val="28"/>
          <w:rtl/>
          <w:lang w:bidi="ar-IQ"/>
        </w:rPr>
        <w:t xml:space="preserve"> الاقتدار</w:t>
      </w:r>
      <w:r w:rsidR="00BA53BB"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في حجة "تقوم في جوهرها على رؤية كمية"</w:t>
      </w:r>
      <w:r w:rsidRPr="00B44A0D">
        <w:rPr>
          <w:rFonts w:ascii="Simplified Arabic" w:hAnsi="Simplified Arabic" w:hint="cs"/>
          <w:sz w:val="28"/>
          <w:szCs w:val="28"/>
          <w:vertAlign w:val="superscript"/>
          <w:rtl/>
          <w:lang w:bidi="ar-IQ"/>
        </w:rPr>
        <w:t>(</w:t>
      </w:r>
      <w:r w:rsidRPr="00B44A0D">
        <w:rPr>
          <w:rStyle w:val="ab"/>
          <w:rFonts w:ascii="Simplified Arabic" w:hAnsi="Simplified Arabic"/>
          <w:sz w:val="28"/>
          <w:szCs w:val="28"/>
          <w:rtl/>
          <w:lang w:bidi="ar-IQ"/>
        </w:rPr>
        <w:endnoteReference w:id="100"/>
      </w:r>
      <w:r w:rsidRPr="00B44A0D">
        <w:rPr>
          <w:rFonts w:ascii="Simplified Arabic" w:hAnsi="Simplified Arabic" w:hint="cs"/>
          <w:sz w:val="28"/>
          <w:szCs w:val="28"/>
          <w:vertAlign w:val="superscript"/>
          <w:rtl/>
          <w:lang w:bidi="ar-IQ"/>
        </w:rPr>
        <w:t>)</w:t>
      </w:r>
      <w:r w:rsidRPr="00B44A0D">
        <w:rPr>
          <w:rFonts w:asciiTheme="majorBidi" w:hAnsiTheme="majorBidi" w:hint="cs"/>
          <w:sz w:val="28"/>
          <w:szCs w:val="28"/>
          <w:rtl/>
          <w:lang w:bidi="ar-IQ"/>
        </w:rPr>
        <w:t xml:space="preserve">. </w:t>
      </w:r>
      <w:r w:rsidRPr="00B44A0D">
        <w:rPr>
          <w:rFonts w:asciiTheme="majorBidi" w:hAnsiTheme="majorBidi"/>
          <w:sz w:val="28"/>
          <w:szCs w:val="28"/>
          <w:rtl/>
          <w:lang w:bidi="ar-IQ"/>
        </w:rPr>
        <w:t xml:space="preserve"> فخرٌ لا يحوزه إلاّ من بنى حواجز قهرية، تم</w:t>
      </w:r>
      <w:r w:rsidRPr="00B44A0D">
        <w:rPr>
          <w:rFonts w:asciiTheme="majorBidi" w:hAnsiTheme="majorBidi" w:hint="cs"/>
          <w:sz w:val="28"/>
          <w:szCs w:val="28"/>
          <w:rtl/>
          <w:lang w:bidi="ar-IQ"/>
        </w:rPr>
        <w:t>ن</w:t>
      </w:r>
      <w:r w:rsidRPr="00B44A0D">
        <w:rPr>
          <w:rFonts w:asciiTheme="majorBidi" w:hAnsiTheme="majorBidi"/>
          <w:sz w:val="28"/>
          <w:szCs w:val="28"/>
          <w:rtl/>
          <w:lang w:bidi="ar-IQ"/>
        </w:rPr>
        <w:t xml:space="preserve">ع </w:t>
      </w:r>
      <w:r w:rsidRPr="00B44A0D">
        <w:rPr>
          <w:rFonts w:asciiTheme="majorBidi" w:hAnsiTheme="majorBidi" w:hint="cs"/>
          <w:sz w:val="28"/>
          <w:szCs w:val="28"/>
          <w:rtl/>
          <w:lang w:bidi="ar-IQ"/>
        </w:rPr>
        <w:t>تس</w:t>
      </w:r>
      <w:r w:rsidRPr="00B44A0D">
        <w:rPr>
          <w:rFonts w:asciiTheme="majorBidi" w:hAnsiTheme="majorBidi"/>
          <w:sz w:val="28"/>
          <w:szCs w:val="28"/>
          <w:rtl/>
          <w:lang w:bidi="ar-IQ"/>
        </w:rPr>
        <w:t>ل</w:t>
      </w:r>
      <w:r w:rsidRPr="00B44A0D">
        <w:rPr>
          <w:rFonts w:asciiTheme="majorBidi" w:hAnsiTheme="majorBidi" w:hint="cs"/>
          <w:sz w:val="28"/>
          <w:szCs w:val="28"/>
          <w:rtl/>
          <w:lang w:bidi="ar-IQ"/>
        </w:rPr>
        <w:t>ّ</w:t>
      </w:r>
      <w:r w:rsidRPr="00B44A0D">
        <w:rPr>
          <w:rFonts w:asciiTheme="majorBidi" w:hAnsiTheme="majorBidi"/>
          <w:sz w:val="28"/>
          <w:szCs w:val="28"/>
          <w:rtl/>
          <w:lang w:bidi="ar-IQ"/>
        </w:rPr>
        <w:t>ل الضيم، ليصد</w:t>
      </w:r>
      <w:r w:rsidR="00C56AF7" w:rsidRPr="00B44A0D">
        <w:rPr>
          <w:rFonts w:asciiTheme="majorBidi" w:hAnsiTheme="majorBidi" w:hint="cs"/>
          <w:sz w:val="28"/>
          <w:szCs w:val="28"/>
          <w:rtl/>
          <w:lang w:bidi="ar-IQ"/>
        </w:rPr>
        <w:t>ّ</w:t>
      </w:r>
      <w:r w:rsidRPr="00B44A0D">
        <w:rPr>
          <w:rFonts w:asciiTheme="majorBidi" w:hAnsiTheme="majorBidi"/>
          <w:sz w:val="28"/>
          <w:szCs w:val="28"/>
          <w:rtl/>
          <w:lang w:bidi="ar-IQ"/>
        </w:rPr>
        <w:t>ه بروح</w:t>
      </w:r>
      <w:r w:rsidR="00BA53BB"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ع</w:t>
      </w:r>
      <w:r w:rsidRPr="00B44A0D">
        <w:rPr>
          <w:rFonts w:asciiTheme="majorBidi" w:hAnsiTheme="majorBidi" w:hint="cs"/>
          <w:sz w:val="28"/>
          <w:szCs w:val="28"/>
          <w:rtl/>
          <w:lang w:bidi="ar-IQ"/>
        </w:rPr>
        <w:t>ت</w:t>
      </w:r>
      <w:r w:rsidRPr="00B44A0D">
        <w:rPr>
          <w:rFonts w:asciiTheme="majorBidi" w:hAnsiTheme="majorBidi"/>
          <w:sz w:val="28"/>
          <w:szCs w:val="28"/>
          <w:rtl/>
          <w:lang w:bidi="ar-IQ"/>
        </w:rPr>
        <w:t xml:space="preserve">يدة. حجة لم تعد منطقية، إذ طالما افتخر العربي بمقاييس </w:t>
      </w:r>
      <w:r w:rsidRPr="00B44A0D">
        <w:rPr>
          <w:rFonts w:asciiTheme="majorBidi" w:hAnsiTheme="majorBidi" w:hint="cs"/>
          <w:sz w:val="28"/>
          <w:szCs w:val="28"/>
          <w:rtl/>
          <w:lang w:bidi="ar-IQ"/>
        </w:rPr>
        <w:t>أ</w:t>
      </w:r>
      <w:r w:rsidRPr="00B44A0D">
        <w:rPr>
          <w:rFonts w:asciiTheme="majorBidi" w:hAnsiTheme="majorBidi"/>
          <w:sz w:val="28"/>
          <w:szCs w:val="28"/>
          <w:rtl/>
          <w:lang w:bidi="ar-IQ"/>
        </w:rPr>
        <w:t>خلاقية</w:t>
      </w:r>
      <w:r w:rsidR="00C56AF7" w:rsidRPr="00B44A0D">
        <w:rPr>
          <w:rFonts w:asciiTheme="majorBidi" w:hAnsiTheme="majorBidi" w:hint="cs"/>
          <w:sz w:val="28"/>
          <w:szCs w:val="28"/>
          <w:rtl/>
          <w:lang w:bidi="ar-IQ"/>
        </w:rPr>
        <w:t xml:space="preserve"> أخرى</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w:t>
      </w:r>
      <w:r w:rsidRPr="00B44A0D">
        <w:rPr>
          <w:rFonts w:asciiTheme="majorBidi" w:hAnsiTheme="majorBidi" w:hint="cs"/>
          <w:sz w:val="28"/>
          <w:szCs w:val="28"/>
          <w:rtl/>
          <w:lang w:bidi="ar-IQ"/>
        </w:rPr>
        <w:t>و</w:t>
      </w:r>
      <w:r w:rsidRPr="00B44A0D">
        <w:rPr>
          <w:rFonts w:asciiTheme="majorBidi" w:hAnsiTheme="majorBidi"/>
          <w:sz w:val="28"/>
          <w:szCs w:val="28"/>
          <w:rtl/>
          <w:lang w:bidi="ar-IQ"/>
        </w:rPr>
        <w:t xml:space="preserve">لذائذ فكرية وروحية، </w:t>
      </w:r>
      <w:r w:rsidR="00BA53BB" w:rsidRPr="00B44A0D">
        <w:rPr>
          <w:rFonts w:asciiTheme="majorBidi" w:hAnsiTheme="majorBidi" w:hint="cs"/>
          <w:sz w:val="28"/>
          <w:szCs w:val="28"/>
          <w:rtl/>
          <w:lang w:bidi="ar-IQ"/>
        </w:rPr>
        <w:t>أ</w:t>
      </w:r>
      <w:r w:rsidRPr="00B44A0D">
        <w:rPr>
          <w:rFonts w:asciiTheme="majorBidi" w:hAnsiTheme="majorBidi"/>
          <w:sz w:val="28"/>
          <w:szCs w:val="28"/>
          <w:rtl/>
          <w:lang w:bidi="ar-IQ"/>
        </w:rPr>
        <w:t>كسب</w:t>
      </w:r>
      <w:r w:rsidRPr="00B44A0D">
        <w:rPr>
          <w:rFonts w:asciiTheme="majorBidi" w:hAnsiTheme="majorBidi" w:hint="cs"/>
          <w:sz w:val="28"/>
          <w:szCs w:val="28"/>
          <w:rtl/>
          <w:lang w:bidi="ar-IQ"/>
        </w:rPr>
        <w:t>ت</w:t>
      </w:r>
      <w:r w:rsidRPr="00B44A0D">
        <w:rPr>
          <w:rFonts w:asciiTheme="majorBidi" w:hAnsiTheme="majorBidi"/>
          <w:sz w:val="28"/>
          <w:szCs w:val="28"/>
          <w:rtl/>
          <w:lang w:bidi="ar-IQ"/>
        </w:rPr>
        <w:t>ه إنسانيته</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101"/>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w:t>
      </w:r>
    </w:p>
    <w:p w:rsidR="00B51CD1" w:rsidRPr="00432104" w:rsidRDefault="00BA53BB" w:rsidP="0093590D">
      <w:pPr>
        <w:numPr>
          <w:ilvl w:val="0"/>
          <w:numId w:val="4"/>
        </w:numPr>
        <w:bidi/>
        <w:ind w:left="368"/>
        <w:rPr>
          <w:rFonts w:asciiTheme="majorBidi" w:hAnsiTheme="majorBidi"/>
          <w:b/>
          <w:bCs/>
          <w:sz w:val="30"/>
          <w:szCs w:val="30"/>
          <w:rtl/>
          <w:lang w:bidi="ar-IQ"/>
        </w:rPr>
      </w:pPr>
      <w:r w:rsidRPr="00B44A0D">
        <w:rPr>
          <w:rFonts w:asciiTheme="majorBidi" w:hAnsiTheme="majorBidi"/>
          <w:b/>
          <w:bCs/>
          <w:sz w:val="28"/>
          <w:szCs w:val="28"/>
          <w:rtl/>
          <w:lang w:bidi="ar-IQ"/>
        </w:rPr>
        <w:t>حجة التعد</w:t>
      </w:r>
      <w:r w:rsidR="00B51CD1" w:rsidRPr="00B44A0D">
        <w:rPr>
          <w:rFonts w:asciiTheme="majorBidi" w:hAnsiTheme="majorBidi"/>
          <w:b/>
          <w:bCs/>
          <w:sz w:val="28"/>
          <w:szCs w:val="28"/>
          <w:rtl/>
          <w:lang w:bidi="ar-IQ"/>
        </w:rPr>
        <w:t xml:space="preserve">ية: </w:t>
      </w:r>
    </w:p>
    <w:p w:rsidR="00B51CD1" w:rsidRPr="00B44A0D" w:rsidRDefault="00B51CD1" w:rsidP="005E6468">
      <w:pPr>
        <w:bidi/>
        <w:ind w:left="0" w:firstLine="360"/>
        <w:rPr>
          <w:rFonts w:asciiTheme="majorBidi" w:hAnsiTheme="majorBidi"/>
          <w:sz w:val="28"/>
          <w:szCs w:val="28"/>
          <w:rtl/>
          <w:lang w:bidi="ar-IQ"/>
        </w:rPr>
      </w:pPr>
      <w:r w:rsidRPr="00B44A0D">
        <w:rPr>
          <w:rFonts w:asciiTheme="majorBidi" w:hAnsiTheme="majorBidi" w:hint="cs"/>
          <w:sz w:val="28"/>
          <w:szCs w:val="28"/>
          <w:rtl/>
          <w:lang w:bidi="ar-IQ"/>
        </w:rPr>
        <w:t>تُ</w:t>
      </w:r>
      <w:r w:rsidRPr="00B44A0D">
        <w:rPr>
          <w:rFonts w:asciiTheme="majorBidi" w:hAnsiTheme="majorBidi"/>
          <w:sz w:val="28"/>
          <w:szCs w:val="28"/>
          <w:rtl/>
          <w:lang w:bidi="ar-IQ"/>
        </w:rPr>
        <w:t>بنى هذه الحجة "على استنتاج علاقات، انطلاقاً من توظيف قيمة عنصر ثالث،</w:t>
      </w:r>
      <w:r w:rsidRPr="00B44A0D">
        <w:rPr>
          <w:rFonts w:asciiTheme="majorBidi" w:hAnsiTheme="majorBidi"/>
          <w:sz w:val="28"/>
          <w:szCs w:val="28"/>
          <w:lang w:bidi="ar-IQ"/>
        </w:rPr>
        <w:t xml:space="preserve"> </w:t>
      </w:r>
      <w:r w:rsidRPr="00B44A0D">
        <w:rPr>
          <w:rFonts w:asciiTheme="majorBidi" w:hAnsiTheme="majorBidi"/>
          <w:sz w:val="28"/>
          <w:szCs w:val="28"/>
          <w:rtl/>
          <w:lang w:bidi="ar-IQ"/>
        </w:rPr>
        <w:t xml:space="preserve"> يتم ال</w:t>
      </w:r>
      <w:r w:rsidRPr="00B44A0D">
        <w:rPr>
          <w:rFonts w:asciiTheme="majorBidi" w:hAnsiTheme="majorBidi" w:hint="cs"/>
          <w:sz w:val="28"/>
          <w:szCs w:val="28"/>
          <w:rtl/>
          <w:lang w:bidi="ar-IQ"/>
        </w:rPr>
        <w:t>مر</w:t>
      </w:r>
      <w:r w:rsidRPr="00B44A0D">
        <w:rPr>
          <w:rFonts w:asciiTheme="majorBidi" w:hAnsiTheme="majorBidi"/>
          <w:sz w:val="28"/>
          <w:szCs w:val="28"/>
          <w:rtl/>
          <w:lang w:bidi="ar-IQ"/>
        </w:rPr>
        <w:t>ور عبره، لتأكيد صدق العلاقة بين العنصرين ال</w:t>
      </w:r>
      <w:r w:rsidRPr="00B44A0D">
        <w:rPr>
          <w:rFonts w:asciiTheme="majorBidi" w:hAnsiTheme="majorBidi" w:hint="cs"/>
          <w:sz w:val="28"/>
          <w:szCs w:val="28"/>
          <w:rtl/>
          <w:lang w:bidi="ar-IQ"/>
        </w:rPr>
        <w:t>أ</w:t>
      </w:r>
      <w:r w:rsidRPr="00B44A0D">
        <w:rPr>
          <w:rFonts w:asciiTheme="majorBidi" w:hAnsiTheme="majorBidi"/>
          <w:sz w:val="28"/>
          <w:szCs w:val="28"/>
          <w:rtl/>
          <w:lang w:bidi="ar-IQ"/>
        </w:rPr>
        <w:t>ول والثاني</w:t>
      </w:r>
      <w:r w:rsidR="009971BA" w:rsidRPr="00B44A0D">
        <w:rPr>
          <w:rFonts w:asciiTheme="majorBidi" w:hAnsiTheme="majorBidi" w:hint="cs"/>
          <w:sz w:val="28"/>
          <w:szCs w:val="28"/>
          <w:rtl/>
          <w:lang w:bidi="ar-IQ"/>
        </w:rPr>
        <w:t>"</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102"/>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 أما جوهرها</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فيتأسس على المعادلة الرياضية </w:t>
      </w:r>
      <w:r w:rsidRPr="00B44A0D">
        <w:rPr>
          <w:rFonts w:asciiTheme="majorBidi" w:hAnsiTheme="majorBidi" w:hint="cs"/>
          <w:sz w:val="28"/>
          <w:szCs w:val="28"/>
          <w:rtl/>
          <w:lang w:bidi="ar-IQ"/>
        </w:rPr>
        <w:t>الآتية</w:t>
      </w:r>
      <w:r w:rsidRPr="00B44A0D">
        <w:rPr>
          <w:rFonts w:asciiTheme="majorBidi" w:hAnsiTheme="majorBidi"/>
          <w:sz w:val="28"/>
          <w:szCs w:val="28"/>
          <w:rtl/>
          <w:lang w:bidi="ar-IQ"/>
        </w:rPr>
        <w:t xml:space="preserve">: </w:t>
      </w:r>
    </w:p>
    <w:p w:rsidR="00B51CD1" w:rsidRPr="00432104" w:rsidRDefault="00B51CD1" w:rsidP="00C56AF7">
      <w:pPr>
        <w:bidi/>
        <w:spacing w:line="228" w:lineRule="auto"/>
        <w:ind w:left="2160" w:firstLine="720"/>
        <w:rPr>
          <w:rFonts w:asciiTheme="majorBidi" w:hAnsiTheme="majorBidi"/>
          <w:sz w:val="30"/>
          <w:szCs w:val="30"/>
          <w:rtl/>
          <w:lang w:bidi="ar-IQ"/>
        </w:rPr>
      </w:pPr>
      <w:r w:rsidRPr="00432104">
        <w:rPr>
          <w:rFonts w:asciiTheme="majorBidi" w:hAnsiTheme="majorBidi"/>
          <w:sz w:val="30"/>
          <w:szCs w:val="30"/>
          <w:rtl/>
          <w:lang w:bidi="ar-IQ"/>
        </w:rPr>
        <w:t xml:space="preserve">أ × ب </w:t>
      </w:r>
    </w:p>
    <w:p w:rsidR="00B51CD1" w:rsidRPr="00432104" w:rsidRDefault="00B51CD1" w:rsidP="00C56AF7">
      <w:pPr>
        <w:bidi/>
        <w:spacing w:line="228" w:lineRule="auto"/>
        <w:ind w:left="3600" w:firstLine="720"/>
        <w:rPr>
          <w:rFonts w:asciiTheme="majorBidi" w:hAnsiTheme="majorBidi"/>
          <w:sz w:val="30"/>
          <w:szCs w:val="30"/>
          <w:rtl/>
          <w:lang w:bidi="ar-IQ"/>
        </w:rPr>
      </w:pPr>
      <w:r w:rsidRPr="00432104">
        <w:rPr>
          <w:rFonts w:asciiTheme="majorBidi" w:hAnsiTheme="majorBidi"/>
          <w:sz w:val="30"/>
          <w:szCs w:val="30"/>
          <w:rtl/>
          <w:lang w:bidi="ar-IQ"/>
        </w:rPr>
        <w:t>=  أ × ج</w:t>
      </w:r>
    </w:p>
    <w:p w:rsidR="00B51CD1" w:rsidRPr="00432104" w:rsidRDefault="00B51CD1" w:rsidP="00C56AF7">
      <w:pPr>
        <w:bidi/>
        <w:spacing w:line="228" w:lineRule="auto"/>
        <w:ind w:left="1809" w:firstLine="0"/>
        <w:rPr>
          <w:rFonts w:asciiTheme="majorBidi" w:hAnsiTheme="majorBidi"/>
          <w:sz w:val="30"/>
          <w:szCs w:val="30"/>
          <w:rtl/>
          <w:lang w:bidi="ar-IQ"/>
        </w:rPr>
      </w:pPr>
      <w:r w:rsidRPr="00432104">
        <w:rPr>
          <w:rFonts w:asciiTheme="majorBidi" w:hAnsiTheme="majorBidi"/>
          <w:sz w:val="30"/>
          <w:szCs w:val="30"/>
          <w:rtl/>
          <w:lang w:bidi="ar-IQ"/>
        </w:rPr>
        <w:t xml:space="preserve">         ب × ج</w:t>
      </w:r>
    </w:p>
    <w:p w:rsidR="00B51CD1" w:rsidRPr="00B44A0D" w:rsidRDefault="00B51CD1" w:rsidP="00BA53BB">
      <w:pPr>
        <w:bidi/>
        <w:ind w:left="0" w:firstLine="369"/>
        <w:rPr>
          <w:rFonts w:asciiTheme="majorBidi" w:hAnsiTheme="majorBidi"/>
          <w:sz w:val="28"/>
          <w:szCs w:val="28"/>
          <w:rtl/>
          <w:lang w:bidi="ar-IQ"/>
        </w:rPr>
      </w:pPr>
      <w:r w:rsidRPr="00B44A0D">
        <w:rPr>
          <w:rFonts w:asciiTheme="majorBidi" w:hAnsiTheme="majorBidi"/>
          <w:sz w:val="28"/>
          <w:szCs w:val="28"/>
          <w:rtl/>
          <w:lang w:bidi="ar-IQ"/>
        </w:rPr>
        <w:t>أي هناك ثلاثة عناصر ، ترتبط ارتباطاً علائقياً</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على وفق هذا المبدأ، فيرتبط العنصر (أ) مع العنصر (ب) </w:t>
      </w:r>
      <w:r w:rsidR="00BA53BB" w:rsidRPr="00B44A0D">
        <w:rPr>
          <w:rFonts w:asciiTheme="majorBidi" w:hAnsiTheme="majorBidi" w:hint="cs"/>
          <w:sz w:val="28"/>
          <w:szCs w:val="28"/>
          <w:rtl/>
          <w:lang w:bidi="ar-IQ"/>
        </w:rPr>
        <w:t>ب</w:t>
      </w:r>
      <w:r w:rsidRPr="00B44A0D">
        <w:rPr>
          <w:rFonts w:asciiTheme="majorBidi" w:hAnsiTheme="majorBidi"/>
          <w:sz w:val="28"/>
          <w:szCs w:val="28"/>
          <w:rtl/>
          <w:lang w:bidi="ar-IQ"/>
        </w:rPr>
        <w:t xml:space="preserve">علاقة، ثم يرتبط العنصر (ب) مع العنصر (ج) </w:t>
      </w:r>
      <w:r w:rsidR="00BA53BB" w:rsidRPr="00B44A0D">
        <w:rPr>
          <w:rFonts w:asciiTheme="majorBidi" w:hAnsiTheme="majorBidi" w:hint="cs"/>
          <w:sz w:val="28"/>
          <w:szCs w:val="28"/>
          <w:rtl/>
          <w:lang w:bidi="ar-IQ"/>
        </w:rPr>
        <w:t>ب</w:t>
      </w:r>
      <w:r w:rsidRPr="00B44A0D">
        <w:rPr>
          <w:rFonts w:asciiTheme="majorBidi" w:hAnsiTheme="majorBidi"/>
          <w:sz w:val="28"/>
          <w:szCs w:val="28"/>
          <w:rtl/>
          <w:lang w:bidi="ar-IQ"/>
        </w:rPr>
        <w:t xml:space="preserve">علاقة مماثلة ، لتنتهي المعادلة بنتيجة، </w:t>
      </w:r>
      <w:proofErr w:type="spellStart"/>
      <w:r w:rsidRPr="00B44A0D">
        <w:rPr>
          <w:rFonts w:asciiTheme="majorBidi" w:hAnsiTheme="majorBidi"/>
          <w:sz w:val="28"/>
          <w:szCs w:val="28"/>
          <w:rtl/>
          <w:lang w:bidi="ar-IQ"/>
        </w:rPr>
        <w:t>تتمخص</w:t>
      </w:r>
      <w:proofErr w:type="spellEnd"/>
      <w:r w:rsidRPr="00B44A0D">
        <w:rPr>
          <w:rFonts w:asciiTheme="majorBidi" w:hAnsiTheme="majorBidi"/>
          <w:sz w:val="28"/>
          <w:szCs w:val="28"/>
          <w:rtl/>
          <w:lang w:bidi="ar-IQ"/>
        </w:rPr>
        <w:t xml:space="preserve"> عنها علاقة، تربط العنصر (أ) بالعنصر (ج)</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103"/>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w:t>
      </w:r>
    </w:p>
    <w:p w:rsidR="00B51CD1" w:rsidRPr="00B44A0D" w:rsidRDefault="00B51CD1" w:rsidP="00C340E2">
      <w:pPr>
        <w:bidi/>
        <w:ind w:left="0" w:firstLine="369"/>
        <w:rPr>
          <w:rFonts w:asciiTheme="majorBidi" w:hAnsiTheme="majorBidi"/>
          <w:sz w:val="28"/>
          <w:szCs w:val="28"/>
          <w:rtl/>
          <w:lang w:bidi="ar-IQ"/>
        </w:rPr>
      </w:pPr>
      <w:r w:rsidRPr="00B44A0D">
        <w:rPr>
          <w:rFonts w:asciiTheme="majorBidi" w:hAnsiTheme="majorBidi"/>
          <w:sz w:val="28"/>
          <w:szCs w:val="28"/>
          <w:rtl/>
          <w:lang w:bidi="ar-IQ"/>
        </w:rPr>
        <w:t>وتقنية التعدية هذه يمكن قراءتها في قول أبي تمام:</w:t>
      </w:r>
      <w:r w:rsidR="00BA53BB" w:rsidRPr="00B44A0D">
        <w:rPr>
          <w:rFonts w:asciiTheme="majorBidi" w:hAnsiTheme="majorBidi" w:hint="cs"/>
          <w:sz w:val="28"/>
          <w:szCs w:val="28"/>
          <w:rtl/>
          <w:lang w:bidi="ar-IQ"/>
        </w:rPr>
        <w:tab/>
      </w:r>
      <w:r w:rsidR="00BA53BB" w:rsidRPr="00B44A0D">
        <w:rPr>
          <w:rFonts w:asciiTheme="majorBidi" w:hAnsiTheme="majorBidi" w:hint="cs"/>
          <w:sz w:val="28"/>
          <w:szCs w:val="28"/>
          <w:rtl/>
          <w:lang w:bidi="ar-IQ"/>
        </w:rPr>
        <w:tab/>
      </w:r>
      <w:r w:rsidR="00BA53BB" w:rsidRPr="00B44A0D">
        <w:rPr>
          <w:rFonts w:asciiTheme="majorBidi" w:hAnsiTheme="majorBidi" w:hint="cs"/>
          <w:sz w:val="28"/>
          <w:szCs w:val="28"/>
          <w:rtl/>
          <w:lang w:bidi="ar-IQ"/>
        </w:rPr>
        <w:tab/>
        <w:t>[الكامل]</w:t>
      </w:r>
    </w:p>
    <w:tbl>
      <w:tblPr>
        <w:bidiVisual/>
        <w:tblW w:w="0" w:type="auto"/>
        <w:tblLook w:val="04A0" w:firstRow="1" w:lastRow="0" w:firstColumn="1" w:lastColumn="0" w:noHBand="0" w:noVBand="1"/>
      </w:tblPr>
      <w:tblGrid>
        <w:gridCol w:w="4019"/>
        <w:gridCol w:w="567"/>
        <w:gridCol w:w="3936"/>
      </w:tblGrid>
      <w:tr w:rsidR="00B51CD1" w:rsidRPr="00432104" w:rsidTr="00455E27">
        <w:tc>
          <w:tcPr>
            <w:tcW w:w="4019" w:type="dxa"/>
            <w:shd w:val="clear" w:color="auto" w:fill="auto"/>
          </w:tcPr>
          <w:p w:rsidR="00B51CD1" w:rsidRPr="00455E27" w:rsidRDefault="00B51CD1" w:rsidP="008359E3">
            <w:pPr>
              <w:bidi/>
              <w:rPr>
                <w:rFonts w:asciiTheme="majorBidi" w:hAnsiTheme="majorBidi"/>
                <w:b/>
                <w:bCs/>
                <w:sz w:val="2"/>
                <w:szCs w:val="2"/>
                <w:rtl/>
                <w:lang w:bidi="ar-IQ"/>
              </w:rPr>
            </w:pPr>
            <w:r w:rsidRPr="00432104">
              <w:rPr>
                <w:rFonts w:asciiTheme="majorBidi" w:hAnsiTheme="majorBidi"/>
                <w:b/>
                <w:bCs/>
                <w:sz w:val="30"/>
                <w:szCs w:val="30"/>
                <w:rtl/>
                <w:lang w:bidi="ar-IQ"/>
              </w:rPr>
              <w:t>لا شيء</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ضائر</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عاشق</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فإذا نأى</w:t>
            </w:r>
            <w:r w:rsidRPr="00432104">
              <w:rPr>
                <w:rFonts w:asciiTheme="majorBidi" w:hAnsiTheme="majorBidi"/>
                <w:b/>
                <w:bCs/>
                <w:sz w:val="30"/>
                <w:szCs w:val="30"/>
                <w:rtl/>
                <w:lang w:bidi="ar-IQ"/>
              </w:rPr>
              <w:br/>
            </w:r>
          </w:p>
        </w:tc>
        <w:tc>
          <w:tcPr>
            <w:tcW w:w="567" w:type="dxa"/>
            <w:shd w:val="clear" w:color="auto" w:fill="auto"/>
          </w:tcPr>
          <w:p w:rsidR="00B51CD1" w:rsidRPr="00432104" w:rsidRDefault="00B51CD1" w:rsidP="008359E3">
            <w:pPr>
              <w:bidi/>
              <w:rPr>
                <w:rFonts w:asciiTheme="majorBidi" w:hAnsiTheme="majorBidi"/>
                <w:b/>
                <w:bCs/>
                <w:sz w:val="30"/>
                <w:szCs w:val="30"/>
                <w:rtl/>
                <w:lang w:bidi="ar-IQ"/>
              </w:rPr>
            </w:pPr>
          </w:p>
        </w:tc>
        <w:tc>
          <w:tcPr>
            <w:tcW w:w="3936" w:type="dxa"/>
            <w:shd w:val="clear" w:color="auto" w:fill="auto"/>
          </w:tcPr>
          <w:p w:rsidR="00B51CD1" w:rsidRPr="00455E27" w:rsidRDefault="00B51CD1" w:rsidP="00A25842">
            <w:pPr>
              <w:bidi/>
              <w:rPr>
                <w:rFonts w:asciiTheme="majorBidi" w:hAnsiTheme="majorBidi"/>
                <w:b/>
                <w:bCs/>
                <w:sz w:val="2"/>
                <w:szCs w:val="2"/>
                <w:rtl/>
                <w:lang w:bidi="ar-IQ"/>
              </w:rPr>
            </w:pPr>
            <w:r w:rsidRPr="00432104">
              <w:rPr>
                <w:rFonts w:asciiTheme="majorBidi" w:hAnsiTheme="majorBidi"/>
                <w:b/>
                <w:bCs/>
                <w:sz w:val="30"/>
                <w:szCs w:val="30"/>
                <w:rtl/>
                <w:lang w:bidi="ar-IQ"/>
              </w:rPr>
              <w:t>عنه ال</w:t>
            </w:r>
            <w:r w:rsidRPr="00432104">
              <w:rPr>
                <w:rFonts w:asciiTheme="majorBidi" w:hAnsiTheme="majorBidi" w:hint="cs"/>
                <w:b/>
                <w:bCs/>
                <w:sz w:val="30"/>
                <w:szCs w:val="30"/>
                <w:rtl/>
                <w:lang w:bidi="ar-IQ"/>
              </w:rPr>
              <w:t>حب</w:t>
            </w:r>
            <w:r w:rsidRPr="00432104">
              <w:rPr>
                <w:rFonts w:asciiTheme="majorBidi" w:hAnsiTheme="majorBidi"/>
                <w:b/>
                <w:bCs/>
                <w:sz w:val="30"/>
                <w:szCs w:val="30"/>
                <w:rtl/>
                <w:lang w:bidi="ar-IQ"/>
              </w:rPr>
              <w:t>يب</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فكل</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شيء</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ضائر</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ه</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104"/>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rtl/>
                <w:lang w:bidi="ar-IQ"/>
              </w:rPr>
              <w:br/>
            </w:r>
          </w:p>
        </w:tc>
      </w:tr>
    </w:tbl>
    <w:p w:rsidR="00B51CD1" w:rsidRPr="00432104" w:rsidRDefault="00B51CD1" w:rsidP="008359E3">
      <w:pPr>
        <w:bidi/>
        <w:rPr>
          <w:rFonts w:asciiTheme="majorBidi" w:hAnsiTheme="majorBidi"/>
          <w:sz w:val="30"/>
          <w:szCs w:val="30"/>
          <w:rtl/>
          <w:lang w:bidi="ar-IQ"/>
        </w:rPr>
      </w:pPr>
      <w:r w:rsidRPr="00B44A0D">
        <w:rPr>
          <w:rFonts w:asciiTheme="majorBidi" w:hAnsiTheme="majorBidi"/>
          <w:b/>
          <w:bCs/>
          <w:sz w:val="28"/>
          <w:szCs w:val="28"/>
          <w:rtl/>
          <w:lang w:bidi="ar-IQ"/>
        </w:rPr>
        <w:t xml:space="preserve">  </w:t>
      </w:r>
      <w:r w:rsidRPr="00B44A0D">
        <w:rPr>
          <w:rFonts w:asciiTheme="majorBidi" w:hAnsiTheme="majorBidi"/>
          <w:sz w:val="28"/>
          <w:szCs w:val="28"/>
          <w:rtl/>
          <w:lang w:bidi="ar-IQ"/>
        </w:rPr>
        <w:t xml:space="preserve">  لنخطط ما جاء في هذه الحكمة في معادلة رياضية، لنرى</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w:t>
      </w:r>
    </w:p>
    <w:p w:rsidR="00B51CD1" w:rsidRPr="00432104" w:rsidRDefault="00B51CD1" w:rsidP="00C56AF7">
      <w:pPr>
        <w:bidi/>
        <w:spacing w:line="228" w:lineRule="auto"/>
        <w:ind w:firstLine="351"/>
        <w:rPr>
          <w:rFonts w:asciiTheme="majorBidi" w:hAnsiTheme="majorBidi"/>
          <w:sz w:val="30"/>
          <w:szCs w:val="30"/>
          <w:lang w:bidi="ar-IQ"/>
        </w:rPr>
      </w:pPr>
      <w:r w:rsidRPr="00432104">
        <w:rPr>
          <w:rFonts w:asciiTheme="majorBidi" w:hAnsiTheme="majorBidi"/>
          <w:sz w:val="30"/>
          <w:szCs w:val="30"/>
          <w:rtl/>
          <w:lang w:bidi="ar-IQ"/>
        </w:rPr>
        <w:t xml:space="preserve">( أ ) </w:t>
      </w:r>
      <w:r w:rsidRPr="00432104">
        <w:rPr>
          <w:rFonts w:asciiTheme="majorBidi" w:hAnsiTheme="majorBidi"/>
          <w:sz w:val="30"/>
          <w:szCs w:val="30"/>
          <w:rtl/>
          <w:lang w:bidi="ar-IQ"/>
        </w:rPr>
        <w:tab/>
      </w:r>
      <w:r w:rsidRPr="00432104">
        <w:rPr>
          <w:rFonts w:asciiTheme="majorBidi" w:hAnsiTheme="majorBidi"/>
          <w:sz w:val="30"/>
          <w:szCs w:val="30"/>
          <w:rtl/>
          <w:lang w:bidi="ar-IQ"/>
        </w:rPr>
        <w:tab/>
      </w:r>
      <w:r w:rsidRPr="00432104">
        <w:rPr>
          <w:rFonts w:asciiTheme="majorBidi" w:hAnsiTheme="majorBidi"/>
          <w:sz w:val="30"/>
          <w:szCs w:val="30"/>
          <w:rtl/>
          <w:lang w:bidi="ar-IQ"/>
        </w:rPr>
        <w:tab/>
      </w:r>
      <w:r w:rsidRPr="00432104">
        <w:rPr>
          <w:rFonts w:asciiTheme="majorBidi" w:hAnsiTheme="majorBidi"/>
          <w:sz w:val="30"/>
          <w:szCs w:val="30"/>
          <w:rtl/>
          <w:lang w:bidi="ar-IQ"/>
        </w:rPr>
        <w:tab/>
        <w:t xml:space="preserve">    (ب)</w:t>
      </w:r>
    </w:p>
    <w:p w:rsidR="00B51CD1" w:rsidRPr="00432104" w:rsidRDefault="00B51CD1" w:rsidP="00C56AF7">
      <w:pPr>
        <w:bidi/>
        <w:spacing w:line="228" w:lineRule="auto"/>
        <w:ind w:left="720"/>
        <w:rPr>
          <w:rFonts w:asciiTheme="majorBidi" w:hAnsiTheme="majorBidi"/>
          <w:sz w:val="30"/>
          <w:szCs w:val="30"/>
          <w:rtl/>
          <w:lang w:bidi="ar-IQ"/>
        </w:rPr>
      </w:pPr>
      <w:r w:rsidRPr="00432104">
        <w:rPr>
          <w:rFonts w:asciiTheme="majorBidi" w:hAnsiTheme="majorBidi"/>
          <w:sz w:val="30"/>
          <w:szCs w:val="30"/>
          <w:rtl/>
          <w:lang w:bidi="ar-IQ"/>
        </w:rPr>
        <w:t xml:space="preserve">   العاشق </w:t>
      </w:r>
      <w:r w:rsidRPr="00432104">
        <w:rPr>
          <w:rFonts w:asciiTheme="majorBidi" w:hAnsiTheme="majorBidi"/>
          <w:sz w:val="30"/>
          <w:szCs w:val="30"/>
          <w:rtl/>
          <w:lang w:bidi="ar-IQ"/>
        </w:rPr>
        <w:tab/>
        <w:t xml:space="preserve">× </w:t>
      </w:r>
      <w:r w:rsidRPr="00432104">
        <w:rPr>
          <w:rFonts w:asciiTheme="majorBidi" w:hAnsiTheme="majorBidi"/>
          <w:sz w:val="30"/>
          <w:szCs w:val="30"/>
          <w:rtl/>
          <w:lang w:bidi="ar-IQ"/>
        </w:rPr>
        <w:tab/>
      </w:r>
      <w:r w:rsidRPr="00432104">
        <w:rPr>
          <w:rFonts w:asciiTheme="majorBidi" w:hAnsiTheme="majorBidi"/>
          <w:sz w:val="30"/>
          <w:szCs w:val="30"/>
          <w:rtl/>
          <w:lang w:bidi="ar-IQ"/>
        </w:rPr>
        <w:tab/>
        <w:t xml:space="preserve">بعد الحبيب </w:t>
      </w:r>
      <w:r w:rsidRPr="00432104">
        <w:rPr>
          <w:rFonts w:asciiTheme="majorBidi" w:hAnsiTheme="majorBidi"/>
          <w:sz w:val="30"/>
          <w:szCs w:val="30"/>
          <w:rtl/>
          <w:lang w:bidi="ar-IQ"/>
        </w:rPr>
        <w:tab/>
      </w:r>
      <w:r w:rsidRPr="00432104">
        <w:rPr>
          <w:rFonts w:asciiTheme="majorBidi" w:hAnsiTheme="majorBidi"/>
          <w:sz w:val="30"/>
          <w:szCs w:val="30"/>
          <w:rtl/>
          <w:lang w:bidi="ar-IQ"/>
        </w:rPr>
        <w:tab/>
        <w:t xml:space="preserve">( أ ) </w:t>
      </w:r>
      <w:r w:rsidRPr="00432104">
        <w:rPr>
          <w:rFonts w:asciiTheme="majorBidi" w:hAnsiTheme="majorBidi"/>
          <w:sz w:val="30"/>
          <w:szCs w:val="30"/>
          <w:rtl/>
          <w:lang w:bidi="ar-IQ"/>
        </w:rPr>
        <w:tab/>
      </w:r>
      <w:r w:rsidRPr="00432104">
        <w:rPr>
          <w:rFonts w:asciiTheme="majorBidi" w:hAnsiTheme="majorBidi"/>
          <w:sz w:val="30"/>
          <w:szCs w:val="30"/>
          <w:rtl/>
          <w:lang w:bidi="ar-IQ"/>
        </w:rPr>
        <w:tab/>
        <w:t>( ج )</w:t>
      </w:r>
    </w:p>
    <w:p w:rsidR="00B51CD1" w:rsidRPr="00432104" w:rsidRDefault="00B51CD1" w:rsidP="00C56AF7">
      <w:pPr>
        <w:bidi/>
        <w:spacing w:line="228" w:lineRule="auto"/>
        <w:ind w:firstLine="351"/>
        <w:rPr>
          <w:rFonts w:asciiTheme="majorBidi" w:hAnsiTheme="majorBidi"/>
          <w:sz w:val="30"/>
          <w:szCs w:val="30"/>
          <w:lang w:bidi="ar-IQ"/>
        </w:rPr>
      </w:pPr>
      <w:r w:rsidRPr="00432104">
        <w:rPr>
          <w:rFonts w:asciiTheme="majorBidi" w:hAnsiTheme="majorBidi"/>
          <w:sz w:val="30"/>
          <w:szCs w:val="30"/>
          <w:rtl/>
          <w:lang w:bidi="ar-IQ"/>
        </w:rPr>
        <w:t>( ب )</w:t>
      </w:r>
      <w:r w:rsidRPr="00432104">
        <w:rPr>
          <w:rFonts w:asciiTheme="majorBidi" w:hAnsiTheme="majorBidi"/>
          <w:sz w:val="30"/>
          <w:szCs w:val="30"/>
          <w:rtl/>
          <w:lang w:bidi="ar-IQ"/>
        </w:rPr>
        <w:tab/>
      </w:r>
      <w:r w:rsidRPr="00432104">
        <w:rPr>
          <w:rFonts w:asciiTheme="majorBidi" w:hAnsiTheme="majorBidi"/>
          <w:sz w:val="30"/>
          <w:szCs w:val="30"/>
          <w:rtl/>
          <w:lang w:bidi="ar-IQ"/>
        </w:rPr>
        <w:tab/>
      </w:r>
      <w:r w:rsidRPr="00432104">
        <w:rPr>
          <w:rFonts w:asciiTheme="majorBidi" w:hAnsiTheme="majorBidi"/>
          <w:sz w:val="30"/>
          <w:szCs w:val="30"/>
          <w:rtl/>
          <w:lang w:bidi="ar-IQ"/>
        </w:rPr>
        <w:tab/>
      </w:r>
      <w:r w:rsidRPr="00432104">
        <w:rPr>
          <w:rFonts w:asciiTheme="majorBidi" w:hAnsiTheme="majorBidi"/>
          <w:sz w:val="30"/>
          <w:szCs w:val="30"/>
          <w:rtl/>
          <w:lang w:bidi="ar-IQ"/>
        </w:rPr>
        <w:tab/>
        <w:t xml:space="preserve">   (ج)</w:t>
      </w:r>
      <w:r w:rsidRPr="00432104">
        <w:rPr>
          <w:rFonts w:asciiTheme="majorBidi" w:hAnsiTheme="majorBidi"/>
          <w:sz w:val="30"/>
          <w:szCs w:val="30"/>
          <w:rtl/>
          <w:lang w:bidi="ar-IQ"/>
        </w:rPr>
        <w:tab/>
      </w:r>
      <w:r w:rsidRPr="00432104">
        <w:rPr>
          <w:rFonts w:asciiTheme="majorBidi" w:hAnsiTheme="majorBidi"/>
          <w:sz w:val="30"/>
          <w:szCs w:val="30"/>
          <w:rtl/>
          <w:lang w:bidi="ar-IQ"/>
        </w:rPr>
        <w:tab/>
        <w:t>=    العاشق   × عنف الحياة</w:t>
      </w:r>
    </w:p>
    <w:p w:rsidR="00B51CD1" w:rsidRPr="00432104" w:rsidRDefault="00B51CD1" w:rsidP="00C56AF7">
      <w:pPr>
        <w:bidi/>
        <w:spacing w:line="228" w:lineRule="auto"/>
        <w:rPr>
          <w:rFonts w:asciiTheme="majorBidi" w:hAnsiTheme="majorBidi"/>
          <w:sz w:val="30"/>
          <w:szCs w:val="30"/>
          <w:rtl/>
          <w:lang w:bidi="ar-IQ"/>
        </w:rPr>
      </w:pPr>
      <w:r w:rsidRPr="00432104">
        <w:rPr>
          <w:rFonts w:asciiTheme="majorBidi" w:hAnsiTheme="majorBidi"/>
          <w:sz w:val="30"/>
          <w:szCs w:val="30"/>
          <w:rtl/>
          <w:lang w:bidi="ar-IQ"/>
        </w:rPr>
        <w:t xml:space="preserve">   بعد الحبيب    × </w:t>
      </w:r>
      <w:r w:rsidRPr="00432104">
        <w:rPr>
          <w:rFonts w:asciiTheme="majorBidi" w:hAnsiTheme="majorBidi"/>
          <w:sz w:val="30"/>
          <w:szCs w:val="30"/>
          <w:rtl/>
          <w:lang w:bidi="ar-IQ"/>
        </w:rPr>
        <w:tab/>
      </w:r>
      <w:r w:rsidRPr="00432104">
        <w:rPr>
          <w:rFonts w:asciiTheme="majorBidi" w:hAnsiTheme="majorBidi"/>
          <w:sz w:val="30"/>
          <w:szCs w:val="30"/>
          <w:rtl/>
          <w:lang w:bidi="ar-IQ"/>
        </w:rPr>
        <w:tab/>
      </w:r>
      <w:r w:rsidRPr="00432104">
        <w:rPr>
          <w:rFonts w:asciiTheme="majorBidi" w:hAnsiTheme="majorBidi"/>
          <w:sz w:val="30"/>
          <w:szCs w:val="30"/>
          <w:rtl/>
          <w:lang w:bidi="ar-IQ"/>
        </w:rPr>
        <w:tab/>
        <w:t>عن</w:t>
      </w:r>
      <w:r w:rsidRPr="00432104">
        <w:rPr>
          <w:rFonts w:asciiTheme="majorBidi" w:hAnsiTheme="majorBidi" w:hint="cs"/>
          <w:sz w:val="30"/>
          <w:szCs w:val="30"/>
          <w:rtl/>
          <w:lang w:bidi="ar-IQ"/>
        </w:rPr>
        <w:t>ف</w:t>
      </w:r>
      <w:r w:rsidRPr="00432104">
        <w:rPr>
          <w:rFonts w:asciiTheme="majorBidi" w:hAnsiTheme="majorBidi"/>
          <w:sz w:val="30"/>
          <w:szCs w:val="30"/>
          <w:rtl/>
          <w:lang w:bidi="ar-IQ"/>
        </w:rPr>
        <w:t xml:space="preserve"> الحياة </w:t>
      </w:r>
    </w:p>
    <w:p w:rsidR="00C95770" w:rsidRDefault="00C95770" w:rsidP="00A25842">
      <w:pPr>
        <w:bidi/>
        <w:ind w:left="0" w:firstLine="369"/>
        <w:rPr>
          <w:rFonts w:asciiTheme="majorBidi" w:hAnsiTheme="majorBidi" w:hint="cs"/>
          <w:sz w:val="28"/>
          <w:szCs w:val="28"/>
          <w:rtl/>
          <w:lang w:bidi="ar-IQ"/>
        </w:rPr>
      </w:pPr>
    </w:p>
    <w:p w:rsidR="00B51CD1" w:rsidRPr="00B44A0D" w:rsidRDefault="00B51CD1" w:rsidP="00C95770">
      <w:pPr>
        <w:bidi/>
        <w:ind w:left="0" w:firstLine="369"/>
        <w:rPr>
          <w:rFonts w:asciiTheme="majorBidi" w:hAnsiTheme="majorBidi"/>
          <w:sz w:val="28"/>
          <w:szCs w:val="28"/>
          <w:rtl/>
          <w:lang w:bidi="ar-IQ"/>
        </w:rPr>
      </w:pPr>
      <w:r w:rsidRPr="00B44A0D">
        <w:rPr>
          <w:rFonts w:asciiTheme="majorBidi" w:hAnsiTheme="majorBidi"/>
          <w:sz w:val="28"/>
          <w:szCs w:val="28"/>
          <w:rtl/>
          <w:lang w:bidi="ar-IQ"/>
        </w:rPr>
        <w:lastRenderedPageBreak/>
        <w:t>إنَّ التعدية في هذا النص أسس</w:t>
      </w:r>
      <w:r w:rsidRPr="00B44A0D">
        <w:rPr>
          <w:rFonts w:asciiTheme="majorBidi" w:hAnsiTheme="majorBidi" w:hint="cs"/>
          <w:sz w:val="28"/>
          <w:szCs w:val="28"/>
          <w:rtl/>
          <w:lang w:bidi="ar-IQ"/>
        </w:rPr>
        <w:t>ت</w:t>
      </w:r>
      <w:r w:rsidRPr="00B44A0D">
        <w:rPr>
          <w:rFonts w:asciiTheme="majorBidi" w:hAnsiTheme="majorBidi"/>
          <w:sz w:val="28"/>
          <w:szCs w:val="28"/>
          <w:rtl/>
          <w:lang w:bidi="ar-IQ"/>
        </w:rPr>
        <w:t>ها علاقة التساوي، وهي من "علاقات المقارنة"</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105"/>
      </w:r>
      <w:r w:rsidRPr="00B44A0D">
        <w:rPr>
          <w:rFonts w:asciiTheme="majorBidi" w:hAnsiTheme="majorBidi"/>
          <w:sz w:val="28"/>
          <w:szCs w:val="28"/>
          <w:vertAlign w:val="superscript"/>
          <w:rtl/>
          <w:lang w:bidi="ar-IQ"/>
        </w:rPr>
        <w:t>)</w:t>
      </w:r>
      <w:r w:rsidR="00C56AF7" w:rsidRPr="00B44A0D">
        <w:rPr>
          <w:rFonts w:asciiTheme="majorBidi" w:hAnsiTheme="majorBidi"/>
          <w:sz w:val="28"/>
          <w:szCs w:val="28"/>
          <w:rtl/>
          <w:lang w:bidi="ar-IQ"/>
        </w:rPr>
        <w:t xml:space="preserve">. </w:t>
      </w:r>
      <w:r w:rsidRPr="00B44A0D">
        <w:rPr>
          <w:rFonts w:asciiTheme="majorBidi" w:hAnsiTheme="majorBidi"/>
          <w:sz w:val="28"/>
          <w:szCs w:val="28"/>
          <w:rtl/>
          <w:lang w:bidi="ar-IQ"/>
        </w:rPr>
        <w:t>بعد أن أقام الشاعر الروابط بين العاشق وبعد الحبيب من جهة، وبين بعد الحبيب وعنف الحياة من جهة أخرى، توص</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ل قوله الحجاجي إلى نتيجة مفادها لا حياة للعاشق، </w:t>
      </w:r>
      <w:r w:rsidRPr="00B44A0D">
        <w:rPr>
          <w:rFonts w:asciiTheme="majorBidi" w:hAnsiTheme="majorBidi" w:hint="cs"/>
          <w:sz w:val="28"/>
          <w:szCs w:val="28"/>
          <w:rtl/>
          <w:lang w:bidi="ar-IQ"/>
        </w:rPr>
        <w:t>ف</w:t>
      </w:r>
      <w:r w:rsidRPr="00B44A0D">
        <w:rPr>
          <w:rFonts w:asciiTheme="majorBidi" w:hAnsiTheme="majorBidi"/>
          <w:sz w:val="28"/>
          <w:szCs w:val="28"/>
          <w:rtl/>
          <w:lang w:bidi="ar-IQ"/>
        </w:rPr>
        <w:t xml:space="preserve">حضور الحبيب وهو يتزعم قائمة حياته أمرٌ </w:t>
      </w:r>
      <w:r w:rsidRPr="00B44A0D">
        <w:rPr>
          <w:rFonts w:asciiTheme="majorBidi" w:hAnsiTheme="majorBidi" w:hint="cs"/>
          <w:sz w:val="28"/>
          <w:szCs w:val="28"/>
          <w:rtl/>
          <w:lang w:bidi="ar-IQ"/>
        </w:rPr>
        <w:t xml:space="preserve">أوقفَ </w:t>
      </w:r>
      <w:r w:rsidRPr="00B44A0D">
        <w:rPr>
          <w:rFonts w:asciiTheme="majorBidi" w:hAnsiTheme="majorBidi"/>
          <w:sz w:val="28"/>
          <w:szCs w:val="28"/>
          <w:rtl/>
          <w:lang w:bidi="ar-IQ"/>
        </w:rPr>
        <w:t xml:space="preserve">عنه </w:t>
      </w:r>
      <w:r w:rsidRPr="00B44A0D">
        <w:rPr>
          <w:rFonts w:asciiTheme="majorBidi" w:hAnsiTheme="majorBidi" w:hint="cs"/>
          <w:sz w:val="28"/>
          <w:szCs w:val="28"/>
          <w:rtl/>
          <w:lang w:bidi="ar-IQ"/>
        </w:rPr>
        <w:t>كرَّ</w:t>
      </w:r>
      <w:r w:rsidRPr="00B44A0D">
        <w:rPr>
          <w:rFonts w:asciiTheme="majorBidi" w:hAnsiTheme="majorBidi"/>
          <w:sz w:val="28"/>
          <w:szCs w:val="28"/>
          <w:rtl/>
          <w:lang w:bidi="ar-IQ"/>
        </w:rPr>
        <w:t xml:space="preserve">ات الحياة، إذ ما </w:t>
      </w:r>
      <w:r w:rsidRPr="00B44A0D">
        <w:rPr>
          <w:rFonts w:asciiTheme="majorBidi" w:hAnsiTheme="majorBidi" w:hint="cs"/>
          <w:sz w:val="28"/>
          <w:szCs w:val="28"/>
          <w:rtl/>
          <w:lang w:bidi="ar-IQ"/>
        </w:rPr>
        <w:t>ألغ</w:t>
      </w:r>
      <w:r w:rsidRPr="00B44A0D">
        <w:rPr>
          <w:rFonts w:asciiTheme="majorBidi" w:hAnsiTheme="majorBidi"/>
          <w:sz w:val="28"/>
          <w:szCs w:val="28"/>
          <w:rtl/>
          <w:lang w:bidi="ar-IQ"/>
        </w:rPr>
        <w:t>ت فقرات الانعطاف.</w:t>
      </w:r>
      <w:r w:rsidR="00C56AF7" w:rsidRPr="00B44A0D">
        <w:rPr>
          <w:rFonts w:asciiTheme="majorBidi" w:hAnsiTheme="majorBidi" w:hint="cs"/>
          <w:sz w:val="28"/>
          <w:szCs w:val="28"/>
          <w:rtl/>
          <w:lang w:bidi="ar-IQ"/>
        </w:rPr>
        <w:t xml:space="preserve"> غنائيةٌ هي مدعاة ل</w:t>
      </w:r>
      <w:r w:rsidRPr="00B44A0D">
        <w:rPr>
          <w:rFonts w:asciiTheme="majorBidi" w:hAnsiTheme="majorBidi" w:hint="cs"/>
          <w:sz w:val="28"/>
          <w:szCs w:val="28"/>
          <w:rtl/>
          <w:lang w:bidi="ar-IQ"/>
        </w:rPr>
        <w:t xml:space="preserve">لطرب في نصٍّ، كان فيه الحبيب </w:t>
      </w:r>
      <w:proofErr w:type="spellStart"/>
      <w:r w:rsidRPr="00B44A0D">
        <w:rPr>
          <w:rFonts w:asciiTheme="majorBidi" w:hAnsiTheme="majorBidi" w:hint="cs"/>
          <w:sz w:val="28"/>
          <w:szCs w:val="28"/>
          <w:rtl/>
          <w:lang w:bidi="ar-IQ"/>
        </w:rPr>
        <w:t>المردم</w:t>
      </w:r>
      <w:proofErr w:type="spellEnd"/>
      <w:r w:rsidRPr="00B44A0D">
        <w:rPr>
          <w:rFonts w:asciiTheme="majorBidi" w:hAnsiTheme="majorBidi" w:hint="cs"/>
          <w:sz w:val="28"/>
          <w:szCs w:val="28"/>
          <w:rtl/>
          <w:lang w:bidi="ar-IQ"/>
        </w:rPr>
        <w:t xml:space="preserve"> لثغرات الواقع، والمعوِّض عن نثار همومه.</w:t>
      </w:r>
    </w:p>
    <w:p w:rsidR="00B44A0D" w:rsidRPr="00C95770" w:rsidRDefault="00B44A0D" w:rsidP="00B44A0D">
      <w:pPr>
        <w:bidi/>
        <w:jc w:val="center"/>
        <w:rPr>
          <w:rFonts w:asciiTheme="majorBidi" w:hAnsiTheme="majorBidi"/>
          <w:b/>
          <w:bCs/>
          <w:sz w:val="28"/>
          <w:szCs w:val="28"/>
          <w:rtl/>
          <w:lang w:bidi="ar-IQ"/>
        </w:rPr>
      </w:pPr>
    </w:p>
    <w:p w:rsidR="00B51CD1" w:rsidRPr="00B44A0D" w:rsidRDefault="00B51CD1" w:rsidP="00B44A0D">
      <w:pPr>
        <w:bidi/>
        <w:jc w:val="center"/>
        <w:rPr>
          <w:rFonts w:asciiTheme="majorBidi" w:hAnsiTheme="majorBidi"/>
          <w:b/>
          <w:bCs/>
          <w:sz w:val="22"/>
          <w:szCs w:val="28"/>
          <w:rtl/>
          <w:lang w:bidi="ar-IQ"/>
        </w:rPr>
      </w:pPr>
      <w:r w:rsidRPr="00B44A0D">
        <w:rPr>
          <w:rFonts w:asciiTheme="majorBidi" w:hAnsiTheme="majorBidi"/>
          <w:b/>
          <w:bCs/>
          <w:sz w:val="22"/>
          <w:szCs w:val="28"/>
          <w:rtl/>
          <w:lang w:bidi="ar-IQ"/>
        </w:rPr>
        <w:t>المبحث الثاني</w:t>
      </w:r>
    </w:p>
    <w:p w:rsidR="00B51CD1" w:rsidRPr="00B44A0D" w:rsidRDefault="00B51CD1" w:rsidP="009C6D2E">
      <w:pPr>
        <w:bidi/>
        <w:jc w:val="center"/>
        <w:rPr>
          <w:rFonts w:asciiTheme="majorBidi" w:hAnsiTheme="majorBidi"/>
          <w:b/>
          <w:bCs/>
          <w:sz w:val="22"/>
          <w:szCs w:val="28"/>
          <w:rtl/>
          <w:lang w:bidi="ar-IQ"/>
        </w:rPr>
      </w:pPr>
      <w:r w:rsidRPr="00B44A0D">
        <w:rPr>
          <w:rFonts w:asciiTheme="majorBidi" w:hAnsiTheme="majorBidi"/>
          <w:b/>
          <w:bCs/>
          <w:sz w:val="22"/>
          <w:szCs w:val="28"/>
          <w:rtl/>
          <w:lang w:bidi="ar-IQ"/>
        </w:rPr>
        <w:t>الح</w:t>
      </w:r>
      <w:r w:rsidR="00A2355C" w:rsidRPr="00B44A0D">
        <w:rPr>
          <w:rFonts w:asciiTheme="majorBidi" w:hAnsiTheme="majorBidi" w:hint="cs"/>
          <w:b/>
          <w:bCs/>
          <w:sz w:val="22"/>
          <w:szCs w:val="28"/>
          <w:rtl/>
          <w:lang w:bidi="ar-IQ"/>
        </w:rPr>
        <w:t>ُ</w:t>
      </w:r>
      <w:r w:rsidRPr="00B44A0D">
        <w:rPr>
          <w:rFonts w:asciiTheme="majorBidi" w:hAnsiTheme="majorBidi"/>
          <w:b/>
          <w:bCs/>
          <w:sz w:val="22"/>
          <w:szCs w:val="28"/>
          <w:rtl/>
          <w:lang w:bidi="ar-IQ"/>
        </w:rPr>
        <w:t>جج المؤسسة على بنية الواقع في شعر الحكمة</w:t>
      </w:r>
    </w:p>
    <w:p w:rsidR="00B51CD1" w:rsidRPr="00B44A0D" w:rsidRDefault="00B51CD1" w:rsidP="002D0CE7">
      <w:pPr>
        <w:bidi/>
        <w:ind w:left="0" w:firstLine="369"/>
        <w:rPr>
          <w:rFonts w:asciiTheme="majorBidi" w:hAnsiTheme="majorBidi"/>
          <w:sz w:val="28"/>
          <w:szCs w:val="28"/>
          <w:rtl/>
          <w:lang w:bidi="ar-IQ"/>
        </w:rPr>
      </w:pPr>
      <w:r w:rsidRPr="00B44A0D">
        <w:rPr>
          <w:rFonts w:asciiTheme="majorBidi" w:hAnsiTheme="majorBidi"/>
          <w:sz w:val="28"/>
          <w:szCs w:val="28"/>
          <w:rtl/>
          <w:lang w:bidi="ar-IQ"/>
        </w:rPr>
        <w:t xml:space="preserve">يقول </w:t>
      </w:r>
      <w:r w:rsidR="00BA53BB" w:rsidRPr="00B44A0D">
        <w:rPr>
          <w:rFonts w:asciiTheme="majorBidi" w:hAnsiTheme="majorBidi" w:hint="cs"/>
          <w:sz w:val="28"/>
          <w:szCs w:val="28"/>
          <w:rtl/>
          <w:lang w:bidi="ar-IQ"/>
        </w:rPr>
        <w:t>(</w:t>
      </w:r>
      <w:r w:rsidR="00BA53BB" w:rsidRPr="00B44A0D">
        <w:rPr>
          <w:rFonts w:asciiTheme="majorBidi" w:hAnsiTheme="majorBidi"/>
          <w:sz w:val="28"/>
          <w:szCs w:val="28"/>
          <w:rtl/>
          <w:lang w:bidi="ar-IQ"/>
        </w:rPr>
        <w:t>الدكتور عبد الله صولة</w:t>
      </w:r>
      <w:r w:rsidR="00BA53BB" w:rsidRPr="00B44A0D">
        <w:rPr>
          <w:rFonts w:asciiTheme="majorBidi" w:hAnsiTheme="majorBidi" w:hint="cs"/>
          <w:sz w:val="28"/>
          <w:szCs w:val="28"/>
          <w:rtl/>
          <w:lang w:bidi="ar-IQ"/>
        </w:rPr>
        <w:t>)</w:t>
      </w:r>
      <w:r w:rsidRPr="00B44A0D">
        <w:rPr>
          <w:rFonts w:asciiTheme="majorBidi" w:hAnsiTheme="majorBidi"/>
          <w:sz w:val="28"/>
          <w:szCs w:val="28"/>
          <w:rtl/>
          <w:lang w:bidi="ar-IQ"/>
        </w:rPr>
        <w:t>: "لئن كانت الحجج شبه المنطقية ترمي إلى صحة الموضوع ومشروعيته، بفضل ما لها من بعد عقلاني</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تستمده من علاقتها ببعض الصيغ المنطقية والرياضية، </w:t>
      </w:r>
      <w:r w:rsidRPr="00B44A0D">
        <w:rPr>
          <w:rFonts w:asciiTheme="majorBidi" w:hAnsiTheme="majorBidi" w:hint="cs"/>
          <w:sz w:val="28"/>
          <w:szCs w:val="28"/>
          <w:rtl/>
          <w:lang w:bidi="ar-IQ"/>
        </w:rPr>
        <w:t>فإ</w:t>
      </w:r>
      <w:r w:rsidRPr="00B44A0D">
        <w:rPr>
          <w:rFonts w:asciiTheme="majorBidi" w:hAnsiTheme="majorBidi"/>
          <w:sz w:val="28"/>
          <w:szCs w:val="28"/>
          <w:rtl/>
          <w:lang w:bidi="ar-IQ"/>
        </w:rPr>
        <w:t>ن</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الحجج القائمة على بنية</w:t>
      </w:r>
      <w:r w:rsidRPr="00B44A0D">
        <w:rPr>
          <w:rFonts w:asciiTheme="majorBidi" w:hAnsiTheme="majorBidi" w:hint="cs"/>
          <w:sz w:val="28"/>
          <w:szCs w:val="28"/>
          <w:rtl/>
          <w:lang w:bidi="ar-IQ"/>
        </w:rPr>
        <w:t xml:space="preserve"> </w:t>
      </w:r>
      <w:r w:rsidRPr="00B44A0D">
        <w:rPr>
          <w:rFonts w:asciiTheme="majorBidi" w:hAnsiTheme="majorBidi"/>
          <w:sz w:val="28"/>
          <w:szCs w:val="28"/>
          <w:rtl/>
          <w:lang w:bidi="ar-IQ"/>
        </w:rPr>
        <w:t>الواقع تستخدم الحجج شبه المنطقية</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للربط بين </w:t>
      </w:r>
      <w:r w:rsidRPr="00B44A0D">
        <w:rPr>
          <w:rFonts w:asciiTheme="majorBidi" w:hAnsiTheme="majorBidi" w:hint="cs"/>
          <w:sz w:val="28"/>
          <w:szCs w:val="28"/>
          <w:rtl/>
          <w:lang w:bidi="ar-IQ"/>
        </w:rPr>
        <w:t>أ</w:t>
      </w:r>
      <w:r w:rsidRPr="00B44A0D">
        <w:rPr>
          <w:rFonts w:asciiTheme="majorBidi" w:hAnsiTheme="majorBidi"/>
          <w:sz w:val="28"/>
          <w:szCs w:val="28"/>
          <w:rtl/>
          <w:lang w:bidi="ar-IQ"/>
        </w:rPr>
        <w:t>حكام مسل</w:t>
      </w:r>
      <w:r w:rsidRPr="00B44A0D">
        <w:rPr>
          <w:rFonts w:asciiTheme="majorBidi" w:hAnsiTheme="majorBidi" w:hint="cs"/>
          <w:sz w:val="28"/>
          <w:szCs w:val="28"/>
          <w:rtl/>
          <w:lang w:bidi="ar-IQ"/>
        </w:rPr>
        <w:t>ّ</w:t>
      </w:r>
      <w:r w:rsidRPr="00B44A0D">
        <w:rPr>
          <w:rFonts w:asciiTheme="majorBidi" w:hAnsiTheme="majorBidi"/>
          <w:sz w:val="28"/>
          <w:szCs w:val="28"/>
          <w:rtl/>
          <w:lang w:bidi="ar-IQ"/>
        </w:rPr>
        <w:t>م بها و</w:t>
      </w:r>
      <w:r w:rsidRPr="00B44A0D">
        <w:rPr>
          <w:rFonts w:asciiTheme="majorBidi" w:hAnsiTheme="majorBidi" w:hint="cs"/>
          <w:sz w:val="28"/>
          <w:szCs w:val="28"/>
          <w:rtl/>
          <w:lang w:bidi="ar-IQ"/>
        </w:rPr>
        <w:t>أ</w:t>
      </w:r>
      <w:r w:rsidRPr="00B44A0D">
        <w:rPr>
          <w:rFonts w:asciiTheme="majorBidi" w:hAnsiTheme="majorBidi"/>
          <w:sz w:val="28"/>
          <w:szCs w:val="28"/>
          <w:rtl/>
          <w:lang w:bidi="ar-IQ"/>
        </w:rPr>
        <w:t>حكام يسعى الخطاب إلى تأسيسها وتثبيتها وجعلها مقبولة مسل</w:t>
      </w:r>
      <w:r w:rsidRPr="00B44A0D">
        <w:rPr>
          <w:rFonts w:asciiTheme="majorBidi" w:hAnsiTheme="majorBidi" w:hint="cs"/>
          <w:sz w:val="28"/>
          <w:szCs w:val="28"/>
          <w:rtl/>
          <w:lang w:bidi="ar-IQ"/>
        </w:rPr>
        <w:t>َّ</w:t>
      </w:r>
      <w:r w:rsidRPr="00B44A0D">
        <w:rPr>
          <w:rFonts w:asciiTheme="majorBidi" w:hAnsiTheme="majorBidi"/>
          <w:sz w:val="28"/>
          <w:szCs w:val="28"/>
          <w:rtl/>
          <w:lang w:bidi="ar-IQ"/>
        </w:rPr>
        <w:t>ماً بها"</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106"/>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w:t>
      </w:r>
    </w:p>
    <w:p w:rsidR="00B51CD1" w:rsidRPr="00B44A0D" w:rsidRDefault="00B51CD1" w:rsidP="00C56AF7">
      <w:pPr>
        <w:bidi/>
        <w:ind w:left="0" w:firstLine="360"/>
        <w:rPr>
          <w:rFonts w:asciiTheme="majorBidi" w:hAnsiTheme="majorBidi"/>
          <w:sz w:val="28"/>
          <w:szCs w:val="28"/>
          <w:rtl/>
          <w:lang w:bidi="ar-IQ"/>
        </w:rPr>
      </w:pPr>
      <w:r w:rsidRPr="00B44A0D">
        <w:rPr>
          <w:rFonts w:asciiTheme="majorBidi" w:hAnsiTheme="majorBidi"/>
          <w:sz w:val="28"/>
          <w:szCs w:val="28"/>
          <w:rtl/>
          <w:lang w:bidi="ar-IQ"/>
        </w:rPr>
        <w:t>في هذا المبحث، ستقف الباحثة على أصناف هذه الحجج، التي وصفت بالحجج الاتصالية أو القائمة على الاتصال</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107"/>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 xml:space="preserve">، لعل قراءتها تربط بين </w:t>
      </w:r>
      <w:r w:rsidRPr="00B44A0D">
        <w:rPr>
          <w:rFonts w:asciiTheme="majorBidi" w:hAnsiTheme="majorBidi" w:hint="cs"/>
          <w:sz w:val="28"/>
          <w:szCs w:val="28"/>
          <w:rtl/>
          <w:lang w:bidi="ar-IQ"/>
        </w:rPr>
        <w:t>أ</w:t>
      </w:r>
      <w:r w:rsidRPr="00B44A0D">
        <w:rPr>
          <w:rFonts w:asciiTheme="majorBidi" w:hAnsiTheme="majorBidi"/>
          <w:sz w:val="28"/>
          <w:szCs w:val="28"/>
          <w:rtl/>
          <w:lang w:bidi="ar-IQ"/>
        </w:rPr>
        <w:t>حكام مسل</w:t>
      </w:r>
      <w:r w:rsidRPr="00B44A0D">
        <w:rPr>
          <w:rFonts w:asciiTheme="majorBidi" w:hAnsiTheme="majorBidi" w:hint="cs"/>
          <w:sz w:val="28"/>
          <w:szCs w:val="28"/>
          <w:rtl/>
          <w:lang w:bidi="ar-IQ"/>
        </w:rPr>
        <w:t>ّ</w:t>
      </w:r>
      <w:r w:rsidRPr="00B44A0D">
        <w:rPr>
          <w:rFonts w:asciiTheme="majorBidi" w:hAnsiTheme="majorBidi"/>
          <w:sz w:val="28"/>
          <w:szCs w:val="28"/>
          <w:rtl/>
          <w:lang w:bidi="ar-IQ"/>
        </w:rPr>
        <w:t>م بها وأخرى غير مسل</w:t>
      </w:r>
      <w:r w:rsidRPr="00B44A0D">
        <w:rPr>
          <w:rFonts w:asciiTheme="majorBidi" w:hAnsiTheme="majorBidi" w:hint="cs"/>
          <w:sz w:val="28"/>
          <w:szCs w:val="28"/>
          <w:rtl/>
          <w:lang w:bidi="ar-IQ"/>
        </w:rPr>
        <w:t>َّ</w:t>
      </w:r>
      <w:r w:rsidRPr="00B44A0D">
        <w:rPr>
          <w:rFonts w:asciiTheme="majorBidi" w:hAnsiTheme="majorBidi"/>
          <w:sz w:val="28"/>
          <w:szCs w:val="28"/>
          <w:rtl/>
          <w:lang w:bidi="ar-IQ"/>
        </w:rPr>
        <w:t>م بها</w:t>
      </w:r>
      <w:r w:rsidR="00C56AF7"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في نصوص مرد</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ها </w:t>
      </w:r>
      <w:r w:rsidRPr="00B44A0D">
        <w:rPr>
          <w:rFonts w:asciiTheme="majorBidi" w:hAnsiTheme="majorBidi" w:hint="cs"/>
          <w:sz w:val="28"/>
          <w:szCs w:val="28"/>
          <w:rtl/>
          <w:lang w:bidi="ar-IQ"/>
        </w:rPr>
        <w:t>"</w:t>
      </w:r>
      <w:r w:rsidRPr="00B44A0D">
        <w:rPr>
          <w:rFonts w:asciiTheme="majorBidi" w:hAnsiTheme="majorBidi"/>
          <w:sz w:val="28"/>
          <w:szCs w:val="28"/>
          <w:rtl/>
          <w:lang w:bidi="ar-IQ"/>
        </w:rPr>
        <w:t>إلى ال</w:t>
      </w:r>
      <w:r w:rsidRPr="00B44A0D">
        <w:rPr>
          <w:rFonts w:asciiTheme="majorBidi" w:hAnsiTheme="majorBidi" w:hint="cs"/>
          <w:sz w:val="28"/>
          <w:szCs w:val="28"/>
          <w:rtl/>
          <w:lang w:bidi="ar-IQ"/>
        </w:rPr>
        <w:t>إ</w:t>
      </w:r>
      <w:r w:rsidRPr="00B44A0D">
        <w:rPr>
          <w:rFonts w:asciiTheme="majorBidi" w:hAnsiTheme="majorBidi"/>
          <w:sz w:val="28"/>
          <w:szCs w:val="28"/>
          <w:rtl/>
          <w:lang w:bidi="ar-IQ"/>
        </w:rPr>
        <w:t>حساس الذاتي"</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108"/>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 و"التفكير العلمي"</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109"/>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w:t>
      </w:r>
    </w:p>
    <w:p w:rsidR="00B51CD1" w:rsidRPr="00B44A0D" w:rsidRDefault="00B51CD1" w:rsidP="009C6D2E">
      <w:pPr>
        <w:numPr>
          <w:ilvl w:val="0"/>
          <w:numId w:val="4"/>
        </w:numPr>
        <w:bidi/>
        <w:ind w:left="368"/>
        <w:rPr>
          <w:rFonts w:asciiTheme="majorBidi" w:hAnsiTheme="majorBidi"/>
          <w:b/>
          <w:bCs/>
          <w:sz w:val="28"/>
          <w:szCs w:val="28"/>
          <w:rtl/>
          <w:lang w:bidi="ar-IQ"/>
        </w:rPr>
      </w:pPr>
      <w:r w:rsidRPr="00B44A0D">
        <w:rPr>
          <w:rFonts w:asciiTheme="majorBidi" w:hAnsiTheme="majorBidi"/>
          <w:b/>
          <w:bCs/>
          <w:sz w:val="28"/>
          <w:szCs w:val="28"/>
          <w:rtl/>
          <w:lang w:bidi="ar-IQ"/>
        </w:rPr>
        <w:t xml:space="preserve">التتابع: </w:t>
      </w:r>
    </w:p>
    <w:p w:rsidR="00B51CD1" w:rsidRPr="00B44A0D" w:rsidRDefault="00B51CD1" w:rsidP="002D0CE7">
      <w:pPr>
        <w:bidi/>
        <w:ind w:left="0" w:firstLine="368"/>
        <w:rPr>
          <w:rFonts w:asciiTheme="majorBidi" w:hAnsiTheme="majorBidi"/>
          <w:sz w:val="28"/>
          <w:szCs w:val="28"/>
          <w:rtl/>
          <w:lang w:bidi="ar-IQ"/>
        </w:rPr>
      </w:pPr>
      <w:r w:rsidRPr="00B44A0D">
        <w:rPr>
          <w:rFonts w:asciiTheme="majorBidi" w:hAnsiTheme="majorBidi"/>
          <w:sz w:val="28"/>
          <w:szCs w:val="28"/>
          <w:rtl/>
          <w:lang w:bidi="ar-IQ"/>
        </w:rPr>
        <w:t>ر</w:t>
      </w:r>
      <w:r w:rsidRPr="00B44A0D">
        <w:rPr>
          <w:rFonts w:asciiTheme="majorBidi" w:hAnsiTheme="majorBidi" w:hint="cs"/>
          <w:sz w:val="28"/>
          <w:szCs w:val="28"/>
          <w:rtl/>
          <w:lang w:bidi="ar-IQ"/>
        </w:rPr>
        <w:t>ُ</w:t>
      </w:r>
      <w:r w:rsidRPr="00B44A0D">
        <w:rPr>
          <w:rFonts w:asciiTheme="majorBidi" w:hAnsiTheme="majorBidi"/>
          <w:sz w:val="28"/>
          <w:szCs w:val="28"/>
          <w:rtl/>
          <w:lang w:bidi="ar-IQ"/>
        </w:rPr>
        <w:t>بّما يتشك</w:t>
      </w:r>
      <w:r w:rsidRPr="00B44A0D">
        <w:rPr>
          <w:rFonts w:asciiTheme="majorBidi" w:hAnsiTheme="majorBidi" w:hint="cs"/>
          <w:sz w:val="28"/>
          <w:szCs w:val="28"/>
          <w:rtl/>
          <w:lang w:bidi="ar-IQ"/>
        </w:rPr>
        <w:t>ّ</w:t>
      </w:r>
      <w:r w:rsidRPr="00B44A0D">
        <w:rPr>
          <w:rFonts w:asciiTheme="majorBidi" w:hAnsiTheme="majorBidi"/>
          <w:sz w:val="28"/>
          <w:szCs w:val="28"/>
          <w:rtl/>
          <w:lang w:bidi="ar-IQ"/>
        </w:rPr>
        <w:t>ل القول الحجاجي</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على </w:t>
      </w:r>
      <w:r w:rsidRPr="00B44A0D">
        <w:rPr>
          <w:rFonts w:asciiTheme="majorBidi" w:hAnsiTheme="majorBidi" w:hint="cs"/>
          <w:sz w:val="28"/>
          <w:szCs w:val="28"/>
          <w:rtl/>
          <w:lang w:bidi="ar-IQ"/>
        </w:rPr>
        <w:t>أ</w:t>
      </w:r>
      <w:r w:rsidRPr="00B44A0D">
        <w:rPr>
          <w:rFonts w:asciiTheme="majorBidi" w:hAnsiTheme="majorBidi"/>
          <w:sz w:val="28"/>
          <w:szCs w:val="28"/>
          <w:rtl/>
          <w:lang w:bidi="ar-IQ"/>
        </w:rPr>
        <w:t>ساس علاقة التتابع، وفيها "تقتضي الحجة حجة أخرى، وتؤكد ال</w:t>
      </w:r>
      <w:r w:rsidRPr="00B44A0D">
        <w:rPr>
          <w:rFonts w:asciiTheme="majorBidi" w:hAnsiTheme="majorBidi" w:hint="cs"/>
          <w:sz w:val="28"/>
          <w:szCs w:val="28"/>
          <w:rtl/>
          <w:lang w:bidi="ar-IQ"/>
        </w:rPr>
        <w:t>ثان</w:t>
      </w:r>
      <w:r w:rsidR="00BA53BB" w:rsidRPr="00B44A0D">
        <w:rPr>
          <w:rFonts w:asciiTheme="majorBidi" w:hAnsiTheme="majorBidi"/>
          <w:sz w:val="28"/>
          <w:szCs w:val="28"/>
          <w:rtl/>
          <w:lang w:bidi="ar-IQ"/>
        </w:rPr>
        <w:t>ية ال</w:t>
      </w:r>
      <w:r w:rsidR="00BA53BB" w:rsidRPr="00B44A0D">
        <w:rPr>
          <w:rFonts w:asciiTheme="majorBidi" w:hAnsiTheme="majorBidi" w:hint="cs"/>
          <w:sz w:val="28"/>
          <w:szCs w:val="28"/>
          <w:rtl/>
          <w:lang w:bidi="ar-IQ"/>
        </w:rPr>
        <w:t>أ</w:t>
      </w:r>
      <w:r w:rsidRPr="00B44A0D">
        <w:rPr>
          <w:rFonts w:asciiTheme="majorBidi" w:hAnsiTheme="majorBidi"/>
          <w:sz w:val="28"/>
          <w:szCs w:val="28"/>
          <w:rtl/>
          <w:lang w:bidi="ar-IQ"/>
        </w:rPr>
        <w:t>ولى"</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110"/>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w:t>
      </w:r>
    </w:p>
    <w:p w:rsidR="00B51CD1" w:rsidRPr="00B44A0D" w:rsidRDefault="00B51CD1" w:rsidP="002D0CE7">
      <w:pPr>
        <w:bidi/>
        <w:ind w:left="0" w:firstLine="368"/>
        <w:rPr>
          <w:rFonts w:asciiTheme="majorBidi" w:hAnsiTheme="majorBidi"/>
          <w:sz w:val="28"/>
          <w:szCs w:val="28"/>
          <w:rtl/>
          <w:lang w:bidi="ar-IQ"/>
        </w:rPr>
      </w:pPr>
      <w:r w:rsidRPr="00B44A0D">
        <w:rPr>
          <w:rFonts w:asciiTheme="majorBidi" w:hAnsiTheme="majorBidi"/>
          <w:sz w:val="28"/>
          <w:szCs w:val="28"/>
          <w:rtl/>
          <w:lang w:bidi="ar-IQ"/>
        </w:rPr>
        <w:t>تعد</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العلاقة السببية ذات الطاقة </w:t>
      </w:r>
      <w:proofErr w:type="spellStart"/>
      <w:r w:rsidRPr="00B44A0D">
        <w:rPr>
          <w:rFonts w:asciiTheme="majorBidi" w:hAnsiTheme="majorBidi"/>
          <w:sz w:val="28"/>
          <w:szCs w:val="28"/>
          <w:rtl/>
          <w:lang w:bidi="ar-IQ"/>
        </w:rPr>
        <w:t>الحجاجية</w:t>
      </w:r>
      <w:proofErr w:type="spellEnd"/>
      <w:r w:rsidRPr="00B44A0D">
        <w:rPr>
          <w:rFonts w:asciiTheme="majorBidi" w:hAnsiTheme="majorBidi"/>
          <w:sz w:val="28"/>
          <w:szCs w:val="28"/>
          <w:rtl/>
          <w:lang w:bidi="ar-IQ"/>
        </w:rPr>
        <w:t xml:space="preserve"> المكث</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فة "من أبرز العلاقات </w:t>
      </w:r>
      <w:proofErr w:type="spellStart"/>
      <w:r w:rsidRPr="00B44A0D">
        <w:rPr>
          <w:rFonts w:asciiTheme="majorBidi" w:hAnsiTheme="majorBidi"/>
          <w:sz w:val="28"/>
          <w:szCs w:val="28"/>
          <w:rtl/>
          <w:lang w:bidi="ar-IQ"/>
        </w:rPr>
        <w:t>الحجاجية</w:t>
      </w:r>
      <w:proofErr w:type="spellEnd"/>
      <w:r w:rsidRPr="00B44A0D">
        <w:rPr>
          <w:rFonts w:asciiTheme="majorBidi" w:hAnsiTheme="majorBidi"/>
          <w:sz w:val="28"/>
          <w:szCs w:val="28"/>
          <w:rtl/>
          <w:lang w:bidi="ar-IQ"/>
        </w:rPr>
        <w:t xml:space="preserve"> وأقدرها على التأثير في المتلقي، حيث لا يكتفي المتكلم فيها على ربط ال</w:t>
      </w:r>
      <w:r w:rsidRPr="00B44A0D">
        <w:rPr>
          <w:rFonts w:asciiTheme="majorBidi" w:hAnsiTheme="majorBidi" w:hint="cs"/>
          <w:sz w:val="28"/>
          <w:szCs w:val="28"/>
          <w:rtl/>
          <w:lang w:bidi="ar-IQ"/>
        </w:rPr>
        <w:t>أ</w:t>
      </w:r>
      <w:r w:rsidRPr="00B44A0D">
        <w:rPr>
          <w:rFonts w:asciiTheme="majorBidi" w:hAnsiTheme="majorBidi"/>
          <w:sz w:val="28"/>
          <w:szCs w:val="28"/>
          <w:rtl/>
          <w:lang w:bidi="ar-IQ"/>
        </w:rPr>
        <w:t>فكار</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والوصل بين </w:t>
      </w:r>
      <w:r w:rsidRPr="00B44A0D">
        <w:rPr>
          <w:rFonts w:asciiTheme="majorBidi" w:hAnsiTheme="majorBidi" w:hint="cs"/>
          <w:sz w:val="28"/>
          <w:szCs w:val="28"/>
          <w:rtl/>
          <w:lang w:bidi="ar-IQ"/>
        </w:rPr>
        <w:t>أ</w:t>
      </w:r>
      <w:r w:rsidRPr="00B44A0D">
        <w:rPr>
          <w:rFonts w:asciiTheme="majorBidi" w:hAnsiTheme="majorBidi"/>
          <w:sz w:val="28"/>
          <w:szCs w:val="28"/>
          <w:rtl/>
          <w:lang w:bidi="ar-IQ"/>
        </w:rPr>
        <w:t>جزاء الكلام، بل يعمد إلى مستوى أعمق، فيجعل بعض ال</w:t>
      </w:r>
      <w:r w:rsidRPr="00B44A0D">
        <w:rPr>
          <w:rFonts w:asciiTheme="majorBidi" w:hAnsiTheme="majorBidi" w:hint="cs"/>
          <w:sz w:val="28"/>
          <w:szCs w:val="28"/>
          <w:rtl/>
          <w:lang w:bidi="ar-IQ"/>
        </w:rPr>
        <w:t>أ</w:t>
      </w:r>
      <w:r w:rsidRPr="00B44A0D">
        <w:rPr>
          <w:rFonts w:asciiTheme="majorBidi" w:hAnsiTheme="majorBidi"/>
          <w:sz w:val="28"/>
          <w:szCs w:val="28"/>
          <w:rtl/>
          <w:lang w:bidi="ar-IQ"/>
        </w:rPr>
        <w:t>حداث أسباباً ل</w:t>
      </w:r>
      <w:r w:rsidRPr="00B44A0D">
        <w:rPr>
          <w:rFonts w:asciiTheme="majorBidi" w:hAnsiTheme="majorBidi" w:hint="cs"/>
          <w:sz w:val="28"/>
          <w:szCs w:val="28"/>
          <w:rtl/>
          <w:lang w:bidi="ar-IQ"/>
        </w:rPr>
        <w:t>أ</w:t>
      </w:r>
      <w:r w:rsidRPr="00B44A0D">
        <w:rPr>
          <w:rFonts w:asciiTheme="majorBidi" w:hAnsiTheme="majorBidi"/>
          <w:sz w:val="28"/>
          <w:szCs w:val="28"/>
          <w:rtl/>
          <w:lang w:bidi="ar-IQ"/>
        </w:rPr>
        <w:t>حداث أخرى</w:t>
      </w:r>
      <w:r w:rsidRPr="00B44A0D">
        <w:rPr>
          <w:rFonts w:asciiTheme="majorBidi" w:hAnsiTheme="majorBidi" w:hint="cs"/>
          <w:sz w:val="28"/>
          <w:szCs w:val="28"/>
          <w:rtl/>
          <w:lang w:bidi="ar-IQ"/>
        </w:rPr>
        <w:t>،</w:t>
      </w:r>
      <w:r w:rsidR="009971BA" w:rsidRPr="00B44A0D">
        <w:rPr>
          <w:rFonts w:asciiTheme="majorBidi" w:hAnsiTheme="majorBidi"/>
          <w:sz w:val="28"/>
          <w:szCs w:val="28"/>
          <w:rtl/>
          <w:lang w:bidi="ar-IQ"/>
        </w:rPr>
        <w:t xml:space="preserve"> وي</w:t>
      </w:r>
      <w:r w:rsidR="00BA53BB" w:rsidRPr="00B44A0D">
        <w:rPr>
          <w:rFonts w:asciiTheme="majorBidi" w:hAnsiTheme="majorBidi" w:hint="cs"/>
          <w:sz w:val="28"/>
          <w:szCs w:val="28"/>
          <w:rtl/>
          <w:lang w:bidi="ar-IQ"/>
        </w:rPr>
        <w:t>َ</w:t>
      </w:r>
      <w:r w:rsidR="009971BA" w:rsidRPr="00B44A0D">
        <w:rPr>
          <w:rFonts w:asciiTheme="majorBidi" w:hAnsiTheme="majorBidi" w:hint="cs"/>
          <w:sz w:val="28"/>
          <w:szCs w:val="28"/>
          <w:rtl/>
          <w:lang w:bidi="ar-IQ"/>
        </w:rPr>
        <w:t>س</w:t>
      </w:r>
      <w:r w:rsidR="00BA53BB" w:rsidRPr="00B44A0D">
        <w:rPr>
          <w:rFonts w:asciiTheme="majorBidi" w:hAnsiTheme="majorBidi" w:hint="cs"/>
          <w:sz w:val="28"/>
          <w:szCs w:val="28"/>
          <w:rtl/>
          <w:lang w:bidi="ar-IQ"/>
        </w:rPr>
        <w:t>ِ</w:t>
      </w:r>
      <w:r w:rsidRPr="00B44A0D">
        <w:rPr>
          <w:rFonts w:asciiTheme="majorBidi" w:hAnsiTheme="majorBidi"/>
          <w:sz w:val="28"/>
          <w:szCs w:val="28"/>
          <w:rtl/>
          <w:lang w:bidi="ar-IQ"/>
        </w:rPr>
        <w:t>م</w:t>
      </w:r>
      <w:r w:rsidR="00BA53BB"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فعلاً ما بنتيجة متوقعة لفعل سابق، ويجعل موقفاً معيناً سبباً مباشراً لموقف لاحق"</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111"/>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 xml:space="preserve"> .</w:t>
      </w:r>
    </w:p>
    <w:p w:rsidR="00BA53BB" w:rsidRPr="00B44A0D" w:rsidRDefault="00B51CD1" w:rsidP="00A85FD2">
      <w:pPr>
        <w:bidi/>
        <w:ind w:left="0" w:firstLine="368"/>
        <w:rPr>
          <w:rFonts w:asciiTheme="majorBidi" w:hAnsiTheme="majorBidi"/>
          <w:sz w:val="28"/>
          <w:szCs w:val="28"/>
          <w:rtl/>
          <w:lang w:bidi="ar-IQ"/>
        </w:rPr>
      </w:pPr>
      <w:r w:rsidRPr="00B44A0D">
        <w:rPr>
          <w:rFonts w:asciiTheme="majorBidi" w:hAnsiTheme="majorBidi"/>
          <w:sz w:val="28"/>
          <w:szCs w:val="28"/>
          <w:rtl/>
          <w:lang w:bidi="ar-IQ"/>
        </w:rPr>
        <w:t>إنّ "من الاستيعاب ذكر العلة"</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112"/>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 xml:space="preserve">، وهذا ما </w:t>
      </w:r>
      <w:proofErr w:type="spellStart"/>
      <w:r w:rsidRPr="00B44A0D">
        <w:rPr>
          <w:rFonts w:asciiTheme="majorBidi" w:hAnsiTheme="majorBidi"/>
          <w:sz w:val="28"/>
          <w:szCs w:val="28"/>
          <w:rtl/>
          <w:lang w:bidi="ar-IQ"/>
        </w:rPr>
        <w:t>ان</w:t>
      </w:r>
      <w:r w:rsidRPr="00B44A0D">
        <w:rPr>
          <w:rFonts w:asciiTheme="majorBidi" w:hAnsiTheme="majorBidi" w:hint="cs"/>
          <w:sz w:val="28"/>
          <w:szCs w:val="28"/>
          <w:rtl/>
          <w:lang w:bidi="ar-IQ"/>
        </w:rPr>
        <w:t>م</w:t>
      </w:r>
      <w:r w:rsidRPr="00B44A0D">
        <w:rPr>
          <w:rFonts w:asciiTheme="majorBidi" w:hAnsiTheme="majorBidi"/>
          <w:sz w:val="28"/>
          <w:szCs w:val="28"/>
          <w:rtl/>
          <w:lang w:bidi="ar-IQ"/>
        </w:rPr>
        <w:t>از</w:t>
      </w:r>
      <w:proofErr w:type="spellEnd"/>
      <w:r w:rsidRPr="00B44A0D">
        <w:rPr>
          <w:rFonts w:asciiTheme="majorBidi" w:hAnsiTheme="majorBidi"/>
          <w:sz w:val="28"/>
          <w:szCs w:val="28"/>
          <w:rtl/>
          <w:lang w:bidi="ar-IQ"/>
        </w:rPr>
        <w:t xml:space="preserve"> به شعر أبي تمام</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"فقد </w:t>
      </w:r>
      <w:r w:rsidRPr="00B44A0D">
        <w:rPr>
          <w:rFonts w:asciiTheme="majorBidi" w:hAnsiTheme="majorBidi" w:hint="cs"/>
          <w:sz w:val="28"/>
          <w:szCs w:val="28"/>
          <w:rtl/>
          <w:lang w:bidi="ar-IQ"/>
        </w:rPr>
        <w:t>حفّز</w:t>
      </w:r>
      <w:r w:rsidRPr="00B44A0D">
        <w:rPr>
          <w:rFonts w:asciiTheme="majorBidi" w:hAnsiTheme="majorBidi"/>
          <w:sz w:val="28"/>
          <w:szCs w:val="28"/>
          <w:rtl/>
          <w:lang w:bidi="ar-IQ"/>
        </w:rPr>
        <w:t>ه التفلس</w:t>
      </w:r>
      <w:r w:rsidRPr="00B44A0D">
        <w:rPr>
          <w:rFonts w:asciiTheme="majorBidi" w:hAnsiTheme="majorBidi" w:hint="cs"/>
          <w:sz w:val="28"/>
          <w:szCs w:val="28"/>
          <w:rtl/>
          <w:lang w:bidi="ar-IQ"/>
        </w:rPr>
        <w:t>ف</w:t>
      </w:r>
      <w:r w:rsidRPr="00B44A0D">
        <w:rPr>
          <w:rFonts w:asciiTheme="majorBidi" w:hAnsiTheme="majorBidi"/>
          <w:sz w:val="28"/>
          <w:szCs w:val="28"/>
          <w:rtl/>
          <w:lang w:bidi="ar-IQ"/>
        </w:rPr>
        <w:t xml:space="preserve"> على ذكر كثير من علل ال</w:t>
      </w:r>
      <w:r w:rsidRPr="00B44A0D">
        <w:rPr>
          <w:rFonts w:asciiTheme="majorBidi" w:hAnsiTheme="majorBidi" w:hint="cs"/>
          <w:sz w:val="28"/>
          <w:szCs w:val="28"/>
          <w:rtl/>
          <w:lang w:bidi="ar-IQ"/>
        </w:rPr>
        <w:t>أ</w:t>
      </w:r>
      <w:r w:rsidRPr="00B44A0D">
        <w:rPr>
          <w:rFonts w:asciiTheme="majorBidi" w:hAnsiTheme="majorBidi"/>
          <w:sz w:val="28"/>
          <w:szCs w:val="28"/>
          <w:rtl/>
          <w:lang w:bidi="ar-IQ"/>
        </w:rPr>
        <w:t>شياء</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وضرب ال</w:t>
      </w:r>
      <w:r w:rsidRPr="00B44A0D">
        <w:rPr>
          <w:rFonts w:asciiTheme="majorBidi" w:hAnsiTheme="majorBidi" w:hint="cs"/>
          <w:sz w:val="28"/>
          <w:szCs w:val="28"/>
          <w:rtl/>
          <w:lang w:bidi="ar-IQ"/>
        </w:rPr>
        <w:t>أ</w:t>
      </w:r>
      <w:r w:rsidRPr="00B44A0D">
        <w:rPr>
          <w:rFonts w:asciiTheme="majorBidi" w:hAnsiTheme="majorBidi"/>
          <w:sz w:val="28"/>
          <w:szCs w:val="28"/>
          <w:rtl/>
          <w:lang w:bidi="ar-IQ"/>
        </w:rPr>
        <w:t>دلة لقضاياه"</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113"/>
      </w:r>
      <w:r w:rsidRPr="00B44A0D">
        <w:rPr>
          <w:rFonts w:asciiTheme="majorBidi" w:hAnsiTheme="majorBidi"/>
          <w:sz w:val="28"/>
          <w:szCs w:val="28"/>
          <w:vertAlign w:val="superscript"/>
          <w:rtl/>
          <w:lang w:bidi="ar-IQ"/>
        </w:rPr>
        <w:t>)</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يقول:</w:t>
      </w:r>
    </w:p>
    <w:p w:rsidR="00B51CD1" w:rsidRPr="00B44A0D" w:rsidRDefault="00BA53BB" w:rsidP="00BA53BB">
      <w:pPr>
        <w:bidi/>
        <w:ind w:left="0" w:firstLine="368"/>
        <w:jc w:val="right"/>
        <w:rPr>
          <w:rFonts w:asciiTheme="majorBidi" w:hAnsiTheme="majorBidi"/>
          <w:sz w:val="28"/>
          <w:szCs w:val="28"/>
          <w:rtl/>
          <w:lang w:bidi="ar-IQ"/>
        </w:rPr>
      </w:pPr>
      <w:r w:rsidRPr="00B44A0D">
        <w:rPr>
          <w:rFonts w:asciiTheme="majorBidi" w:hAnsiTheme="majorBidi" w:hint="cs"/>
          <w:sz w:val="28"/>
          <w:szCs w:val="28"/>
          <w:rtl/>
          <w:lang w:bidi="ar-IQ"/>
        </w:rPr>
        <w:t>[الطويل]</w:t>
      </w:r>
      <w:r w:rsidR="00B51CD1" w:rsidRPr="00B44A0D">
        <w:rPr>
          <w:rFonts w:asciiTheme="majorBidi" w:hAnsiTheme="majorBidi"/>
          <w:sz w:val="28"/>
          <w:szCs w:val="28"/>
          <w:rtl/>
          <w:lang w:bidi="ar-IQ"/>
        </w:rPr>
        <w:t xml:space="preserve"> </w:t>
      </w:r>
    </w:p>
    <w:tbl>
      <w:tblPr>
        <w:bidiVisual/>
        <w:tblW w:w="0" w:type="auto"/>
        <w:jc w:val="center"/>
        <w:tblLook w:val="04A0" w:firstRow="1" w:lastRow="0" w:firstColumn="1" w:lastColumn="0" w:noHBand="0" w:noVBand="1"/>
      </w:tblPr>
      <w:tblGrid>
        <w:gridCol w:w="4019"/>
        <w:gridCol w:w="261"/>
        <w:gridCol w:w="4242"/>
      </w:tblGrid>
      <w:tr w:rsidR="00B51CD1" w:rsidRPr="00432104" w:rsidTr="00B44A0D">
        <w:trPr>
          <w:jc w:val="center"/>
        </w:trPr>
        <w:tc>
          <w:tcPr>
            <w:tcW w:w="4019" w:type="dxa"/>
            <w:shd w:val="clear" w:color="auto" w:fill="auto"/>
          </w:tcPr>
          <w:p w:rsidR="00B51CD1" w:rsidRPr="00455E27" w:rsidRDefault="00B51CD1" w:rsidP="009C6D2E">
            <w:pPr>
              <w:bidi/>
              <w:ind w:left="0" w:firstLine="0"/>
              <w:jc w:val="lowKashida"/>
              <w:rPr>
                <w:rFonts w:asciiTheme="majorBidi" w:hAnsiTheme="majorBidi"/>
                <w:b/>
                <w:bCs/>
                <w:sz w:val="2"/>
                <w:szCs w:val="2"/>
                <w:rtl/>
                <w:lang w:bidi="ar-IQ"/>
              </w:rPr>
            </w:pPr>
            <w:r w:rsidRPr="00432104">
              <w:rPr>
                <w:rFonts w:asciiTheme="majorBidi" w:hAnsiTheme="majorBidi"/>
                <w:b/>
                <w:bCs/>
                <w:sz w:val="30"/>
                <w:szCs w:val="30"/>
                <w:rtl/>
                <w:lang w:bidi="ar-IQ"/>
              </w:rPr>
              <w:t>وطول</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مقام</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المرء</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في الحي</w:t>
            </w:r>
            <w:r w:rsidRPr="00432104">
              <w:rPr>
                <w:rFonts w:asciiTheme="majorBidi" w:hAnsiTheme="majorBidi" w:hint="cs"/>
                <w:b/>
                <w:bCs/>
                <w:sz w:val="30"/>
                <w:szCs w:val="30"/>
                <w:rtl/>
                <w:lang w:bidi="ar-IQ"/>
              </w:rPr>
              <w:t>ّ</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م</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خ</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ل</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قٌ</w:t>
            </w:r>
            <w:r w:rsidRPr="00432104">
              <w:rPr>
                <w:rFonts w:asciiTheme="majorBidi" w:hAnsiTheme="majorBidi"/>
                <w:b/>
                <w:bCs/>
                <w:sz w:val="30"/>
                <w:szCs w:val="30"/>
                <w:rtl/>
                <w:lang w:bidi="ar-IQ"/>
              </w:rPr>
              <w:br/>
              <w:t>فإن</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ي رأيت</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الش</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مس</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زيدت</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محب</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ةً</w:t>
            </w:r>
            <w:r w:rsidRPr="00432104">
              <w:rPr>
                <w:rFonts w:asciiTheme="majorBidi" w:hAnsiTheme="majorBidi"/>
                <w:b/>
                <w:bCs/>
                <w:sz w:val="30"/>
                <w:szCs w:val="30"/>
                <w:rtl/>
                <w:lang w:bidi="ar-IQ"/>
              </w:rPr>
              <w:br/>
            </w:r>
          </w:p>
        </w:tc>
        <w:tc>
          <w:tcPr>
            <w:tcW w:w="261" w:type="dxa"/>
            <w:shd w:val="clear" w:color="auto" w:fill="auto"/>
          </w:tcPr>
          <w:p w:rsidR="00B51CD1" w:rsidRPr="00432104" w:rsidRDefault="00B51CD1" w:rsidP="00007589">
            <w:pPr>
              <w:bidi/>
              <w:jc w:val="lowKashida"/>
              <w:rPr>
                <w:rFonts w:asciiTheme="majorBidi" w:hAnsiTheme="majorBidi"/>
                <w:b/>
                <w:bCs/>
                <w:sz w:val="30"/>
                <w:szCs w:val="30"/>
                <w:rtl/>
                <w:lang w:bidi="ar-IQ"/>
              </w:rPr>
            </w:pPr>
          </w:p>
        </w:tc>
        <w:tc>
          <w:tcPr>
            <w:tcW w:w="4242" w:type="dxa"/>
            <w:shd w:val="clear" w:color="auto" w:fill="auto"/>
          </w:tcPr>
          <w:p w:rsidR="00B51CD1" w:rsidRPr="00455E27" w:rsidRDefault="009971BA" w:rsidP="009C6D2E">
            <w:pPr>
              <w:bidi/>
              <w:ind w:left="0" w:firstLine="0"/>
              <w:jc w:val="lowKashida"/>
              <w:rPr>
                <w:rFonts w:asciiTheme="majorBidi" w:hAnsiTheme="majorBidi"/>
                <w:b/>
                <w:bCs/>
                <w:sz w:val="2"/>
                <w:szCs w:val="2"/>
                <w:rtl/>
                <w:lang w:bidi="ar-IQ"/>
              </w:rPr>
            </w:pPr>
            <w:r w:rsidRPr="00432104">
              <w:rPr>
                <w:rFonts w:asciiTheme="majorBidi" w:hAnsiTheme="majorBidi"/>
                <w:b/>
                <w:bCs/>
                <w:sz w:val="30"/>
                <w:szCs w:val="30"/>
                <w:rtl/>
                <w:lang w:bidi="ar-IQ"/>
              </w:rPr>
              <w:t>لديباج</w:t>
            </w:r>
            <w:r w:rsidR="00B51CD1" w:rsidRPr="00432104">
              <w:rPr>
                <w:rFonts w:asciiTheme="majorBidi" w:hAnsiTheme="majorBidi"/>
                <w:b/>
                <w:bCs/>
                <w:sz w:val="30"/>
                <w:szCs w:val="30"/>
                <w:rtl/>
                <w:lang w:bidi="ar-IQ"/>
              </w:rPr>
              <w:t>ت</w:t>
            </w:r>
            <w:r w:rsidRPr="00432104">
              <w:rPr>
                <w:rFonts w:asciiTheme="majorBidi" w:hAnsiTheme="majorBidi" w:hint="cs"/>
                <w:b/>
                <w:bCs/>
                <w:sz w:val="30"/>
                <w:szCs w:val="30"/>
                <w:rtl/>
                <w:lang w:bidi="ar-IQ"/>
              </w:rPr>
              <w:t>ي</w:t>
            </w:r>
            <w:r w:rsidR="00BA53BB" w:rsidRPr="00432104">
              <w:rPr>
                <w:rFonts w:asciiTheme="majorBidi" w:hAnsiTheme="majorBidi" w:hint="cs"/>
                <w:b/>
                <w:bCs/>
                <w:sz w:val="30"/>
                <w:szCs w:val="30"/>
                <w:rtl/>
                <w:lang w:bidi="ar-IQ"/>
              </w:rPr>
              <w:t>ْ</w:t>
            </w:r>
            <w:r w:rsidR="00B51CD1" w:rsidRPr="00432104">
              <w:rPr>
                <w:rFonts w:asciiTheme="majorBidi" w:hAnsiTheme="majorBidi"/>
                <w:b/>
                <w:bCs/>
                <w:sz w:val="30"/>
                <w:szCs w:val="30"/>
                <w:rtl/>
                <w:lang w:bidi="ar-IQ"/>
              </w:rPr>
              <w:t>ه فاغترب</w:t>
            </w:r>
            <w:r w:rsidR="00BA53BB" w:rsidRPr="00432104">
              <w:rPr>
                <w:rFonts w:asciiTheme="majorBidi" w:hAnsiTheme="majorBidi" w:hint="cs"/>
                <w:b/>
                <w:bCs/>
                <w:sz w:val="30"/>
                <w:szCs w:val="30"/>
                <w:rtl/>
                <w:lang w:bidi="ar-IQ"/>
              </w:rPr>
              <w:t>ْ</w:t>
            </w:r>
            <w:r w:rsidR="00B51CD1" w:rsidRPr="00432104">
              <w:rPr>
                <w:rFonts w:asciiTheme="majorBidi" w:hAnsiTheme="majorBidi"/>
                <w:b/>
                <w:bCs/>
                <w:sz w:val="30"/>
                <w:szCs w:val="30"/>
                <w:rtl/>
                <w:lang w:bidi="ar-IQ"/>
              </w:rPr>
              <w:t xml:space="preserve"> تتجدَّد</w:t>
            </w:r>
            <w:r w:rsidR="00B51CD1" w:rsidRPr="00432104">
              <w:rPr>
                <w:rFonts w:asciiTheme="majorBidi" w:hAnsiTheme="majorBidi" w:hint="cs"/>
                <w:b/>
                <w:bCs/>
                <w:sz w:val="30"/>
                <w:szCs w:val="30"/>
                <w:rtl/>
                <w:lang w:bidi="ar-IQ"/>
              </w:rPr>
              <w:t>ِ</w:t>
            </w:r>
            <w:r w:rsidR="00BA53BB" w:rsidRPr="00432104">
              <w:rPr>
                <w:rFonts w:asciiTheme="majorBidi" w:hAnsiTheme="majorBidi"/>
                <w:b/>
                <w:bCs/>
                <w:sz w:val="30"/>
                <w:szCs w:val="30"/>
                <w:rtl/>
                <w:lang w:bidi="ar-IQ"/>
              </w:rPr>
              <w:br/>
              <w:t>إلى الناس أن</w:t>
            </w:r>
            <w:r w:rsidR="00BA53BB" w:rsidRPr="00432104">
              <w:rPr>
                <w:rFonts w:asciiTheme="majorBidi" w:hAnsiTheme="majorBidi" w:hint="cs"/>
                <w:b/>
                <w:bCs/>
                <w:sz w:val="30"/>
                <w:szCs w:val="30"/>
                <w:rtl/>
                <w:lang w:bidi="ar-IQ"/>
              </w:rPr>
              <w:t>ْ</w:t>
            </w:r>
            <w:r w:rsidR="00B51CD1" w:rsidRPr="00432104">
              <w:rPr>
                <w:rFonts w:asciiTheme="majorBidi" w:hAnsiTheme="majorBidi"/>
                <w:b/>
                <w:bCs/>
                <w:sz w:val="30"/>
                <w:szCs w:val="30"/>
                <w:rtl/>
                <w:lang w:bidi="ar-IQ"/>
              </w:rPr>
              <w:t xml:space="preserve"> ليست</w:t>
            </w:r>
            <w:r w:rsidR="00BA53BB" w:rsidRPr="00432104">
              <w:rPr>
                <w:rFonts w:asciiTheme="majorBidi" w:hAnsiTheme="majorBidi" w:hint="cs"/>
                <w:b/>
                <w:bCs/>
                <w:sz w:val="30"/>
                <w:szCs w:val="30"/>
                <w:rtl/>
                <w:lang w:bidi="ar-IQ"/>
              </w:rPr>
              <w:t>ْ</w:t>
            </w:r>
            <w:r w:rsidR="00B51CD1" w:rsidRPr="00432104">
              <w:rPr>
                <w:rFonts w:asciiTheme="majorBidi" w:hAnsiTheme="majorBidi"/>
                <w:b/>
                <w:bCs/>
                <w:sz w:val="30"/>
                <w:szCs w:val="30"/>
                <w:rtl/>
                <w:lang w:bidi="ar-IQ"/>
              </w:rPr>
              <w:t xml:space="preserve"> عليهم بسر</w:t>
            </w:r>
            <w:r w:rsidR="00BA53BB" w:rsidRPr="00432104">
              <w:rPr>
                <w:rFonts w:asciiTheme="majorBidi" w:hAnsiTheme="majorBidi" w:hint="cs"/>
                <w:b/>
                <w:bCs/>
                <w:sz w:val="30"/>
                <w:szCs w:val="30"/>
                <w:rtl/>
                <w:lang w:bidi="ar-IQ"/>
              </w:rPr>
              <w:t>ْ</w:t>
            </w:r>
            <w:r w:rsidR="00B51CD1" w:rsidRPr="00432104">
              <w:rPr>
                <w:rFonts w:asciiTheme="majorBidi" w:hAnsiTheme="majorBidi"/>
                <w:b/>
                <w:bCs/>
                <w:sz w:val="30"/>
                <w:szCs w:val="30"/>
                <w:rtl/>
                <w:lang w:bidi="ar-IQ"/>
              </w:rPr>
              <w:t>م</w:t>
            </w:r>
            <w:r w:rsidR="00BA53BB" w:rsidRPr="00432104">
              <w:rPr>
                <w:rFonts w:asciiTheme="majorBidi" w:hAnsiTheme="majorBidi" w:hint="cs"/>
                <w:b/>
                <w:bCs/>
                <w:sz w:val="30"/>
                <w:szCs w:val="30"/>
                <w:rtl/>
                <w:lang w:bidi="ar-IQ"/>
              </w:rPr>
              <w:t>َ</w:t>
            </w:r>
            <w:r w:rsidR="00C56AF7">
              <w:rPr>
                <w:rFonts w:asciiTheme="majorBidi" w:hAnsiTheme="majorBidi" w:hint="cs"/>
                <w:b/>
                <w:bCs/>
                <w:sz w:val="30"/>
                <w:szCs w:val="30"/>
                <w:rtl/>
                <w:lang w:bidi="ar-IQ"/>
              </w:rPr>
              <w:t>ـ</w:t>
            </w:r>
            <w:r w:rsidR="00B51CD1" w:rsidRPr="00432104">
              <w:rPr>
                <w:rFonts w:asciiTheme="majorBidi" w:hAnsiTheme="majorBidi"/>
                <w:b/>
                <w:bCs/>
                <w:sz w:val="30"/>
                <w:szCs w:val="30"/>
                <w:rtl/>
                <w:lang w:bidi="ar-IQ"/>
              </w:rPr>
              <w:t>د</w:t>
            </w:r>
            <w:r w:rsidR="00BA53BB" w:rsidRPr="00432104">
              <w:rPr>
                <w:rFonts w:asciiTheme="majorBidi" w:hAnsiTheme="majorBidi" w:hint="cs"/>
                <w:b/>
                <w:bCs/>
                <w:sz w:val="30"/>
                <w:szCs w:val="30"/>
                <w:rtl/>
                <w:lang w:bidi="ar-IQ"/>
              </w:rPr>
              <w:t>ِ</w:t>
            </w:r>
            <w:r w:rsidR="00B51CD1" w:rsidRPr="00432104">
              <w:rPr>
                <w:rFonts w:asciiTheme="majorBidi" w:hAnsiTheme="majorBidi"/>
                <w:b/>
                <w:bCs/>
                <w:sz w:val="30"/>
                <w:szCs w:val="30"/>
                <w:vertAlign w:val="superscript"/>
                <w:rtl/>
                <w:lang w:bidi="ar-IQ"/>
              </w:rPr>
              <w:t>(</w:t>
            </w:r>
            <w:r w:rsidR="00B51CD1" w:rsidRPr="00432104">
              <w:rPr>
                <w:rStyle w:val="ab"/>
                <w:rFonts w:asciiTheme="majorBidi" w:hAnsiTheme="majorBidi"/>
                <w:b/>
                <w:bCs/>
                <w:sz w:val="30"/>
                <w:szCs w:val="30"/>
                <w:rtl/>
                <w:lang w:bidi="ar-IQ"/>
              </w:rPr>
              <w:endnoteReference w:id="114"/>
            </w:r>
            <w:r w:rsidR="00B51CD1" w:rsidRPr="00432104">
              <w:rPr>
                <w:rFonts w:asciiTheme="majorBidi" w:hAnsiTheme="majorBidi"/>
                <w:b/>
                <w:bCs/>
                <w:sz w:val="30"/>
                <w:szCs w:val="30"/>
                <w:vertAlign w:val="superscript"/>
                <w:rtl/>
                <w:lang w:bidi="ar-IQ"/>
              </w:rPr>
              <w:t>)</w:t>
            </w:r>
            <w:r w:rsidR="00B51CD1" w:rsidRPr="00432104">
              <w:rPr>
                <w:rFonts w:asciiTheme="majorBidi" w:hAnsiTheme="majorBidi"/>
                <w:b/>
                <w:bCs/>
                <w:sz w:val="30"/>
                <w:szCs w:val="30"/>
                <w:rtl/>
                <w:lang w:bidi="ar-IQ"/>
              </w:rPr>
              <w:t xml:space="preserve"> </w:t>
            </w:r>
          </w:p>
        </w:tc>
      </w:tr>
    </w:tbl>
    <w:p w:rsidR="00B51CD1" w:rsidRPr="00B44A0D" w:rsidRDefault="00B51CD1" w:rsidP="00304CFF">
      <w:pPr>
        <w:bidi/>
        <w:ind w:left="0" w:firstLine="369"/>
        <w:rPr>
          <w:rFonts w:asciiTheme="majorBidi" w:hAnsiTheme="majorBidi"/>
          <w:sz w:val="28"/>
          <w:szCs w:val="28"/>
          <w:rtl/>
          <w:lang w:bidi="ar-IQ"/>
        </w:rPr>
      </w:pPr>
      <w:r w:rsidRPr="00B44A0D">
        <w:rPr>
          <w:rFonts w:asciiTheme="majorBidi" w:hAnsiTheme="majorBidi"/>
          <w:sz w:val="28"/>
          <w:szCs w:val="28"/>
          <w:rtl/>
          <w:lang w:bidi="ar-IQ"/>
        </w:rPr>
        <w:t>قولٌ حجاجي</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باستدلال سببي</w:t>
      </w:r>
      <w:r w:rsidRPr="00B44A0D">
        <w:rPr>
          <w:rFonts w:asciiTheme="majorBidi" w:hAnsiTheme="majorBidi" w:hint="cs"/>
          <w:sz w:val="28"/>
          <w:szCs w:val="28"/>
          <w:rtl/>
          <w:lang w:bidi="ar-IQ"/>
        </w:rPr>
        <w:t>ّ</w:t>
      </w:r>
      <w:r w:rsidRPr="00B44A0D">
        <w:rPr>
          <w:rFonts w:asciiTheme="majorBidi" w:hAnsiTheme="majorBidi"/>
          <w:sz w:val="28"/>
          <w:szCs w:val="28"/>
          <w:rtl/>
          <w:lang w:bidi="ar-IQ"/>
        </w:rPr>
        <w:t>، ففي هذا النص يتحدث الشاعر عن (التجد</w:t>
      </w:r>
      <w:r w:rsidRPr="00B44A0D">
        <w:rPr>
          <w:rFonts w:asciiTheme="majorBidi" w:hAnsiTheme="majorBidi" w:hint="cs"/>
          <w:sz w:val="28"/>
          <w:szCs w:val="28"/>
          <w:rtl/>
          <w:lang w:bidi="ar-IQ"/>
        </w:rPr>
        <w:t>ّ</w:t>
      </w:r>
      <w:r w:rsidRPr="00B44A0D">
        <w:rPr>
          <w:rFonts w:asciiTheme="majorBidi" w:hAnsiTheme="majorBidi"/>
          <w:sz w:val="28"/>
          <w:szCs w:val="28"/>
          <w:rtl/>
          <w:lang w:bidi="ar-IQ"/>
        </w:rPr>
        <w:t>د)</w:t>
      </w:r>
      <w:r w:rsidR="00BA53BB"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وهو يربطه </w:t>
      </w:r>
      <w:r w:rsidRPr="00B44A0D">
        <w:rPr>
          <w:rFonts w:asciiTheme="majorBidi" w:hAnsiTheme="majorBidi" w:hint="cs"/>
          <w:sz w:val="28"/>
          <w:szCs w:val="28"/>
          <w:rtl/>
          <w:lang w:bidi="ar-IQ"/>
        </w:rPr>
        <w:t>ك</w:t>
      </w:r>
      <w:r w:rsidRPr="00B44A0D">
        <w:rPr>
          <w:rFonts w:asciiTheme="majorBidi" w:hAnsiTheme="majorBidi"/>
          <w:sz w:val="28"/>
          <w:szCs w:val="28"/>
          <w:rtl/>
          <w:lang w:bidi="ar-IQ"/>
        </w:rPr>
        <w:t>حدث</w:t>
      </w:r>
      <w:r w:rsidR="00C56AF7"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بسبب يفس</w:t>
      </w:r>
      <w:r w:rsidR="00BA53BB"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ر </w:t>
      </w:r>
      <w:r w:rsidRPr="00B44A0D">
        <w:rPr>
          <w:rFonts w:asciiTheme="majorBidi" w:hAnsiTheme="majorBidi" w:hint="cs"/>
          <w:sz w:val="28"/>
          <w:szCs w:val="28"/>
          <w:rtl/>
          <w:lang w:bidi="ar-IQ"/>
        </w:rPr>
        <w:t>صيرورته</w:t>
      </w:r>
      <w:r w:rsidRPr="00B44A0D">
        <w:rPr>
          <w:rFonts w:asciiTheme="majorBidi" w:hAnsiTheme="majorBidi"/>
          <w:sz w:val="28"/>
          <w:szCs w:val="28"/>
          <w:rtl/>
          <w:lang w:bidi="ar-IQ"/>
        </w:rPr>
        <w:t xml:space="preserve"> (الرحلة)</w:t>
      </w:r>
      <w:r w:rsidR="00BA53BB"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إنّ </w:t>
      </w:r>
      <w:r w:rsidRPr="00B44A0D">
        <w:rPr>
          <w:rFonts w:asciiTheme="majorBidi" w:hAnsiTheme="majorBidi" w:hint="cs"/>
          <w:sz w:val="28"/>
          <w:szCs w:val="28"/>
          <w:rtl/>
          <w:lang w:bidi="ar-IQ"/>
        </w:rPr>
        <w:t>"</w:t>
      </w:r>
      <w:r w:rsidRPr="00B44A0D">
        <w:rPr>
          <w:rFonts w:asciiTheme="majorBidi" w:hAnsiTheme="majorBidi"/>
          <w:sz w:val="28"/>
          <w:szCs w:val="28"/>
          <w:rtl/>
          <w:lang w:bidi="ar-IQ"/>
        </w:rPr>
        <w:t>السفر المتصل إذا صاد</w:t>
      </w:r>
      <w:r w:rsidRPr="00B44A0D">
        <w:rPr>
          <w:rFonts w:asciiTheme="majorBidi" w:hAnsiTheme="majorBidi" w:hint="cs"/>
          <w:sz w:val="28"/>
          <w:szCs w:val="28"/>
          <w:rtl/>
          <w:lang w:bidi="ar-IQ"/>
        </w:rPr>
        <w:t>ف</w:t>
      </w:r>
      <w:r w:rsidRPr="00B44A0D">
        <w:rPr>
          <w:rFonts w:asciiTheme="majorBidi" w:hAnsiTheme="majorBidi"/>
          <w:sz w:val="28"/>
          <w:szCs w:val="28"/>
          <w:rtl/>
          <w:lang w:bidi="ar-IQ"/>
        </w:rPr>
        <w:t xml:space="preserve"> عقلاً كعقل أبي تمام، وقلباً </w:t>
      </w:r>
      <w:r w:rsidRPr="00B44A0D">
        <w:rPr>
          <w:rFonts w:asciiTheme="majorBidi" w:hAnsiTheme="majorBidi"/>
          <w:sz w:val="28"/>
          <w:szCs w:val="28"/>
          <w:rtl/>
          <w:lang w:bidi="ar-IQ"/>
        </w:rPr>
        <w:lastRenderedPageBreak/>
        <w:t>كقلبه، وشعوراً رقيقاً حاداً كشعوره، ترك في هذا ال</w:t>
      </w:r>
      <w:r w:rsidRPr="00B44A0D">
        <w:rPr>
          <w:rFonts w:asciiTheme="majorBidi" w:hAnsiTheme="majorBidi" w:hint="cs"/>
          <w:sz w:val="28"/>
          <w:szCs w:val="28"/>
          <w:rtl/>
          <w:lang w:bidi="ar-IQ"/>
        </w:rPr>
        <w:t>عق</w:t>
      </w:r>
      <w:r w:rsidRPr="00B44A0D">
        <w:rPr>
          <w:rFonts w:asciiTheme="majorBidi" w:hAnsiTheme="majorBidi"/>
          <w:sz w:val="28"/>
          <w:szCs w:val="28"/>
          <w:rtl/>
          <w:lang w:bidi="ar-IQ"/>
        </w:rPr>
        <w:t>ل وفي هذا القلب والشعور أشدّ الأثر و</w:t>
      </w:r>
      <w:r w:rsidRPr="00B44A0D">
        <w:rPr>
          <w:rFonts w:asciiTheme="majorBidi" w:hAnsiTheme="majorBidi" w:hint="cs"/>
          <w:sz w:val="28"/>
          <w:szCs w:val="28"/>
          <w:rtl/>
          <w:lang w:bidi="ar-IQ"/>
        </w:rPr>
        <w:t>أ</w:t>
      </w:r>
      <w:r w:rsidRPr="00B44A0D">
        <w:rPr>
          <w:rFonts w:asciiTheme="majorBidi" w:hAnsiTheme="majorBidi"/>
          <w:sz w:val="28"/>
          <w:szCs w:val="28"/>
          <w:rtl/>
          <w:lang w:bidi="ar-IQ"/>
        </w:rPr>
        <w:t>حد</w:t>
      </w:r>
      <w:r w:rsidRPr="00B44A0D">
        <w:rPr>
          <w:rFonts w:asciiTheme="majorBidi" w:hAnsiTheme="majorBidi" w:hint="cs"/>
          <w:sz w:val="28"/>
          <w:szCs w:val="28"/>
          <w:rtl/>
          <w:lang w:bidi="ar-IQ"/>
        </w:rPr>
        <w:t>ّ</w:t>
      </w:r>
      <w:r w:rsidRPr="00B44A0D">
        <w:rPr>
          <w:rFonts w:asciiTheme="majorBidi" w:hAnsiTheme="majorBidi"/>
          <w:sz w:val="28"/>
          <w:szCs w:val="28"/>
          <w:rtl/>
          <w:lang w:bidi="ar-IQ"/>
        </w:rPr>
        <w:t>ه، وظهر هذا كله في شعره"</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115"/>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w:t>
      </w:r>
    </w:p>
    <w:p w:rsidR="00B51CD1" w:rsidRPr="00B44A0D" w:rsidRDefault="00B51CD1" w:rsidP="00BA53BB">
      <w:pPr>
        <w:bidi/>
        <w:ind w:left="0" w:firstLine="369"/>
        <w:rPr>
          <w:rFonts w:asciiTheme="majorBidi" w:hAnsiTheme="majorBidi"/>
          <w:sz w:val="28"/>
          <w:szCs w:val="28"/>
          <w:rtl/>
          <w:lang w:bidi="ar-IQ"/>
        </w:rPr>
      </w:pPr>
      <w:r w:rsidRPr="00B44A0D">
        <w:rPr>
          <w:rFonts w:asciiTheme="majorBidi" w:hAnsiTheme="majorBidi"/>
          <w:sz w:val="28"/>
          <w:szCs w:val="28"/>
          <w:rtl/>
          <w:lang w:bidi="ar-IQ"/>
        </w:rPr>
        <w:t xml:space="preserve">تحويل </w:t>
      </w:r>
      <w:r w:rsidRPr="00B44A0D">
        <w:rPr>
          <w:rFonts w:asciiTheme="majorBidi" w:hAnsiTheme="majorBidi" w:hint="cs"/>
          <w:sz w:val="28"/>
          <w:szCs w:val="28"/>
          <w:rtl/>
          <w:lang w:bidi="ar-IQ"/>
        </w:rPr>
        <w:t>أ</w:t>
      </w:r>
      <w:r w:rsidRPr="00B44A0D">
        <w:rPr>
          <w:rFonts w:asciiTheme="majorBidi" w:hAnsiTheme="majorBidi"/>
          <w:sz w:val="28"/>
          <w:szCs w:val="28"/>
          <w:rtl/>
          <w:lang w:bidi="ar-IQ"/>
        </w:rPr>
        <w:t>كسب (السبب- الرحلة) نتيجة ما (التجدد)، ولاسيما أن الشاعر يبث</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في طرحه هذا استدلالاً سببياً آخر</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باتجاه ضدي</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الثبات المكاني و</w:t>
      </w:r>
      <w:r w:rsidRPr="00B44A0D">
        <w:rPr>
          <w:rFonts w:asciiTheme="majorBidi" w:hAnsiTheme="majorBidi" w:hint="cs"/>
          <w:sz w:val="28"/>
          <w:szCs w:val="28"/>
          <w:rtl/>
          <w:lang w:bidi="ar-IQ"/>
        </w:rPr>
        <w:t>أ</w:t>
      </w:r>
      <w:r w:rsidRPr="00B44A0D">
        <w:rPr>
          <w:rFonts w:asciiTheme="majorBidi" w:hAnsiTheme="majorBidi"/>
          <w:sz w:val="28"/>
          <w:szCs w:val="28"/>
          <w:rtl/>
          <w:lang w:bidi="ar-IQ"/>
        </w:rPr>
        <w:t>سبابه في توليد نتيجة متتابعة (الخ</w:t>
      </w:r>
      <w:r w:rsidR="00C56AF7" w:rsidRPr="00B44A0D">
        <w:rPr>
          <w:rFonts w:asciiTheme="majorBidi" w:hAnsiTheme="majorBidi" w:hint="cs"/>
          <w:sz w:val="28"/>
          <w:szCs w:val="28"/>
          <w:rtl/>
          <w:lang w:bidi="ar-IQ"/>
        </w:rPr>
        <w:t>َ</w:t>
      </w:r>
      <w:r w:rsidRPr="00B44A0D">
        <w:rPr>
          <w:rFonts w:asciiTheme="majorBidi" w:hAnsiTheme="majorBidi"/>
          <w:sz w:val="28"/>
          <w:szCs w:val="28"/>
          <w:rtl/>
          <w:lang w:bidi="ar-IQ"/>
        </w:rPr>
        <w:t>ل</w:t>
      </w:r>
      <w:r w:rsidR="00C56AF7" w:rsidRPr="00B44A0D">
        <w:rPr>
          <w:rFonts w:asciiTheme="majorBidi" w:hAnsiTheme="majorBidi" w:hint="cs"/>
          <w:sz w:val="28"/>
          <w:szCs w:val="28"/>
          <w:rtl/>
          <w:lang w:bidi="ar-IQ"/>
        </w:rPr>
        <w:t>َ</w:t>
      </w:r>
      <w:r w:rsidRPr="00B44A0D">
        <w:rPr>
          <w:rFonts w:asciiTheme="majorBidi" w:hAnsiTheme="majorBidi"/>
          <w:sz w:val="28"/>
          <w:szCs w:val="28"/>
          <w:rtl/>
          <w:lang w:bidi="ar-IQ"/>
        </w:rPr>
        <w:t>ق)</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مقابلة "تتوافر على خاصية التحول، لأداء أغراض تواصلي</w:t>
      </w:r>
      <w:r w:rsidR="00BA53BB" w:rsidRPr="00B44A0D">
        <w:rPr>
          <w:rFonts w:asciiTheme="majorBidi" w:hAnsiTheme="majorBidi" w:hint="cs"/>
          <w:sz w:val="28"/>
          <w:szCs w:val="28"/>
          <w:rtl/>
          <w:lang w:bidi="ar-IQ"/>
        </w:rPr>
        <w:t>ة</w:t>
      </w:r>
      <w:r w:rsidRPr="00B44A0D">
        <w:rPr>
          <w:rFonts w:asciiTheme="majorBidi" w:hAnsiTheme="majorBidi"/>
          <w:sz w:val="28"/>
          <w:szCs w:val="28"/>
          <w:rtl/>
          <w:lang w:bidi="ar-IQ"/>
        </w:rPr>
        <w:t>، ول</w:t>
      </w:r>
      <w:r w:rsidRPr="00B44A0D">
        <w:rPr>
          <w:rFonts w:asciiTheme="majorBidi" w:hAnsiTheme="majorBidi" w:hint="cs"/>
          <w:sz w:val="28"/>
          <w:szCs w:val="28"/>
          <w:rtl/>
          <w:lang w:bidi="ar-IQ"/>
        </w:rPr>
        <w:t>إ</w:t>
      </w:r>
      <w:r w:rsidRPr="00B44A0D">
        <w:rPr>
          <w:rFonts w:asciiTheme="majorBidi" w:hAnsiTheme="majorBidi"/>
          <w:sz w:val="28"/>
          <w:szCs w:val="28"/>
          <w:rtl/>
          <w:lang w:bidi="ar-IQ"/>
        </w:rPr>
        <w:t xml:space="preserve">نجاز مقاصد </w:t>
      </w:r>
      <w:proofErr w:type="spellStart"/>
      <w:r w:rsidRPr="00B44A0D">
        <w:rPr>
          <w:rFonts w:asciiTheme="majorBidi" w:hAnsiTheme="majorBidi"/>
          <w:sz w:val="28"/>
          <w:szCs w:val="28"/>
          <w:rtl/>
          <w:lang w:bidi="ar-IQ"/>
        </w:rPr>
        <w:t>حجاجية</w:t>
      </w:r>
      <w:proofErr w:type="spellEnd"/>
      <w:r w:rsidRPr="00B44A0D">
        <w:rPr>
          <w:rFonts w:asciiTheme="majorBidi" w:hAnsiTheme="majorBidi"/>
          <w:sz w:val="28"/>
          <w:szCs w:val="28"/>
          <w:rtl/>
          <w:lang w:bidi="ar-IQ"/>
        </w:rPr>
        <w:t>، ولإفادة أبعاد تداولية"</w:t>
      </w:r>
      <w:r w:rsidRPr="00B44A0D">
        <w:rPr>
          <w:rFonts w:asciiTheme="majorBidi" w:hAnsiTheme="majorBidi"/>
          <w:sz w:val="28"/>
          <w:szCs w:val="28"/>
          <w:vertAlign w:val="superscript"/>
          <w:rtl/>
          <w:lang w:bidi="ar-IQ"/>
        </w:rPr>
        <w:t>(</w:t>
      </w:r>
      <w:r w:rsidRPr="00B44A0D">
        <w:rPr>
          <w:rStyle w:val="ab"/>
          <w:rFonts w:asciiTheme="majorBidi" w:hAnsiTheme="majorBidi"/>
          <w:sz w:val="28"/>
          <w:szCs w:val="28"/>
          <w:rtl/>
          <w:lang w:bidi="ar-IQ"/>
        </w:rPr>
        <w:endnoteReference w:id="116"/>
      </w:r>
      <w:r w:rsidRPr="00B44A0D">
        <w:rPr>
          <w:rFonts w:asciiTheme="majorBidi" w:hAnsiTheme="majorBidi"/>
          <w:sz w:val="28"/>
          <w:szCs w:val="28"/>
          <w:vertAlign w:val="superscript"/>
          <w:rtl/>
          <w:lang w:bidi="ar-IQ"/>
        </w:rPr>
        <w:t>)</w:t>
      </w:r>
      <w:r w:rsidRPr="00B44A0D">
        <w:rPr>
          <w:rFonts w:asciiTheme="majorBidi" w:hAnsiTheme="majorBidi"/>
          <w:sz w:val="28"/>
          <w:szCs w:val="28"/>
          <w:rtl/>
          <w:lang w:bidi="ar-IQ"/>
        </w:rPr>
        <w:t>.</w:t>
      </w:r>
    </w:p>
    <w:p w:rsidR="00B51CD1" w:rsidRPr="00B44A0D" w:rsidRDefault="00B51CD1" w:rsidP="00007589">
      <w:pPr>
        <w:bidi/>
        <w:ind w:firstLine="720"/>
        <w:rPr>
          <w:rFonts w:asciiTheme="majorBidi" w:hAnsiTheme="majorBidi"/>
          <w:sz w:val="28"/>
          <w:szCs w:val="28"/>
          <w:rtl/>
          <w:lang w:bidi="ar-IQ"/>
        </w:rPr>
      </w:pPr>
      <w:r w:rsidRPr="00B44A0D">
        <w:rPr>
          <w:rFonts w:asciiTheme="majorBidi" w:hAnsiTheme="majorBidi"/>
          <w:sz w:val="28"/>
          <w:szCs w:val="28"/>
          <w:rtl/>
          <w:lang w:bidi="ar-IQ"/>
        </w:rPr>
        <w:t xml:space="preserve">ويقول: </w:t>
      </w:r>
      <w:r w:rsidR="00BA53BB" w:rsidRPr="00B44A0D">
        <w:rPr>
          <w:rFonts w:asciiTheme="majorBidi" w:hAnsiTheme="majorBidi" w:hint="cs"/>
          <w:sz w:val="28"/>
          <w:szCs w:val="28"/>
          <w:rtl/>
          <w:lang w:bidi="ar-IQ"/>
        </w:rPr>
        <w:tab/>
      </w:r>
      <w:r w:rsidR="00BA53BB" w:rsidRPr="00B44A0D">
        <w:rPr>
          <w:rFonts w:asciiTheme="majorBidi" w:hAnsiTheme="majorBidi" w:hint="cs"/>
          <w:sz w:val="28"/>
          <w:szCs w:val="28"/>
          <w:rtl/>
          <w:lang w:bidi="ar-IQ"/>
        </w:rPr>
        <w:tab/>
      </w:r>
      <w:r w:rsidR="00BA53BB" w:rsidRPr="00B44A0D">
        <w:rPr>
          <w:rFonts w:asciiTheme="majorBidi" w:hAnsiTheme="majorBidi" w:hint="cs"/>
          <w:sz w:val="28"/>
          <w:szCs w:val="28"/>
          <w:rtl/>
          <w:lang w:bidi="ar-IQ"/>
        </w:rPr>
        <w:tab/>
      </w:r>
      <w:r w:rsidR="00BA53BB" w:rsidRPr="00B44A0D">
        <w:rPr>
          <w:rFonts w:asciiTheme="majorBidi" w:hAnsiTheme="majorBidi" w:hint="cs"/>
          <w:sz w:val="28"/>
          <w:szCs w:val="28"/>
          <w:rtl/>
          <w:lang w:bidi="ar-IQ"/>
        </w:rPr>
        <w:tab/>
      </w:r>
      <w:r w:rsidR="00BA53BB" w:rsidRPr="00B44A0D">
        <w:rPr>
          <w:rFonts w:asciiTheme="majorBidi" w:hAnsiTheme="majorBidi" w:hint="cs"/>
          <w:sz w:val="28"/>
          <w:szCs w:val="28"/>
          <w:rtl/>
          <w:lang w:bidi="ar-IQ"/>
        </w:rPr>
        <w:tab/>
      </w:r>
      <w:r w:rsidR="00BA53BB" w:rsidRPr="00B44A0D">
        <w:rPr>
          <w:rFonts w:asciiTheme="majorBidi" w:hAnsiTheme="majorBidi" w:hint="cs"/>
          <w:sz w:val="28"/>
          <w:szCs w:val="28"/>
          <w:rtl/>
          <w:lang w:bidi="ar-IQ"/>
        </w:rPr>
        <w:tab/>
      </w:r>
      <w:r w:rsidR="00BA53BB" w:rsidRPr="00B44A0D">
        <w:rPr>
          <w:rFonts w:asciiTheme="majorBidi" w:hAnsiTheme="majorBidi" w:hint="cs"/>
          <w:sz w:val="28"/>
          <w:szCs w:val="28"/>
          <w:rtl/>
          <w:lang w:bidi="ar-IQ"/>
        </w:rPr>
        <w:tab/>
      </w:r>
      <w:r w:rsidR="00BA53BB" w:rsidRPr="00B44A0D">
        <w:rPr>
          <w:rFonts w:asciiTheme="majorBidi" w:hAnsiTheme="majorBidi" w:hint="cs"/>
          <w:sz w:val="28"/>
          <w:szCs w:val="28"/>
          <w:rtl/>
          <w:lang w:bidi="ar-IQ"/>
        </w:rPr>
        <w:tab/>
        <w:t>[الطويل]</w:t>
      </w:r>
    </w:p>
    <w:tbl>
      <w:tblPr>
        <w:bidiVisual/>
        <w:tblW w:w="0" w:type="auto"/>
        <w:jc w:val="center"/>
        <w:tblLook w:val="04A0" w:firstRow="1" w:lastRow="0" w:firstColumn="1" w:lastColumn="0" w:noHBand="0" w:noVBand="1"/>
      </w:tblPr>
      <w:tblGrid>
        <w:gridCol w:w="4019"/>
        <w:gridCol w:w="426"/>
        <w:gridCol w:w="4077"/>
      </w:tblGrid>
      <w:tr w:rsidR="00B51CD1" w:rsidRPr="00432104" w:rsidTr="00B44A0D">
        <w:trPr>
          <w:jc w:val="center"/>
        </w:trPr>
        <w:tc>
          <w:tcPr>
            <w:tcW w:w="4019" w:type="dxa"/>
            <w:shd w:val="clear" w:color="auto" w:fill="auto"/>
          </w:tcPr>
          <w:p w:rsidR="00B51CD1" w:rsidRPr="00455E27" w:rsidRDefault="00B51CD1" w:rsidP="000D75DE">
            <w:pPr>
              <w:bidi/>
              <w:ind w:left="0" w:firstLine="0"/>
              <w:jc w:val="lowKashida"/>
              <w:rPr>
                <w:rFonts w:asciiTheme="majorBidi" w:hAnsiTheme="majorBidi"/>
                <w:b/>
                <w:bCs/>
                <w:sz w:val="2"/>
                <w:szCs w:val="2"/>
                <w:rtl/>
                <w:lang w:bidi="ar-IQ"/>
              </w:rPr>
            </w:pPr>
            <w:r w:rsidRPr="00432104">
              <w:rPr>
                <w:rFonts w:asciiTheme="majorBidi" w:hAnsiTheme="majorBidi"/>
                <w:b/>
                <w:bCs/>
                <w:sz w:val="30"/>
                <w:szCs w:val="30"/>
                <w:rtl/>
                <w:lang w:bidi="ar-IQ"/>
              </w:rPr>
              <w:t>الر</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زق</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لا </w:t>
            </w:r>
            <w:r w:rsidR="009971BA" w:rsidRPr="00432104">
              <w:rPr>
                <w:rFonts w:asciiTheme="majorBidi" w:hAnsiTheme="majorBidi" w:hint="cs"/>
                <w:b/>
                <w:bCs/>
                <w:sz w:val="30"/>
                <w:szCs w:val="30"/>
                <w:rtl/>
                <w:lang w:bidi="ar-IQ"/>
              </w:rPr>
              <w:t>تك</w:t>
            </w:r>
            <w:r w:rsidRPr="00432104">
              <w:rPr>
                <w:rFonts w:asciiTheme="majorBidi" w:hAnsiTheme="majorBidi" w:hint="cs"/>
                <w:b/>
                <w:bCs/>
                <w:sz w:val="30"/>
                <w:szCs w:val="30"/>
                <w:rtl/>
                <w:lang w:bidi="ar-IQ"/>
              </w:rPr>
              <w:t>م</w:t>
            </w:r>
            <w:r w:rsidR="009971BA" w:rsidRPr="00432104">
              <w:rPr>
                <w:rFonts w:asciiTheme="majorBidi" w:hAnsiTheme="majorBidi" w:hint="cs"/>
                <w:b/>
                <w:bCs/>
                <w:sz w:val="30"/>
                <w:szCs w:val="30"/>
                <w:rtl/>
                <w:lang w:bidi="ar-IQ"/>
              </w:rPr>
              <w:t>ُ</w:t>
            </w:r>
            <w:r w:rsidRPr="00432104">
              <w:rPr>
                <w:rFonts w:asciiTheme="majorBidi" w:hAnsiTheme="majorBidi" w:hint="cs"/>
                <w:b/>
                <w:bCs/>
                <w:sz w:val="30"/>
                <w:szCs w:val="30"/>
                <w:rtl/>
                <w:lang w:bidi="ar-IQ"/>
              </w:rPr>
              <w:t>د</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عليه فإن</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ه</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br/>
            </w:r>
          </w:p>
        </w:tc>
        <w:tc>
          <w:tcPr>
            <w:tcW w:w="426" w:type="dxa"/>
            <w:shd w:val="clear" w:color="auto" w:fill="auto"/>
          </w:tcPr>
          <w:p w:rsidR="00B51CD1" w:rsidRPr="00432104" w:rsidRDefault="00B51CD1" w:rsidP="00007589">
            <w:pPr>
              <w:bidi/>
              <w:jc w:val="lowKashida"/>
              <w:rPr>
                <w:rFonts w:asciiTheme="majorBidi" w:hAnsiTheme="majorBidi"/>
                <w:b/>
                <w:bCs/>
                <w:sz w:val="30"/>
                <w:szCs w:val="30"/>
                <w:rtl/>
                <w:lang w:bidi="ar-IQ"/>
              </w:rPr>
            </w:pPr>
          </w:p>
        </w:tc>
        <w:tc>
          <w:tcPr>
            <w:tcW w:w="4077" w:type="dxa"/>
            <w:shd w:val="clear" w:color="auto" w:fill="auto"/>
          </w:tcPr>
          <w:p w:rsidR="00B51CD1" w:rsidRPr="00455E27" w:rsidRDefault="00B51CD1" w:rsidP="009C6D2E">
            <w:pPr>
              <w:bidi/>
              <w:ind w:left="0" w:firstLine="0"/>
              <w:jc w:val="lowKashida"/>
              <w:rPr>
                <w:rFonts w:asciiTheme="majorBidi" w:hAnsiTheme="majorBidi"/>
                <w:b/>
                <w:bCs/>
                <w:sz w:val="2"/>
                <w:szCs w:val="2"/>
                <w:rtl/>
                <w:lang w:bidi="ar-IQ"/>
              </w:rPr>
            </w:pPr>
            <w:r w:rsidRPr="00432104">
              <w:rPr>
                <w:rFonts w:asciiTheme="majorBidi" w:hAnsiTheme="majorBidi"/>
                <w:b/>
                <w:bCs/>
                <w:sz w:val="30"/>
                <w:szCs w:val="30"/>
                <w:rtl/>
                <w:lang w:bidi="ar-IQ"/>
              </w:rPr>
              <w:t>يأتي ولم تبعث</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إليه رسولا </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117"/>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rtl/>
                <w:lang w:bidi="ar-IQ"/>
              </w:rPr>
              <w:t xml:space="preserve"> </w:t>
            </w:r>
            <w:r w:rsidRPr="00432104">
              <w:rPr>
                <w:rFonts w:asciiTheme="majorBidi" w:hAnsiTheme="majorBidi"/>
                <w:b/>
                <w:bCs/>
                <w:sz w:val="30"/>
                <w:szCs w:val="30"/>
                <w:rtl/>
                <w:lang w:bidi="ar-IQ"/>
              </w:rPr>
              <w:br/>
            </w:r>
          </w:p>
        </w:tc>
      </w:tr>
    </w:tbl>
    <w:p w:rsidR="00B51CD1" w:rsidRPr="00B44A0D" w:rsidRDefault="00B51CD1" w:rsidP="00990889">
      <w:pPr>
        <w:bidi/>
        <w:ind w:left="0" w:firstLine="369"/>
        <w:rPr>
          <w:rFonts w:asciiTheme="majorBidi" w:hAnsiTheme="majorBidi"/>
          <w:sz w:val="28"/>
          <w:szCs w:val="28"/>
          <w:rtl/>
          <w:lang w:bidi="ar-IQ"/>
        </w:rPr>
      </w:pPr>
      <w:r w:rsidRPr="00B44A0D">
        <w:rPr>
          <w:rFonts w:asciiTheme="majorBidi" w:hAnsiTheme="majorBidi"/>
          <w:sz w:val="28"/>
          <w:szCs w:val="28"/>
          <w:rtl/>
          <w:lang w:bidi="ar-IQ"/>
        </w:rPr>
        <w:t>حدثان ترا</w:t>
      </w:r>
      <w:r w:rsidR="00C56AF7" w:rsidRPr="00B44A0D">
        <w:rPr>
          <w:rFonts w:asciiTheme="majorBidi" w:hAnsiTheme="majorBidi"/>
          <w:sz w:val="28"/>
          <w:szCs w:val="28"/>
          <w:rtl/>
          <w:lang w:bidi="ar-IQ"/>
        </w:rPr>
        <w:t>بطا برابط سببي</w:t>
      </w:r>
      <w:r w:rsidR="00C56AF7"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حكمةٌ </w:t>
      </w:r>
      <w:r w:rsidRPr="00B44A0D">
        <w:rPr>
          <w:rFonts w:asciiTheme="majorBidi" w:hAnsiTheme="majorBidi" w:hint="cs"/>
          <w:sz w:val="28"/>
          <w:szCs w:val="28"/>
          <w:rtl/>
          <w:lang w:bidi="ar-IQ"/>
        </w:rPr>
        <w:t>اتبع</w:t>
      </w:r>
      <w:r w:rsidRPr="00B44A0D">
        <w:rPr>
          <w:rFonts w:asciiTheme="majorBidi" w:hAnsiTheme="majorBidi"/>
          <w:sz w:val="28"/>
          <w:szCs w:val="28"/>
          <w:rtl/>
          <w:lang w:bidi="ar-IQ"/>
        </w:rPr>
        <w:t>ت خط</w:t>
      </w:r>
      <w:r w:rsidRPr="00B44A0D">
        <w:rPr>
          <w:rFonts w:asciiTheme="majorBidi" w:hAnsiTheme="majorBidi" w:hint="cs"/>
          <w:sz w:val="28"/>
          <w:szCs w:val="28"/>
          <w:rtl/>
          <w:lang w:bidi="ar-IQ"/>
        </w:rPr>
        <w:t>ى</w:t>
      </w:r>
      <w:r w:rsidRPr="00B44A0D">
        <w:rPr>
          <w:rFonts w:asciiTheme="majorBidi" w:hAnsiTheme="majorBidi"/>
          <w:sz w:val="28"/>
          <w:szCs w:val="28"/>
          <w:rtl/>
          <w:lang w:bidi="ar-IQ"/>
        </w:rPr>
        <w:t xml:space="preserve"> (الر</w:t>
      </w:r>
      <w:r w:rsidRPr="00B44A0D">
        <w:rPr>
          <w:rFonts w:asciiTheme="majorBidi" w:hAnsiTheme="majorBidi" w:hint="cs"/>
          <w:sz w:val="28"/>
          <w:szCs w:val="28"/>
          <w:rtl/>
          <w:lang w:bidi="ar-IQ"/>
        </w:rPr>
        <w:t>ّ</w:t>
      </w:r>
      <w:r w:rsidRPr="00B44A0D">
        <w:rPr>
          <w:rFonts w:asciiTheme="majorBidi" w:hAnsiTheme="majorBidi"/>
          <w:sz w:val="28"/>
          <w:szCs w:val="28"/>
          <w:rtl/>
          <w:lang w:bidi="ar-IQ"/>
        </w:rPr>
        <w:t>زق)، ل</w:t>
      </w:r>
      <w:r w:rsidRPr="00B44A0D">
        <w:rPr>
          <w:rFonts w:asciiTheme="majorBidi" w:hAnsiTheme="majorBidi" w:hint="cs"/>
          <w:sz w:val="28"/>
          <w:szCs w:val="28"/>
          <w:rtl/>
          <w:lang w:bidi="ar-IQ"/>
        </w:rPr>
        <w:t>ت</w:t>
      </w:r>
      <w:r w:rsidRPr="00B44A0D">
        <w:rPr>
          <w:rFonts w:asciiTheme="majorBidi" w:hAnsiTheme="majorBidi"/>
          <w:sz w:val="28"/>
          <w:szCs w:val="28"/>
          <w:rtl/>
          <w:lang w:bidi="ar-IQ"/>
        </w:rPr>
        <w:t>شخ</w:t>
      </w:r>
      <w:r w:rsidR="00C56AF7" w:rsidRPr="00B44A0D">
        <w:rPr>
          <w:rFonts w:asciiTheme="majorBidi" w:hAnsiTheme="majorBidi" w:hint="cs"/>
          <w:sz w:val="28"/>
          <w:szCs w:val="28"/>
          <w:rtl/>
          <w:lang w:bidi="ar-IQ"/>
        </w:rPr>
        <w:t>ّ</w:t>
      </w:r>
      <w:r w:rsidRPr="00B44A0D">
        <w:rPr>
          <w:rFonts w:asciiTheme="majorBidi" w:hAnsiTheme="majorBidi"/>
          <w:sz w:val="28"/>
          <w:szCs w:val="28"/>
          <w:rtl/>
          <w:lang w:bidi="ar-IQ"/>
        </w:rPr>
        <w:t>صه بسمة (ال</w:t>
      </w:r>
      <w:r w:rsidRPr="00B44A0D">
        <w:rPr>
          <w:rFonts w:asciiTheme="majorBidi" w:hAnsiTheme="majorBidi" w:hint="cs"/>
          <w:sz w:val="28"/>
          <w:szCs w:val="28"/>
          <w:rtl/>
          <w:lang w:bidi="ar-IQ"/>
        </w:rPr>
        <w:t>إ</w:t>
      </w:r>
      <w:r w:rsidRPr="00B44A0D">
        <w:rPr>
          <w:rFonts w:asciiTheme="majorBidi" w:hAnsiTheme="majorBidi"/>
          <w:sz w:val="28"/>
          <w:szCs w:val="28"/>
          <w:rtl/>
          <w:lang w:bidi="ar-IQ"/>
        </w:rPr>
        <w:t>رادة)</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رزق له </w:t>
      </w:r>
      <w:r w:rsidRPr="00B44A0D">
        <w:rPr>
          <w:rFonts w:asciiTheme="majorBidi" w:hAnsiTheme="majorBidi" w:hint="cs"/>
          <w:sz w:val="28"/>
          <w:szCs w:val="28"/>
          <w:rtl/>
          <w:lang w:bidi="ar-IQ"/>
        </w:rPr>
        <w:t>إ</w:t>
      </w:r>
      <w:r w:rsidRPr="00B44A0D">
        <w:rPr>
          <w:rFonts w:asciiTheme="majorBidi" w:hAnsiTheme="majorBidi"/>
          <w:sz w:val="28"/>
          <w:szCs w:val="28"/>
          <w:rtl/>
          <w:lang w:bidi="ar-IQ"/>
        </w:rPr>
        <w:t>رادته بتلقائية قادرة على تغ</w:t>
      </w:r>
      <w:r w:rsidR="009971BA" w:rsidRPr="00B44A0D">
        <w:rPr>
          <w:rFonts w:asciiTheme="majorBidi" w:hAnsiTheme="majorBidi" w:hint="cs"/>
          <w:sz w:val="28"/>
          <w:szCs w:val="28"/>
          <w:rtl/>
          <w:lang w:bidi="ar-IQ"/>
        </w:rPr>
        <w:t>ي</w:t>
      </w:r>
      <w:r w:rsidRPr="00B44A0D">
        <w:rPr>
          <w:rFonts w:asciiTheme="majorBidi" w:hAnsiTheme="majorBidi"/>
          <w:sz w:val="28"/>
          <w:szCs w:val="28"/>
          <w:rtl/>
          <w:lang w:bidi="ar-IQ"/>
        </w:rPr>
        <w:t>ير ال</w:t>
      </w:r>
      <w:r w:rsidRPr="00B44A0D">
        <w:rPr>
          <w:rFonts w:asciiTheme="majorBidi" w:hAnsiTheme="majorBidi" w:hint="cs"/>
          <w:sz w:val="28"/>
          <w:szCs w:val="28"/>
          <w:rtl/>
          <w:lang w:bidi="ar-IQ"/>
        </w:rPr>
        <w:t>أ</w:t>
      </w:r>
      <w:r w:rsidRPr="00B44A0D">
        <w:rPr>
          <w:rFonts w:asciiTheme="majorBidi" w:hAnsiTheme="majorBidi"/>
          <w:sz w:val="28"/>
          <w:szCs w:val="28"/>
          <w:rtl/>
          <w:lang w:bidi="ar-IQ"/>
        </w:rPr>
        <w:t>مور.</w:t>
      </w:r>
    </w:p>
    <w:p w:rsidR="00B51CD1" w:rsidRPr="00B44A0D" w:rsidRDefault="00B51CD1" w:rsidP="009C6D2E">
      <w:pPr>
        <w:bidi/>
        <w:ind w:left="0" w:firstLine="369"/>
        <w:rPr>
          <w:rFonts w:asciiTheme="majorBidi" w:hAnsiTheme="majorBidi"/>
          <w:sz w:val="28"/>
          <w:szCs w:val="28"/>
          <w:rtl/>
          <w:lang w:bidi="ar-IQ"/>
        </w:rPr>
      </w:pPr>
      <w:r w:rsidRPr="00B44A0D">
        <w:rPr>
          <w:rFonts w:asciiTheme="majorBidi" w:hAnsiTheme="majorBidi"/>
          <w:sz w:val="28"/>
          <w:szCs w:val="28"/>
          <w:rtl/>
          <w:lang w:bidi="ar-IQ"/>
        </w:rPr>
        <w:t>هنا، يدعو الحكيم إلى هدوء النفس</w:t>
      </w:r>
      <w:r w:rsidR="00C56AF7"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والنهي عن خضوعها لعواصف الحزن، إذا ما تأخ</w:t>
      </w:r>
      <w:r w:rsidRPr="00B44A0D">
        <w:rPr>
          <w:rFonts w:asciiTheme="majorBidi" w:hAnsiTheme="majorBidi" w:hint="cs"/>
          <w:sz w:val="28"/>
          <w:szCs w:val="28"/>
          <w:rtl/>
          <w:lang w:bidi="ar-IQ"/>
        </w:rPr>
        <w:t>ّ</w:t>
      </w:r>
      <w:r w:rsidRPr="00B44A0D">
        <w:rPr>
          <w:rFonts w:asciiTheme="majorBidi" w:hAnsiTheme="majorBidi"/>
          <w:sz w:val="28"/>
          <w:szCs w:val="28"/>
          <w:rtl/>
          <w:lang w:bidi="ar-IQ"/>
        </w:rPr>
        <w:t>ر رزق</w:t>
      </w:r>
      <w:r w:rsidR="00C56AF7"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صاحبها</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حجاج بحجة شبه منطقية، ت</w:t>
      </w:r>
      <w:r w:rsidRPr="00B44A0D">
        <w:rPr>
          <w:rFonts w:asciiTheme="majorBidi" w:hAnsiTheme="majorBidi" w:hint="cs"/>
          <w:sz w:val="28"/>
          <w:szCs w:val="28"/>
          <w:rtl/>
          <w:lang w:bidi="ar-IQ"/>
        </w:rPr>
        <w:t>قب</w:t>
      </w:r>
      <w:r w:rsidRPr="00B44A0D">
        <w:rPr>
          <w:rFonts w:asciiTheme="majorBidi" w:hAnsiTheme="majorBidi"/>
          <w:sz w:val="28"/>
          <w:szCs w:val="28"/>
          <w:rtl/>
          <w:lang w:bidi="ar-IQ"/>
        </w:rPr>
        <w:t>ل الردّ</w:t>
      </w:r>
      <w:r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 فهو ينكر سبل الر</w:t>
      </w:r>
      <w:r w:rsidR="00C56AF7" w:rsidRPr="00B44A0D">
        <w:rPr>
          <w:rFonts w:asciiTheme="majorBidi" w:hAnsiTheme="majorBidi" w:hint="cs"/>
          <w:sz w:val="28"/>
          <w:szCs w:val="28"/>
          <w:rtl/>
          <w:lang w:bidi="ar-IQ"/>
        </w:rPr>
        <w:t>ّ</w:t>
      </w:r>
      <w:r w:rsidRPr="00B44A0D">
        <w:rPr>
          <w:rFonts w:asciiTheme="majorBidi" w:hAnsiTheme="majorBidi"/>
          <w:sz w:val="28"/>
          <w:szCs w:val="28"/>
          <w:rtl/>
          <w:lang w:bidi="ar-IQ"/>
        </w:rPr>
        <w:t xml:space="preserve">زق، وكأنّه لم يكن هو القائل: </w:t>
      </w:r>
      <w:r w:rsidR="00BA53BB" w:rsidRPr="00B44A0D">
        <w:rPr>
          <w:rFonts w:asciiTheme="majorBidi" w:hAnsiTheme="majorBidi" w:hint="cs"/>
          <w:sz w:val="28"/>
          <w:szCs w:val="28"/>
          <w:rtl/>
          <w:lang w:bidi="ar-IQ"/>
        </w:rPr>
        <w:tab/>
      </w:r>
      <w:r w:rsidR="00BA53BB" w:rsidRPr="00B44A0D">
        <w:rPr>
          <w:rFonts w:asciiTheme="majorBidi" w:hAnsiTheme="majorBidi" w:hint="cs"/>
          <w:sz w:val="28"/>
          <w:szCs w:val="28"/>
          <w:rtl/>
          <w:lang w:bidi="ar-IQ"/>
        </w:rPr>
        <w:tab/>
      </w:r>
      <w:r w:rsidR="00BA53BB" w:rsidRPr="00B44A0D">
        <w:rPr>
          <w:rFonts w:asciiTheme="majorBidi" w:hAnsiTheme="majorBidi" w:hint="cs"/>
          <w:sz w:val="28"/>
          <w:szCs w:val="28"/>
          <w:rtl/>
          <w:lang w:bidi="ar-IQ"/>
        </w:rPr>
        <w:tab/>
      </w:r>
      <w:r w:rsidR="00BA53BB" w:rsidRPr="00B44A0D">
        <w:rPr>
          <w:rFonts w:asciiTheme="majorBidi" w:hAnsiTheme="majorBidi" w:hint="cs"/>
          <w:sz w:val="28"/>
          <w:szCs w:val="28"/>
          <w:rtl/>
          <w:lang w:bidi="ar-IQ"/>
        </w:rPr>
        <w:tab/>
      </w:r>
      <w:r w:rsidR="00BA53BB" w:rsidRPr="00B44A0D">
        <w:rPr>
          <w:rFonts w:asciiTheme="majorBidi" w:hAnsiTheme="majorBidi" w:hint="cs"/>
          <w:sz w:val="28"/>
          <w:szCs w:val="28"/>
          <w:rtl/>
          <w:lang w:bidi="ar-IQ"/>
        </w:rPr>
        <w:tab/>
      </w:r>
      <w:r w:rsidR="00BA53BB" w:rsidRPr="00B44A0D">
        <w:rPr>
          <w:rFonts w:asciiTheme="majorBidi" w:hAnsiTheme="majorBidi" w:hint="cs"/>
          <w:sz w:val="28"/>
          <w:szCs w:val="28"/>
          <w:rtl/>
          <w:lang w:bidi="ar-IQ"/>
        </w:rPr>
        <w:tab/>
        <w:t>[الخفيف]</w:t>
      </w:r>
    </w:p>
    <w:tbl>
      <w:tblPr>
        <w:bidiVisual/>
        <w:tblW w:w="0" w:type="auto"/>
        <w:jc w:val="center"/>
        <w:tblLook w:val="04A0" w:firstRow="1" w:lastRow="0" w:firstColumn="1" w:lastColumn="0" w:noHBand="0" w:noVBand="1"/>
      </w:tblPr>
      <w:tblGrid>
        <w:gridCol w:w="4019"/>
        <w:gridCol w:w="426"/>
        <w:gridCol w:w="4077"/>
      </w:tblGrid>
      <w:tr w:rsidR="00B51CD1" w:rsidRPr="00432104" w:rsidTr="00B44A0D">
        <w:trPr>
          <w:jc w:val="center"/>
        </w:trPr>
        <w:tc>
          <w:tcPr>
            <w:tcW w:w="4019" w:type="dxa"/>
            <w:shd w:val="clear" w:color="auto" w:fill="auto"/>
          </w:tcPr>
          <w:p w:rsidR="00B51CD1" w:rsidRPr="00455E27" w:rsidRDefault="00B51CD1" w:rsidP="00BA53BB">
            <w:pPr>
              <w:bidi/>
              <w:jc w:val="lowKashida"/>
              <w:rPr>
                <w:rFonts w:asciiTheme="majorBidi" w:hAnsiTheme="majorBidi"/>
                <w:b/>
                <w:bCs/>
                <w:sz w:val="2"/>
                <w:szCs w:val="2"/>
                <w:rtl/>
                <w:lang w:bidi="ar-IQ"/>
              </w:rPr>
            </w:pPr>
            <w:r w:rsidRPr="00432104">
              <w:rPr>
                <w:rFonts w:asciiTheme="majorBidi" w:hAnsiTheme="majorBidi"/>
                <w:b/>
                <w:bCs/>
                <w:sz w:val="30"/>
                <w:szCs w:val="30"/>
                <w:rtl/>
                <w:lang w:bidi="ar-IQ"/>
              </w:rPr>
              <w:t xml:space="preserve">من </w:t>
            </w:r>
            <w:r w:rsidR="009971BA" w:rsidRPr="00432104">
              <w:rPr>
                <w:rFonts w:asciiTheme="majorBidi" w:hAnsiTheme="majorBidi" w:hint="cs"/>
                <w:b/>
                <w:bCs/>
                <w:sz w:val="30"/>
                <w:szCs w:val="30"/>
                <w:rtl/>
                <w:lang w:bidi="ar-IQ"/>
              </w:rPr>
              <w:t>أب</w:t>
            </w:r>
            <w:r w:rsidR="00BA53BB" w:rsidRPr="00432104">
              <w:rPr>
                <w:rFonts w:asciiTheme="majorBidi" w:hAnsiTheme="majorBidi" w:hint="cs"/>
                <w:b/>
                <w:bCs/>
                <w:sz w:val="30"/>
                <w:szCs w:val="30"/>
                <w:rtl/>
                <w:lang w:bidi="ar-IQ"/>
              </w:rPr>
              <w:t>َ</w:t>
            </w:r>
            <w:r w:rsidR="009971BA" w:rsidRPr="00432104">
              <w:rPr>
                <w:rFonts w:asciiTheme="majorBidi" w:hAnsiTheme="majorBidi" w:hint="cs"/>
                <w:b/>
                <w:bCs/>
                <w:sz w:val="30"/>
                <w:szCs w:val="30"/>
                <w:rtl/>
                <w:lang w:bidi="ar-IQ"/>
              </w:rPr>
              <w:t>ن</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البيوت</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w:t>
            </w:r>
            <w:r w:rsidR="00BA53BB" w:rsidRPr="00432104">
              <w:rPr>
                <w:rFonts w:asciiTheme="majorBidi" w:hAnsiTheme="majorBidi" w:hint="cs"/>
                <w:b/>
                <w:bCs/>
                <w:sz w:val="30"/>
                <w:szCs w:val="30"/>
                <w:rtl/>
                <w:lang w:bidi="ar-IQ"/>
              </w:rPr>
              <w:t>أ</w:t>
            </w:r>
            <w:r w:rsidRPr="00432104">
              <w:rPr>
                <w:rFonts w:asciiTheme="majorBidi" w:hAnsiTheme="majorBidi"/>
                <w:b/>
                <w:bCs/>
                <w:sz w:val="30"/>
                <w:szCs w:val="30"/>
                <w:rtl/>
                <w:lang w:bidi="ar-IQ"/>
              </w:rPr>
              <w:t>صبح في ث</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و</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br/>
            </w:r>
          </w:p>
        </w:tc>
        <w:tc>
          <w:tcPr>
            <w:tcW w:w="426" w:type="dxa"/>
            <w:shd w:val="clear" w:color="auto" w:fill="auto"/>
          </w:tcPr>
          <w:p w:rsidR="00B51CD1" w:rsidRPr="00432104" w:rsidRDefault="00B51CD1" w:rsidP="00007589">
            <w:pPr>
              <w:bidi/>
              <w:jc w:val="lowKashida"/>
              <w:rPr>
                <w:rFonts w:asciiTheme="majorBidi" w:hAnsiTheme="majorBidi"/>
                <w:b/>
                <w:bCs/>
                <w:sz w:val="30"/>
                <w:szCs w:val="30"/>
                <w:rtl/>
                <w:lang w:bidi="ar-IQ"/>
              </w:rPr>
            </w:pPr>
          </w:p>
        </w:tc>
        <w:tc>
          <w:tcPr>
            <w:tcW w:w="4077" w:type="dxa"/>
            <w:shd w:val="clear" w:color="auto" w:fill="auto"/>
          </w:tcPr>
          <w:p w:rsidR="00B51CD1" w:rsidRPr="00455E27" w:rsidRDefault="00B51CD1" w:rsidP="00007589">
            <w:pPr>
              <w:bidi/>
              <w:jc w:val="lowKashida"/>
              <w:rPr>
                <w:rFonts w:asciiTheme="majorBidi" w:hAnsiTheme="majorBidi"/>
                <w:b/>
                <w:bCs/>
                <w:sz w:val="2"/>
                <w:szCs w:val="2"/>
                <w:rtl/>
                <w:lang w:bidi="ar-IQ"/>
              </w:rPr>
            </w:pPr>
            <w:r w:rsidRPr="00432104">
              <w:rPr>
                <w:rFonts w:asciiTheme="majorBidi" w:hAnsiTheme="majorBidi"/>
                <w:b/>
                <w:bCs/>
                <w:sz w:val="30"/>
                <w:szCs w:val="30"/>
                <w:rtl/>
                <w:lang w:bidi="ar-IQ"/>
              </w:rPr>
              <w:t>ب</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من العيش</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ليس</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بالف</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ضفاض</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118"/>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rtl/>
                <w:lang w:bidi="ar-IQ"/>
              </w:rPr>
              <w:t xml:space="preserve"> </w:t>
            </w:r>
            <w:r w:rsidRPr="00432104">
              <w:rPr>
                <w:rFonts w:asciiTheme="majorBidi" w:hAnsiTheme="majorBidi"/>
                <w:b/>
                <w:bCs/>
                <w:sz w:val="30"/>
                <w:szCs w:val="30"/>
                <w:rtl/>
                <w:lang w:bidi="ar-IQ"/>
              </w:rPr>
              <w:br/>
            </w:r>
          </w:p>
        </w:tc>
      </w:tr>
    </w:tbl>
    <w:p w:rsidR="00B51CD1" w:rsidRPr="00D73CD3" w:rsidRDefault="00B51CD1" w:rsidP="00D049CB">
      <w:pPr>
        <w:bidi/>
        <w:ind w:left="0" w:firstLine="369"/>
        <w:rPr>
          <w:rFonts w:asciiTheme="majorBidi" w:hAnsiTheme="majorBidi"/>
          <w:sz w:val="28"/>
          <w:szCs w:val="28"/>
          <w:rtl/>
          <w:lang w:bidi="ar-IQ"/>
        </w:rPr>
      </w:pPr>
      <w:r w:rsidRPr="00D73CD3">
        <w:rPr>
          <w:rFonts w:asciiTheme="majorBidi" w:hAnsiTheme="majorBidi"/>
          <w:sz w:val="28"/>
          <w:szCs w:val="28"/>
          <w:rtl/>
          <w:lang w:bidi="ar-IQ"/>
        </w:rPr>
        <w:t>هذ</w:t>
      </w:r>
      <w:r w:rsidRPr="00D73CD3">
        <w:rPr>
          <w:rFonts w:asciiTheme="majorBidi" w:hAnsiTheme="majorBidi" w:hint="cs"/>
          <w:sz w:val="28"/>
          <w:szCs w:val="28"/>
          <w:rtl/>
          <w:lang w:bidi="ar-IQ"/>
        </w:rPr>
        <w:t>ا</w:t>
      </w:r>
      <w:r w:rsidRPr="00D73CD3">
        <w:rPr>
          <w:rFonts w:asciiTheme="majorBidi" w:hAnsiTheme="majorBidi"/>
          <w:sz w:val="28"/>
          <w:szCs w:val="28"/>
          <w:rtl/>
          <w:lang w:bidi="ar-IQ"/>
        </w:rPr>
        <w:t xml:space="preserve"> ه</w:t>
      </w:r>
      <w:r w:rsidRPr="00D73CD3">
        <w:rPr>
          <w:rFonts w:asciiTheme="majorBidi" w:hAnsiTheme="majorBidi" w:hint="cs"/>
          <w:sz w:val="28"/>
          <w:szCs w:val="28"/>
          <w:rtl/>
          <w:lang w:bidi="ar-IQ"/>
        </w:rPr>
        <w:t>و</w:t>
      </w:r>
      <w:r w:rsidRPr="00D73CD3">
        <w:rPr>
          <w:rFonts w:asciiTheme="majorBidi" w:hAnsiTheme="majorBidi"/>
          <w:sz w:val="28"/>
          <w:szCs w:val="28"/>
          <w:rtl/>
          <w:lang w:bidi="ar-IQ"/>
        </w:rPr>
        <w:t xml:space="preserve"> الحج</w:t>
      </w:r>
      <w:r w:rsidRPr="00D73CD3">
        <w:rPr>
          <w:rFonts w:asciiTheme="majorBidi" w:hAnsiTheme="majorBidi" w:hint="cs"/>
          <w:sz w:val="28"/>
          <w:szCs w:val="28"/>
          <w:rtl/>
          <w:lang w:bidi="ar-IQ"/>
        </w:rPr>
        <w:t>ا</w:t>
      </w:r>
      <w:r w:rsidRPr="00D73CD3">
        <w:rPr>
          <w:rFonts w:asciiTheme="majorBidi" w:hAnsiTheme="majorBidi"/>
          <w:sz w:val="28"/>
          <w:szCs w:val="28"/>
          <w:rtl/>
          <w:lang w:bidi="ar-IQ"/>
        </w:rPr>
        <w:t>ج ميدان</w:t>
      </w:r>
      <w:r w:rsidR="00C56AF7"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للتواصل ال</w:t>
      </w:r>
      <w:r w:rsidRPr="00D73CD3">
        <w:rPr>
          <w:rFonts w:asciiTheme="majorBidi" w:hAnsiTheme="majorBidi" w:hint="cs"/>
          <w:sz w:val="28"/>
          <w:szCs w:val="28"/>
          <w:rtl/>
          <w:lang w:bidi="ar-IQ"/>
        </w:rPr>
        <w:t>إ</w:t>
      </w:r>
      <w:r w:rsidRPr="00D73CD3">
        <w:rPr>
          <w:rFonts w:asciiTheme="majorBidi" w:hAnsiTheme="majorBidi"/>
          <w:sz w:val="28"/>
          <w:szCs w:val="28"/>
          <w:rtl/>
          <w:lang w:bidi="ar-IQ"/>
        </w:rPr>
        <w:t>نساني، ذلك أن "الخطاب الحجاجي</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يخضع ظاهرياً وباطنياً لقواعد </w:t>
      </w:r>
      <w:r w:rsidR="00BA53BB" w:rsidRPr="00D73CD3">
        <w:rPr>
          <w:rFonts w:asciiTheme="majorBidi" w:hAnsiTheme="majorBidi" w:hint="cs"/>
          <w:sz w:val="28"/>
          <w:szCs w:val="28"/>
          <w:rtl/>
          <w:lang w:bidi="ar-IQ"/>
        </w:rPr>
        <w:t>و</w:t>
      </w:r>
      <w:r w:rsidR="00BA53BB" w:rsidRPr="00D73CD3">
        <w:rPr>
          <w:rFonts w:asciiTheme="majorBidi" w:hAnsiTheme="majorBidi"/>
          <w:sz w:val="28"/>
          <w:szCs w:val="28"/>
          <w:rtl/>
          <w:lang w:bidi="ar-IQ"/>
        </w:rPr>
        <w:t>شروط القول وال</w:t>
      </w:r>
      <w:r w:rsidRPr="00D73CD3">
        <w:rPr>
          <w:rFonts w:asciiTheme="majorBidi" w:hAnsiTheme="majorBidi"/>
          <w:sz w:val="28"/>
          <w:szCs w:val="28"/>
          <w:rtl/>
          <w:lang w:bidi="ar-IQ"/>
        </w:rPr>
        <w:t>تلقي"</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19"/>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w:t>
      </w:r>
    </w:p>
    <w:p w:rsidR="00B51CD1" w:rsidRPr="00D73CD3" w:rsidRDefault="00B51CD1" w:rsidP="009971BA">
      <w:pPr>
        <w:bidi/>
        <w:ind w:left="0" w:firstLine="369"/>
        <w:rPr>
          <w:rFonts w:asciiTheme="majorBidi" w:hAnsiTheme="majorBidi"/>
          <w:sz w:val="28"/>
          <w:szCs w:val="28"/>
          <w:rtl/>
          <w:lang w:bidi="ar-IQ"/>
        </w:rPr>
      </w:pPr>
      <w:r w:rsidRPr="00D73CD3">
        <w:rPr>
          <w:rFonts w:asciiTheme="majorBidi" w:hAnsiTheme="majorBidi"/>
          <w:sz w:val="28"/>
          <w:szCs w:val="28"/>
          <w:rtl/>
          <w:lang w:bidi="ar-IQ"/>
        </w:rPr>
        <w:t>و</w:t>
      </w:r>
      <w:r w:rsidR="00BA53BB" w:rsidRPr="00D73CD3">
        <w:rPr>
          <w:rFonts w:asciiTheme="majorBidi" w:hAnsiTheme="majorBidi"/>
          <w:sz w:val="28"/>
          <w:szCs w:val="28"/>
          <w:rtl/>
          <w:lang w:bidi="ar-IQ"/>
        </w:rPr>
        <w:t>من تقنيات الاتصال التتابعي الحج</w:t>
      </w:r>
      <w:r w:rsidRPr="00D73CD3">
        <w:rPr>
          <w:rFonts w:asciiTheme="majorBidi" w:hAnsiTheme="majorBidi"/>
          <w:sz w:val="28"/>
          <w:szCs w:val="28"/>
          <w:rtl/>
          <w:lang w:bidi="ar-IQ"/>
        </w:rPr>
        <w:t xml:space="preserve">ة </w:t>
      </w:r>
      <w:proofErr w:type="spellStart"/>
      <w:r w:rsidRPr="00D73CD3">
        <w:rPr>
          <w:rFonts w:asciiTheme="majorBidi" w:hAnsiTheme="majorBidi"/>
          <w:sz w:val="28"/>
          <w:szCs w:val="28"/>
          <w:rtl/>
          <w:lang w:bidi="ar-IQ"/>
        </w:rPr>
        <w:t>ال</w:t>
      </w:r>
      <w:r w:rsidRPr="00D73CD3">
        <w:rPr>
          <w:rFonts w:asciiTheme="majorBidi" w:hAnsiTheme="majorBidi" w:hint="cs"/>
          <w:sz w:val="28"/>
          <w:szCs w:val="28"/>
          <w:rtl/>
          <w:lang w:bidi="ar-IQ"/>
        </w:rPr>
        <w:t>ب</w:t>
      </w:r>
      <w:r w:rsidRPr="00D73CD3">
        <w:rPr>
          <w:rFonts w:asciiTheme="majorBidi" w:hAnsiTheme="majorBidi"/>
          <w:sz w:val="28"/>
          <w:szCs w:val="28"/>
          <w:rtl/>
          <w:lang w:bidi="ar-IQ"/>
        </w:rPr>
        <w:t>راغما</w:t>
      </w:r>
      <w:r w:rsidRPr="00D73CD3">
        <w:rPr>
          <w:rFonts w:asciiTheme="majorBidi" w:hAnsiTheme="majorBidi" w:hint="cs"/>
          <w:sz w:val="28"/>
          <w:szCs w:val="28"/>
          <w:rtl/>
          <w:lang w:bidi="ar-IQ"/>
        </w:rPr>
        <w:t>ن</w:t>
      </w:r>
      <w:r w:rsidRPr="00D73CD3">
        <w:rPr>
          <w:rFonts w:asciiTheme="majorBidi" w:hAnsiTheme="majorBidi"/>
          <w:sz w:val="28"/>
          <w:szCs w:val="28"/>
          <w:rtl/>
          <w:lang w:bidi="ar-IQ"/>
        </w:rPr>
        <w:t>ية</w:t>
      </w:r>
      <w:proofErr w:type="spellEnd"/>
      <w:r w:rsidRPr="00D73CD3">
        <w:rPr>
          <w:rFonts w:asciiTheme="majorBidi" w:hAnsiTheme="majorBidi"/>
          <w:sz w:val="28"/>
          <w:szCs w:val="28"/>
          <w:rtl/>
          <w:lang w:bidi="ar-IQ"/>
        </w:rPr>
        <w:t xml:space="preserve"> أو الحجة ال</w:t>
      </w:r>
      <w:r w:rsidR="009971BA" w:rsidRPr="00D73CD3">
        <w:rPr>
          <w:rFonts w:asciiTheme="majorBidi" w:hAnsiTheme="majorBidi" w:hint="cs"/>
          <w:sz w:val="28"/>
          <w:szCs w:val="28"/>
          <w:rtl/>
          <w:lang w:bidi="ar-IQ"/>
        </w:rPr>
        <w:t>ن</w:t>
      </w:r>
      <w:r w:rsidRPr="00D73CD3">
        <w:rPr>
          <w:rFonts w:asciiTheme="majorBidi" w:hAnsiTheme="majorBidi" w:hint="cs"/>
          <w:sz w:val="28"/>
          <w:szCs w:val="28"/>
          <w:rtl/>
          <w:lang w:bidi="ar-IQ"/>
        </w:rPr>
        <w:t>فع</w:t>
      </w:r>
      <w:r w:rsidR="009971BA" w:rsidRPr="00D73CD3">
        <w:rPr>
          <w:rFonts w:asciiTheme="majorBidi" w:hAnsiTheme="majorBidi" w:hint="cs"/>
          <w:sz w:val="28"/>
          <w:szCs w:val="28"/>
          <w:rtl/>
          <w:lang w:bidi="ar-IQ"/>
        </w:rPr>
        <w:t>ي</w:t>
      </w:r>
      <w:r w:rsidRPr="00D73CD3">
        <w:rPr>
          <w:rFonts w:asciiTheme="majorBidi" w:hAnsiTheme="majorBidi"/>
          <w:sz w:val="28"/>
          <w:szCs w:val="28"/>
          <w:rtl/>
          <w:lang w:bidi="ar-IQ"/>
        </w:rPr>
        <w:t xml:space="preserve">ة، وهي "الحجة التي يحصل بها تقويم عملٍ </w:t>
      </w:r>
      <w:r w:rsidRPr="00D73CD3">
        <w:rPr>
          <w:rFonts w:asciiTheme="majorBidi" w:hAnsiTheme="majorBidi" w:hint="cs"/>
          <w:sz w:val="28"/>
          <w:szCs w:val="28"/>
          <w:rtl/>
          <w:lang w:bidi="ar-IQ"/>
        </w:rPr>
        <w:t xml:space="preserve">ما </w:t>
      </w:r>
      <w:r w:rsidRPr="00D73CD3">
        <w:rPr>
          <w:rFonts w:asciiTheme="majorBidi" w:hAnsiTheme="majorBidi"/>
          <w:sz w:val="28"/>
          <w:szCs w:val="28"/>
          <w:rtl/>
          <w:lang w:bidi="ar-IQ"/>
        </w:rPr>
        <w:t>أو حدثٍ ما، باعتبار نتائجه ال</w:t>
      </w:r>
      <w:r w:rsidRPr="00D73CD3">
        <w:rPr>
          <w:rFonts w:asciiTheme="majorBidi" w:hAnsiTheme="majorBidi" w:hint="cs"/>
          <w:sz w:val="28"/>
          <w:szCs w:val="28"/>
          <w:rtl/>
          <w:lang w:bidi="ar-IQ"/>
        </w:rPr>
        <w:t>إ</w:t>
      </w:r>
      <w:r w:rsidRPr="00D73CD3">
        <w:rPr>
          <w:rFonts w:asciiTheme="majorBidi" w:hAnsiTheme="majorBidi"/>
          <w:sz w:val="28"/>
          <w:szCs w:val="28"/>
          <w:rtl/>
          <w:lang w:bidi="ar-IQ"/>
        </w:rPr>
        <w:t>يجابية أو السلبية"</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20"/>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w:t>
      </w:r>
    </w:p>
    <w:p w:rsidR="00B51CD1" w:rsidRPr="00D73CD3" w:rsidRDefault="00B51CD1" w:rsidP="00AE4DE0">
      <w:pPr>
        <w:bidi/>
        <w:ind w:left="0" w:firstLine="369"/>
        <w:rPr>
          <w:rFonts w:asciiTheme="majorBidi" w:hAnsiTheme="majorBidi"/>
          <w:sz w:val="28"/>
          <w:szCs w:val="28"/>
          <w:rtl/>
          <w:lang w:bidi="ar-IQ"/>
        </w:rPr>
      </w:pPr>
      <w:r w:rsidRPr="00D73CD3">
        <w:rPr>
          <w:rFonts w:asciiTheme="majorBidi" w:hAnsiTheme="majorBidi"/>
          <w:sz w:val="28"/>
          <w:szCs w:val="28"/>
          <w:rtl/>
          <w:lang w:bidi="ar-IQ"/>
        </w:rPr>
        <w:t>يقول المتنبي، وهو ي</w:t>
      </w:r>
      <w:r w:rsidR="00AE4DE0" w:rsidRPr="00D73CD3">
        <w:rPr>
          <w:rFonts w:asciiTheme="majorBidi" w:hAnsiTheme="majorBidi" w:hint="cs"/>
          <w:sz w:val="28"/>
          <w:szCs w:val="28"/>
          <w:rtl/>
          <w:lang w:bidi="ar-IQ"/>
        </w:rPr>
        <w:t>في</w:t>
      </w:r>
      <w:r w:rsidRPr="00D73CD3">
        <w:rPr>
          <w:rFonts w:asciiTheme="majorBidi" w:hAnsiTheme="majorBidi"/>
          <w:sz w:val="28"/>
          <w:szCs w:val="28"/>
          <w:rtl/>
          <w:lang w:bidi="ar-IQ"/>
        </w:rPr>
        <w:t xml:space="preserve">د من تأثير هذه الحجة في التوجيه السلوكي </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21"/>
      </w:r>
      <w:r w:rsidRPr="00D73CD3">
        <w:rPr>
          <w:rFonts w:asciiTheme="majorBidi" w:hAnsiTheme="majorBidi"/>
          <w:sz w:val="28"/>
          <w:szCs w:val="28"/>
          <w:vertAlign w:val="superscript"/>
          <w:rtl/>
          <w:lang w:bidi="ar-IQ"/>
        </w:rPr>
        <w:t>)</w:t>
      </w:r>
      <w:r w:rsidRPr="00D73CD3">
        <w:rPr>
          <w:rFonts w:asciiTheme="majorBidi" w:hAnsiTheme="majorBidi" w:hint="cs"/>
          <w:sz w:val="28"/>
          <w:szCs w:val="28"/>
          <w:rtl/>
          <w:lang w:bidi="ar-IQ"/>
        </w:rPr>
        <w:t>:</w:t>
      </w:r>
    </w:p>
    <w:p w:rsidR="00BA53BB" w:rsidRPr="00D73CD3" w:rsidRDefault="00BA53BB" w:rsidP="00BA53BB">
      <w:pPr>
        <w:bidi/>
        <w:ind w:left="0" w:firstLine="369"/>
        <w:jc w:val="right"/>
        <w:rPr>
          <w:rFonts w:asciiTheme="majorBidi" w:hAnsiTheme="majorBidi"/>
          <w:sz w:val="28"/>
          <w:szCs w:val="28"/>
          <w:rtl/>
          <w:lang w:bidi="ar-IQ"/>
        </w:rPr>
      </w:pPr>
      <w:r w:rsidRPr="00D73CD3">
        <w:rPr>
          <w:rFonts w:asciiTheme="majorBidi" w:hAnsiTheme="majorBidi" w:hint="cs"/>
          <w:sz w:val="28"/>
          <w:szCs w:val="28"/>
          <w:rtl/>
          <w:lang w:bidi="ar-IQ"/>
        </w:rPr>
        <w:t>[البسيط]</w:t>
      </w:r>
    </w:p>
    <w:tbl>
      <w:tblPr>
        <w:bidiVisual/>
        <w:tblW w:w="0" w:type="auto"/>
        <w:jc w:val="center"/>
        <w:tblLook w:val="04A0" w:firstRow="1" w:lastRow="0" w:firstColumn="1" w:lastColumn="0" w:noHBand="0" w:noVBand="1"/>
      </w:tblPr>
      <w:tblGrid>
        <w:gridCol w:w="4019"/>
        <w:gridCol w:w="426"/>
        <w:gridCol w:w="4077"/>
      </w:tblGrid>
      <w:tr w:rsidR="00B51CD1" w:rsidRPr="00432104" w:rsidTr="00D73CD3">
        <w:trPr>
          <w:jc w:val="center"/>
        </w:trPr>
        <w:tc>
          <w:tcPr>
            <w:tcW w:w="4019" w:type="dxa"/>
            <w:shd w:val="clear" w:color="auto" w:fill="auto"/>
          </w:tcPr>
          <w:p w:rsidR="00B51CD1" w:rsidRPr="00455E27" w:rsidRDefault="00B51CD1" w:rsidP="00C56AF7">
            <w:pPr>
              <w:bidi/>
              <w:spacing w:line="228" w:lineRule="auto"/>
              <w:ind w:left="0" w:firstLine="0"/>
              <w:jc w:val="lowKashida"/>
              <w:rPr>
                <w:rFonts w:asciiTheme="majorBidi" w:hAnsiTheme="majorBidi"/>
                <w:b/>
                <w:bCs/>
                <w:sz w:val="2"/>
                <w:szCs w:val="2"/>
                <w:rtl/>
                <w:lang w:bidi="ar-IQ"/>
              </w:rPr>
            </w:pPr>
            <w:r w:rsidRPr="00432104">
              <w:rPr>
                <w:rFonts w:asciiTheme="majorBidi" w:hAnsiTheme="majorBidi"/>
                <w:b/>
                <w:bCs/>
                <w:sz w:val="30"/>
                <w:szCs w:val="30"/>
                <w:rtl/>
                <w:lang w:bidi="ar-IQ"/>
              </w:rPr>
              <w:t>قد ه</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و</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ن الصبر</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عندي كلَّ نازلة</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br/>
              <w:t>كم م</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خ</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ل</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ص</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وع</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لا في خ</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و</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ض م</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هل</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ك</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ةٍ</w:t>
            </w:r>
            <w:r w:rsidRPr="00432104">
              <w:rPr>
                <w:rFonts w:asciiTheme="majorBidi" w:hAnsiTheme="majorBidi"/>
                <w:b/>
                <w:bCs/>
                <w:sz w:val="30"/>
                <w:szCs w:val="30"/>
                <w:rtl/>
                <w:lang w:bidi="ar-IQ"/>
              </w:rPr>
              <w:br/>
            </w:r>
          </w:p>
        </w:tc>
        <w:tc>
          <w:tcPr>
            <w:tcW w:w="426" w:type="dxa"/>
            <w:shd w:val="clear" w:color="auto" w:fill="auto"/>
          </w:tcPr>
          <w:p w:rsidR="00B51CD1" w:rsidRPr="00432104" w:rsidRDefault="00B51CD1" w:rsidP="00C56AF7">
            <w:pPr>
              <w:bidi/>
              <w:spacing w:line="228" w:lineRule="auto"/>
              <w:jc w:val="lowKashida"/>
              <w:rPr>
                <w:rFonts w:asciiTheme="majorBidi" w:hAnsiTheme="majorBidi"/>
                <w:b/>
                <w:bCs/>
                <w:sz w:val="30"/>
                <w:szCs w:val="30"/>
                <w:rtl/>
                <w:lang w:bidi="ar-IQ"/>
              </w:rPr>
            </w:pPr>
          </w:p>
        </w:tc>
        <w:tc>
          <w:tcPr>
            <w:tcW w:w="4077" w:type="dxa"/>
            <w:shd w:val="clear" w:color="auto" w:fill="auto"/>
          </w:tcPr>
          <w:p w:rsidR="00B51CD1" w:rsidRPr="00455E27" w:rsidRDefault="00B51CD1" w:rsidP="00C56AF7">
            <w:pPr>
              <w:bidi/>
              <w:spacing w:line="228" w:lineRule="auto"/>
              <w:ind w:left="0" w:firstLine="0"/>
              <w:jc w:val="lowKashida"/>
              <w:rPr>
                <w:rFonts w:asciiTheme="majorBidi" w:hAnsiTheme="majorBidi"/>
                <w:b/>
                <w:bCs/>
                <w:sz w:val="2"/>
                <w:szCs w:val="2"/>
                <w:rtl/>
                <w:lang w:bidi="ar-IQ"/>
              </w:rPr>
            </w:pPr>
            <w:r w:rsidRPr="00432104">
              <w:rPr>
                <w:rFonts w:asciiTheme="majorBidi" w:hAnsiTheme="majorBidi"/>
                <w:b/>
                <w:bCs/>
                <w:sz w:val="30"/>
                <w:szCs w:val="30"/>
                <w:rtl/>
                <w:lang w:bidi="ar-IQ"/>
              </w:rPr>
              <w:t>وليَّن</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العزمُ ح</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دّ</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المركب الخ</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شن</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br/>
              <w:t>وق</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ت</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ل</w:t>
            </w:r>
            <w:r w:rsidR="00BA53BB" w:rsidRPr="00432104">
              <w:rPr>
                <w:rFonts w:asciiTheme="majorBidi" w:hAnsiTheme="majorBidi" w:hint="cs"/>
                <w:b/>
                <w:bCs/>
                <w:sz w:val="30"/>
                <w:szCs w:val="30"/>
                <w:rtl/>
                <w:lang w:bidi="ar-IQ"/>
              </w:rPr>
              <w:t>َ</w:t>
            </w:r>
            <w:r w:rsidR="00BA53BB" w:rsidRPr="00432104">
              <w:rPr>
                <w:rFonts w:asciiTheme="majorBidi" w:hAnsiTheme="majorBidi"/>
                <w:b/>
                <w:bCs/>
                <w:sz w:val="30"/>
                <w:szCs w:val="30"/>
                <w:rtl/>
                <w:lang w:bidi="ar-IQ"/>
              </w:rPr>
              <w:t>ةٍ ق</w:t>
            </w:r>
            <w:r w:rsidR="00C56AF7">
              <w:rPr>
                <w:rFonts w:asciiTheme="majorBidi" w:hAnsiTheme="majorBidi" w:hint="cs"/>
                <w:b/>
                <w:bCs/>
                <w:sz w:val="30"/>
                <w:szCs w:val="30"/>
                <w:rtl/>
                <w:lang w:bidi="ar-IQ"/>
              </w:rPr>
              <w:t>ُرِ</w:t>
            </w:r>
            <w:r w:rsidR="00BA53BB" w:rsidRPr="00432104">
              <w:rPr>
                <w:rFonts w:asciiTheme="majorBidi" w:hAnsiTheme="majorBidi" w:hint="cs"/>
                <w:b/>
                <w:bCs/>
                <w:sz w:val="30"/>
                <w:szCs w:val="30"/>
                <w:rtl/>
                <w:lang w:bidi="ar-IQ"/>
              </w:rPr>
              <w:t>ن</w:t>
            </w:r>
            <w:r w:rsidRPr="00432104">
              <w:rPr>
                <w:rFonts w:asciiTheme="majorBidi" w:hAnsiTheme="majorBidi"/>
                <w:b/>
                <w:bCs/>
                <w:sz w:val="30"/>
                <w:szCs w:val="30"/>
                <w:rtl/>
                <w:lang w:bidi="ar-IQ"/>
              </w:rPr>
              <w:t>ت بالذَّم في الج</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ب</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ن</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122"/>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rtl/>
                <w:lang w:bidi="ar-IQ"/>
              </w:rPr>
              <w:t xml:space="preserve"> </w:t>
            </w:r>
            <w:r w:rsidRPr="00432104">
              <w:rPr>
                <w:rFonts w:asciiTheme="majorBidi" w:hAnsiTheme="majorBidi"/>
                <w:b/>
                <w:bCs/>
                <w:sz w:val="30"/>
                <w:szCs w:val="30"/>
                <w:rtl/>
                <w:lang w:bidi="ar-IQ"/>
              </w:rPr>
              <w:br/>
            </w:r>
          </w:p>
        </w:tc>
      </w:tr>
    </w:tbl>
    <w:p w:rsidR="00B51CD1" w:rsidRPr="00D73CD3" w:rsidRDefault="00B51CD1" w:rsidP="00C56AF7">
      <w:pPr>
        <w:bidi/>
        <w:spacing w:line="228" w:lineRule="auto"/>
        <w:ind w:left="0" w:firstLine="369"/>
        <w:rPr>
          <w:rFonts w:asciiTheme="majorBidi" w:hAnsiTheme="majorBidi"/>
          <w:sz w:val="28"/>
          <w:szCs w:val="28"/>
          <w:rtl/>
          <w:lang w:bidi="ar-IQ"/>
        </w:rPr>
      </w:pPr>
      <w:r w:rsidRPr="00D73CD3">
        <w:rPr>
          <w:rFonts w:asciiTheme="majorBidi" w:hAnsiTheme="majorBidi"/>
          <w:sz w:val="28"/>
          <w:szCs w:val="28"/>
          <w:rtl/>
          <w:lang w:bidi="ar-IQ"/>
        </w:rPr>
        <w:t xml:space="preserve">حجة </w:t>
      </w:r>
      <w:proofErr w:type="spellStart"/>
      <w:r w:rsidRPr="00D73CD3">
        <w:rPr>
          <w:rFonts w:asciiTheme="majorBidi" w:hAnsiTheme="majorBidi"/>
          <w:sz w:val="28"/>
          <w:szCs w:val="28"/>
          <w:rtl/>
          <w:lang w:bidi="ar-IQ"/>
        </w:rPr>
        <w:t>براغما</w:t>
      </w:r>
      <w:r w:rsidRPr="00D73CD3">
        <w:rPr>
          <w:rFonts w:asciiTheme="majorBidi" w:hAnsiTheme="majorBidi" w:hint="cs"/>
          <w:sz w:val="28"/>
          <w:szCs w:val="28"/>
          <w:rtl/>
          <w:lang w:bidi="ar-IQ"/>
        </w:rPr>
        <w:t>ن</w:t>
      </w:r>
      <w:r w:rsidRPr="00D73CD3">
        <w:rPr>
          <w:rFonts w:asciiTheme="majorBidi" w:hAnsiTheme="majorBidi"/>
          <w:sz w:val="28"/>
          <w:szCs w:val="28"/>
          <w:rtl/>
          <w:lang w:bidi="ar-IQ"/>
        </w:rPr>
        <w:t>ية</w:t>
      </w:r>
      <w:proofErr w:type="spellEnd"/>
      <w:r w:rsidRPr="00D73CD3">
        <w:rPr>
          <w:rFonts w:asciiTheme="majorBidi" w:hAnsiTheme="majorBidi"/>
          <w:sz w:val="28"/>
          <w:szCs w:val="28"/>
          <w:rtl/>
          <w:lang w:bidi="ar-IQ"/>
        </w:rPr>
        <w:t>، قو</w:t>
      </w:r>
      <w:r w:rsidRPr="00D73CD3">
        <w:rPr>
          <w:rFonts w:asciiTheme="majorBidi" w:hAnsiTheme="majorBidi" w:hint="cs"/>
          <w:sz w:val="28"/>
          <w:szCs w:val="28"/>
          <w:rtl/>
          <w:lang w:bidi="ar-IQ"/>
        </w:rPr>
        <w:t>ّ</w:t>
      </w:r>
      <w:r w:rsidRPr="00D73CD3">
        <w:rPr>
          <w:rFonts w:asciiTheme="majorBidi" w:hAnsiTheme="majorBidi"/>
          <w:sz w:val="28"/>
          <w:szCs w:val="28"/>
          <w:rtl/>
          <w:lang w:bidi="ar-IQ"/>
        </w:rPr>
        <w:t>مت الحدث بنتيجة</w:t>
      </w:r>
      <w:r w:rsidR="00BA53BB"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w:t>
      </w:r>
      <w:r w:rsidRPr="00D73CD3">
        <w:rPr>
          <w:rFonts w:asciiTheme="majorBidi" w:hAnsiTheme="majorBidi" w:hint="cs"/>
          <w:sz w:val="28"/>
          <w:szCs w:val="28"/>
          <w:rtl/>
          <w:lang w:bidi="ar-IQ"/>
        </w:rPr>
        <w:t>إ</w:t>
      </w:r>
      <w:r w:rsidRPr="00D73CD3">
        <w:rPr>
          <w:rFonts w:asciiTheme="majorBidi" w:hAnsiTheme="majorBidi"/>
          <w:sz w:val="28"/>
          <w:szCs w:val="28"/>
          <w:rtl/>
          <w:lang w:bidi="ar-IQ"/>
        </w:rPr>
        <w:t xml:space="preserve">يجابية، بوصفها "قيمة يفترض أن يكون حولها اتفاق، وإلا فلا بد من استنجاد تقنيات </w:t>
      </w:r>
      <w:proofErr w:type="spellStart"/>
      <w:r w:rsidRPr="00D73CD3">
        <w:rPr>
          <w:rFonts w:asciiTheme="majorBidi" w:hAnsiTheme="majorBidi"/>
          <w:sz w:val="28"/>
          <w:szCs w:val="28"/>
          <w:rtl/>
          <w:lang w:bidi="ar-IQ"/>
        </w:rPr>
        <w:t>حجاجي</w:t>
      </w:r>
      <w:r w:rsidRPr="00D73CD3">
        <w:rPr>
          <w:rFonts w:asciiTheme="majorBidi" w:hAnsiTheme="majorBidi" w:hint="cs"/>
          <w:sz w:val="28"/>
          <w:szCs w:val="28"/>
          <w:rtl/>
          <w:lang w:bidi="ar-IQ"/>
        </w:rPr>
        <w:t>ة</w:t>
      </w:r>
      <w:proofErr w:type="spellEnd"/>
      <w:r w:rsidRPr="00D73CD3">
        <w:rPr>
          <w:rFonts w:asciiTheme="majorBidi" w:hAnsiTheme="majorBidi"/>
          <w:sz w:val="28"/>
          <w:szCs w:val="28"/>
          <w:rtl/>
          <w:lang w:bidi="ar-IQ"/>
        </w:rPr>
        <w:t xml:space="preserve"> أخرى، لدعم القيمة المزعومة وتأييدها في وجه المعترضين عليها"</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23"/>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 xml:space="preserve"> .</w:t>
      </w:r>
    </w:p>
    <w:p w:rsidR="00B51CD1" w:rsidRPr="00D73CD3" w:rsidRDefault="00B51CD1" w:rsidP="00C56AF7">
      <w:pPr>
        <w:bidi/>
        <w:spacing w:line="228" w:lineRule="auto"/>
        <w:ind w:left="0" w:firstLine="360"/>
        <w:rPr>
          <w:rFonts w:asciiTheme="majorBidi" w:hAnsiTheme="majorBidi"/>
          <w:sz w:val="28"/>
          <w:szCs w:val="28"/>
          <w:rtl/>
          <w:lang w:bidi="ar-IQ"/>
        </w:rPr>
      </w:pPr>
      <w:r w:rsidRPr="00D73CD3">
        <w:rPr>
          <w:rFonts w:asciiTheme="majorBidi" w:hAnsiTheme="majorBidi"/>
          <w:sz w:val="28"/>
          <w:szCs w:val="28"/>
          <w:rtl/>
          <w:lang w:bidi="ar-IQ"/>
        </w:rPr>
        <w:t>خطاب توجيهي</w:t>
      </w:r>
      <w:r w:rsidRPr="00D73CD3">
        <w:rPr>
          <w:rFonts w:asciiTheme="majorBidi" w:hAnsiTheme="majorBidi" w:hint="cs"/>
          <w:sz w:val="28"/>
          <w:szCs w:val="28"/>
          <w:rtl/>
          <w:lang w:bidi="ar-IQ"/>
        </w:rPr>
        <w:t>ّ</w:t>
      </w:r>
      <w:r w:rsidRPr="00D73CD3">
        <w:rPr>
          <w:rFonts w:asciiTheme="majorBidi" w:hAnsiTheme="majorBidi"/>
          <w:sz w:val="28"/>
          <w:szCs w:val="28"/>
          <w:rtl/>
          <w:lang w:bidi="ar-IQ"/>
        </w:rPr>
        <w:t>، هدفه تحصين الذات، حتى تكون م</w:t>
      </w:r>
      <w:r w:rsidR="00AE4DE0" w:rsidRPr="00D73CD3">
        <w:rPr>
          <w:rFonts w:asciiTheme="majorBidi" w:hAnsiTheme="majorBidi" w:hint="cs"/>
          <w:sz w:val="28"/>
          <w:szCs w:val="28"/>
          <w:rtl/>
          <w:lang w:bidi="ar-IQ"/>
        </w:rPr>
        <w:t>نيع</w:t>
      </w:r>
      <w:r w:rsidR="00BA53BB" w:rsidRPr="00D73CD3">
        <w:rPr>
          <w:rFonts w:asciiTheme="majorBidi" w:hAnsiTheme="majorBidi"/>
          <w:sz w:val="28"/>
          <w:szCs w:val="28"/>
          <w:rtl/>
          <w:lang w:bidi="ar-IQ"/>
        </w:rPr>
        <w:t>ة</w:t>
      </w:r>
      <w:r w:rsidR="00BA53BB"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w:t>
      </w:r>
      <w:r w:rsidRPr="00D73CD3">
        <w:rPr>
          <w:rFonts w:asciiTheme="majorBidi" w:hAnsiTheme="majorBidi" w:hint="cs"/>
          <w:sz w:val="28"/>
          <w:szCs w:val="28"/>
          <w:rtl/>
          <w:lang w:bidi="ar-IQ"/>
        </w:rPr>
        <w:t xml:space="preserve">صَبرٌ </w:t>
      </w:r>
      <w:r w:rsidRPr="00D73CD3">
        <w:rPr>
          <w:rFonts w:asciiTheme="majorBidi" w:hAnsiTheme="majorBidi"/>
          <w:sz w:val="28"/>
          <w:szCs w:val="28"/>
          <w:rtl/>
          <w:lang w:bidi="ar-IQ"/>
        </w:rPr>
        <w:t xml:space="preserve">على حوادث الدهر، وعزمٌ </w:t>
      </w:r>
      <w:r w:rsidRPr="00D73CD3">
        <w:rPr>
          <w:rFonts w:asciiTheme="majorBidi" w:hAnsiTheme="majorBidi" w:hint="cs"/>
          <w:sz w:val="28"/>
          <w:szCs w:val="28"/>
          <w:rtl/>
          <w:lang w:bidi="ar-IQ"/>
        </w:rPr>
        <w:t>أ</w:t>
      </w:r>
      <w:r w:rsidRPr="00D73CD3">
        <w:rPr>
          <w:rFonts w:asciiTheme="majorBidi" w:hAnsiTheme="majorBidi"/>
          <w:sz w:val="28"/>
          <w:szCs w:val="28"/>
          <w:rtl/>
          <w:lang w:bidi="ar-IQ"/>
        </w:rPr>
        <w:t>لان</w:t>
      </w:r>
      <w:r w:rsidR="00C56AF7"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خطوبه</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نتيجة</w:t>
      </w:r>
      <w:r w:rsidR="00C56AF7"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سببها واقع يعطي للم</w:t>
      </w:r>
      <w:r w:rsidRPr="00D73CD3">
        <w:rPr>
          <w:rFonts w:asciiTheme="majorBidi" w:hAnsiTheme="majorBidi" w:hint="cs"/>
          <w:sz w:val="28"/>
          <w:szCs w:val="28"/>
          <w:rtl/>
          <w:lang w:bidi="ar-IQ"/>
        </w:rPr>
        <w:t>غام</w:t>
      </w:r>
      <w:r w:rsidRPr="00D73CD3">
        <w:rPr>
          <w:rFonts w:asciiTheme="majorBidi" w:hAnsiTheme="majorBidi"/>
          <w:sz w:val="28"/>
          <w:szCs w:val="28"/>
          <w:rtl/>
          <w:lang w:bidi="ar-IQ"/>
        </w:rPr>
        <w:t>ر</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ومن خاض المهالك منزلة</w:t>
      </w:r>
      <w:r w:rsidR="00C56AF7"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تقترن فيها السلامة بالرف</w:t>
      </w:r>
      <w:r w:rsidRPr="00D73CD3">
        <w:rPr>
          <w:rFonts w:asciiTheme="majorBidi" w:hAnsiTheme="majorBidi" w:hint="cs"/>
          <w:sz w:val="28"/>
          <w:szCs w:val="28"/>
          <w:rtl/>
          <w:lang w:bidi="ar-IQ"/>
        </w:rPr>
        <w:t>ع</w:t>
      </w:r>
      <w:r w:rsidRPr="00D73CD3">
        <w:rPr>
          <w:rFonts w:asciiTheme="majorBidi" w:hAnsiTheme="majorBidi"/>
          <w:sz w:val="28"/>
          <w:szCs w:val="28"/>
          <w:rtl/>
          <w:lang w:bidi="ar-IQ"/>
        </w:rPr>
        <w:t xml:space="preserve">ة، أما الخائف الوجل، فلا يحصد إلا </w:t>
      </w:r>
      <w:r w:rsidRPr="00D73CD3">
        <w:rPr>
          <w:rFonts w:asciiTheme="majorBidi" w:hAnsiTheme="majorBidi" w:hint="cs"/>
          <w:sz w:val="28"/>
          <w:szCs w:val="28"/>
          <w:rtl/>
          <w:lang w:bidi="ar-IQ"/>
        </w:rPr>
        <w:t>موت</w:t>
      </w:r>
      <w:r w:rsidRPr="00D73CD3">
        <w:rPr>
          <w:rFonts w:asciiTheme="majorBidi" w:hAnsiTheme="majorBidi"/>
          <w:sz w:val="28"/>
          <w:szCs w:val="28"/>
          <w:rtl/>
          <w:lang w:bidi="ar-IQ"/>
        </w:rPr>
        <w:t xml:space="preserve">اً </w:t>
      </w:r>
      <w:r w:rsidR="00BA53BB" w:rsidRPr="00D73CD3">
        <w:rPr>
          <w:rFonts w:asciiTheme="majorBidi" w:hAnsiTheme="majorBidi" w:hint="cs"/>
          <w:sz w:val="28"/>
          <w:szCs w:val="28"/>
          <w:rtl/>
          <w:lang w:bidi="ar-IQ"/>
        </w:rPr>
        <w:t>منتقصاً</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w:t>
      </w:r>
      <w:r w:rsidRPr="00D73CD3">
        <w:rPr>
          <w:rFonts w:asciiTheme="majorBidi" w:hAnsiTheme="majorBidi" w:hint="cs"/>
          <w:sz w:val="28"/>
          <w:szCs w:val="28"/>
          <w:rtl/>
          <w:lang w:bidi="ar-IQ"/>
        </w:rPr>
        <w:t>إ</w:t>
      </w:r>
      <w:r w:rsidRPr="00D73CD3">
        <w:rPr>
          <w:rFonts w:asciiTheme="majorBidi" w:hAnsiTheme="majorBidi"/>
          <w:sz w:val="28"/>
          <w:szCs w:val="28"/>
          <w:rtl/>
          <w:lang w:bidi="ar-IQ"/>
        </w:rPr>
        <w:t>ن "الشخص المتكامل هو الذي يدرك تماماً النواحي المختلفة للمواقف التي تواجهه، ثم يرب</w:t>
      </w:r>
      <w:r w:rsidRPr="00D73CD3">
        <w:rPr>
          <w:rFonts w:asciiTheme="majorBidi" w:hAnsiTheme="majorBidi" w:hint="cs"/>
          <w:sz w:val="28"/>
          <w:szCs w:val="28"/>
          <w:rtl/>
          <w:lang w:bidi="ar-IQ"/>
        </w:rPr>
        <w:t>ط</w:t>
      </w:r>
      <w:r w:rsidRPr="00D73CD3">
        <w:rPr>
          <w:rFonts w:asciiTheme="majorBidi" w:hAnsiTheme="majorBidi"/>
          <w:sz w:val="28"/>
          <w:szCs w:val="28"/>
          <w:rtl/>
          <w:lang w:bidi="ar-IQ"/>
        </w:rPr>
        <w:t xml:space="preserve"> بين هذه النواحي وما لديه من خبرة سابقة، تصلح لتكي</w:t>
      </w:r>
      <w:r w:rsidRPr="00D73CD3">
        <w:rPr>
          <w:rFonts w:asciiTheme="majorBidi" w:hAnsiTheme="majorBidi" w:hint="cs"/>
          <w:sz w:val="28"/>
          <w:szCs w:val="28"/>
          <w:rtl/>
          <w:lang w:bidi="ar-IQ"/>
        </w:rPr>
        <w:t>ّ</w:t>
      </w:r>
      <w:r w:rsidRPr="00D73CD3">
        <w:rPr>
          <w:rFonts w:asciiTheme="majorBidi" w:hAnsiTheme="majorBidi"/>
          <w:sz w:val="28"/>
          <w:szCs w:val="28"/>
          <w:rtl/>
          <w:lang w:bidi="ar-IQ"/>
        </w:rPr>
        <w:t>ف الاستجابة تكيفاً ملائماً"</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24"/>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w:t>
      </w:r>
    </w:p>
    <w:p w:rsidR="00B51CD1" w:rsidRPr="00D73CD3" w:rsidRDefault="00B51CD1" w:rsidP="00D2188C">
      <w:pPr>
        <w:numPr>
          <w:ilvl w:val="0"/>
          <w:numId w:val="4"/>
        </w:numPr>
        <w:bidi/>
        <w:ind w:left="368"/>
        <w:rPr>
          <w:rFonts w:asciiTheme="majorBidi" w:hAnsiTheme="majorBidi"/>
          <w:b/>
          <w:bCs/>
          <w:sz w:val="28"/>
          <w:szCs w:val="28"/>
          <w:rtl/>
          <w:lang w:bidi="ar-IQ"/>
        </w:rPr>
      </w:pPr>
      <w:r w:rsidRPr="00D73CD3">
        <w:rPr>
          <w:rFonts w:asciiTheme="majorBidi" w:hAnsiTheme="majorBidi"/>
          <w:b/>
          <w:bCs/>
          <w:sz w:val="28"/>
          <w:szCs w:val="28"/>
          <w:rtl/>
          <w:lang w:bidi="ar-IQ"/>
        </w:rPr>
        <w:lastRenderedPageBreak/>
        <w:t xml:space="preserve">الغائية: </w:t>
      </w:r>
    </w:p>
    <w:p w:rsidR="00B51CD1" w:rsidRPr="00D73CD3" w:rsidRDefault="00B51CD1" w:rsidP="00F90381">
      <w:pPr>
        <w:bidi/>
        <w:ind w:left="0" w:firstLine="368"/>
        <w:rPr>
          <w:rFonts w:asciiTheme="majorBidi" w:hAnsiTheme="majorBidi"/>
          <w:sz w:val="28"/>
          <w:szCs w:val="28"/>
          <w:rtl/>
          <w:lang w:bidi="ar-IQ"/>
        </w:rPr>
      </w:pPr>
      <w:r w:rsidRPr="00D73CD3">
        <w:rPr>
          <w:rFonts w:asciiTheme="majorBidi" w:hAnsiTheme="majorBidi"/>
          <w:sz w:val="28"/>
          <w:szCs w:val="28"/>
          <w:rtl/>
          <w:lang w:bidi="ar-IQ"/>
        </w:rPr>
        <w:t>إذا كان المنهج الحجاجي في التتابع يهيئ للسبب مجالاً، ليكون قطب الرّح</w:t>
      </w:r>
      <w:r w:rsidRPr="00D73CD3">
        <w:rPr>
          <w:rFonts w:asciiTheme="majorBidi" w:hAnsiTheme="majorBidi" w:hint="cs"/>
          <w:sz w:val="28"/>
          <w:szCs w:val="28"/>
          <w:rtl/>
          <w:lang w:bidi="ar-IQ"/>
        </w:rPr>
        <w:t>ى</w:t>
      </w:r>
      <w:r w:rsidRPr="00D73CD3">
        <w:rPr>
          <w:rFonts w:asciiTheme="majorBidi" w:hAnsiTheme="majorBidi"/>
          <w:sz w:val="28"/>
          <w:szCs w:val="28"/>
          <w:rtl/>
          <w:lang w:bidi="ar-IQ"/>
        </w:rPr>
        <w:t>، كانت في ال</w:t>
      </w:r>
      <w:r w:rsidRPr="00D73CD3">
        <w:rPr>
          <w:rFonts w:asciiTheme="majorBidi" w:hAnsiTheme="majorBidi" w:hint="cs"/>
          <w:sz w:val="28"/>
          <w:szCs w:val="28"/>
          <w:rtl/>
          <w:lang w:bidi="ar-IQ"/>
        </w:rPr>
        <w:t>غ</w:t>
      </w:r>
      <w:r w:rsidRPr="00D73CD3">
        <w:rPr>
          <w:rFonts w:asciiTheme="majorBidi" w:hAnsiTheme="majorBidi"/>
          <w:sz w:val="28"/>
          <w:szCs w:val="28"/>
          <w:rtl/>
          <w:lang w:bidi="ar-IQ"/>
        </w:rPr>
        <w:t xml:space="preserve">ائية النتيجة محور الاهتمام </w:t>
      </w:r>
      <w:r w:rsidRPr="00D73CD3">
        <w:rPr>
          <w:rFonts w:asciiTheme="majorBidi" w:hAnsiTheme="majorBidi" w:hint="cs"/>
          <w:sz w:val="28"/>
          <w:szCs w:val="28"/>
          <w:rtl/>
          <w:lang w:bidi="ar-IQ"/>
        </w:rPr>
        <w:t>.</w:t>
      </w:r>
      <w:r w:rsidR="00BA53BB" w:rsidRPr="00D73CD3">
        <w:rPr>
          <w:rFonts w:asciiTheme="majorBidi" w:hAnsiTheme="majorBidi" w:hint="cs"/>
          <w:sz w:val="28"/>
          <w:szCs w:val="28"/>
          <w:rtl/>
          <w:lang w:bidi="ar-IQ"/>
        </w:rPr>
        <w:t xml:space="preserve"> إن</w:t>
      </w:r>
      <w:r w:rsidR="00A2355C" w:rsidRPr="00D73CD3">
        <w:rPr>
          <w:rFonts w:asciiTheme="majorBidi" w:hAnsiTheme="majorBidi" w:hint="cs"/>
          <w:sz w:val="28"/>
          <w:szCs w:val="28"/>
          <w:rtl/>
          <w:lang w:bidi="ar-IQ"/>
        </w:rPr>
        <w:t>َّ</w:t>
      </w:r>
      <w:r w:rsidR="00BA53BB" w:rsidRPr="00D73CD3">
        <w:rPr>
          <w:rFonts w:asciiTheme="majorBidi" w:hAnsiTheme="majorBidi" w:hint="cs"/>
          <w:sz w:val="28"/>
          <w:szCs w:val="28"/>
          <w:rtl/>
          <w:lang w:bidi="ar-IQ"/>
        </w:rPr>
        <w:t xml:space="preserve"> الحجاج هنا مقصده التكه</w:t>
      </w:r>
      <w:r w:rsidR="00C56AF7" w:rsidRPr="00D73CD3">
        <w:rPr>
          <w:rFonts w:asciiTheme="majorBidi" w:hAnsiTheme="majorBidi" w:hint="cs"/>
          <w:sz w:val="28"/>
          <w:szCs w:val="28"/>
          <w:rtl/>
          <w:lang w:bidi="ar-IQ"/>
        </w:rPr>
        <w:t>ّ</w:t>
      </w:r>
      <w:r w:rsidR="00BA53BB" w:rsidRPr="00D73CD3">
        <w:rPr>
          <w:rFonts w:asciiTheme="majorBidi" w:hAnsiTheme="majorBidi" w:hint="cs"/>
          <w:sz w:val="28"/>
          <w:szCs w:val="28"/>
          <w:rtl/>
          <w:lang w:bidi="ar-IQ"/>
        </w:rPr>
        <w:t>ن بنتائج الحدث</w:t>
      </w:r>
      <w:r w:rsidR="00BA53BB" w:rsidRPr="00D73CD3">
        <w:rPr>
          <w:rFonts w:asciiTheme="majorBidi" w:hAnsiTheme="majorBidi"/>
          <w:sz w:val="28"/>
          <w:szCs w:val="28"/>
          <w:vertAlign w:val="superscript"/>
          <w:rtl/>
          <w:lang w:bidi="ar-IQ"/>
        </w:rPr>
        <w:t>(</w:t>
      </w:r>
      <w:r w:rsidR="00BA53BB" w:rsidRPr="00D73CD3">
        <w:rPr>
          <w:rStyle w:val="ab"/>
          <w:rFonts w:asciiTheme="majorBidi" w:hAnsiTheme="majorBidi"/>
          <w:sz w:val="28"/>
          <w:szCs w:val="28"/>
          <w:rtl/>
          <w:lang w:bidi="ar-IQ"/>
        </w:rPr>
        <w:endnoteReference w:id="125"/>
      </w:r>
      <w:r w:rsidR="00BA53BB" w:rsidRPr="00D73CD3">
        <w:rPr>
          <w:rFonts w:asciiTheme="majorBidi" w:hAnsiTheme="majorBidi"/>
          <w:sz w:val="28"/>
          <w:szCs w:val="28"/>
          <w:vertAlign w:val="superscript"/>
          <w:rtl/>
          <w:lang w:bidi="ar-IQ"/>
        </w:rPr>
        <w:t>)</w:t>
      </w:r>
      <w:r w:rsidR="00BA53BB" w:rsidRPr="00D73CD3">
        <w:rPr>
          <w:rFonts w:asciiTheme="majorBidi" w:hAnsiTheme="majorBidi"/>
          <w:sz w:val="28"/>
          <w:szCs w:val="28"/>
          <w:rtl/>
          <w:lang w:bidi="ar-IQ"/>
        </w:rPr>
        <w:t>.</w:t>
      </w:r>
    </w:p>
    <w:p w:rsidR="00B51CD1" w:rsidRPr="00D73CD3" w:rsidRDefault="00B51CD1" w:rsidP="00F90381">
      <w:pPr>
        <w:bidi/>
        <w:ind w:left="0" w:firstLine="368"/>
        <w:rPr>
          <w:rFonts w:asciiTheme="majorBidi" w:hAnsiTheme="majorBidi"/>
          <w:sz w:val="28"/>
          <w:szCs w:val="28"/>
          <w:rtl/>
          <w:lang w:bidi="ar-IQ"/>
        </w:rPr>
      </w:pPr>
      <w:r w:rsidRPr="00D73CD3">
        <w:rPr>
          <w:rFonts w:asciiTheme="majorBidi" w:hAnsiTheme="majorBidi"/>
          <w:sz w:val="28"/>
          <w:szCs w:val="28"/>
          <w:rtl/>
          <w:lang w:bidi="ar-IQ"/>
        </w:rPr>
        <w:t>وعن حججها، فأبرزها: حجة التبذير، و"تقوم على ضرورة استكمال ما ب</w:t>
      </w:r>
      <w:r w:rsidRPr="00D73CD3">
        <w:rPr>
          <w:rFonts w:asciiTheme="majorBidi" w:hAnsiTheme="majorBidi" w:hint="cs"/>
          <w:sz w:val="28"/>
          <w:szCs w:val="28"/>
          <w:rtl/>
          <w:lang w:bidi="ar-IQ"/>
        </w:rPr>
        <w:t>د</w:t>
      </w:r>
      <w:r w:rsidR="00C56AF7" w:rsidRPr="00D73CD3">
        <w:rPr>
          <w:rFonts w:asciiTheme="majorBidi" w:hAnsiTheme="majorBidi"/>
          <w:sz w:val="28"/>
          <w:szCs w:val="28"/>
          <w:rtl/>
          <w:lang w:bidi="ar-IQ"/>
        </w:rPr>
        <w:t>ئ فيه، و</w:t>
      </w:r>
      <w:r w:rsidR="00C56AF7" w:rsidRPr="00D73CD3">
        <w:rPr>
          <w:rFonts w:asciiTheme="majorBidi" w:hAnsiTheme="majorBidi" w:hint="cs"/>
          <w:sz w:val="28"/>
          <w:szCs w:val="28"/>
          <w:rtl/>
          <w:lang w:bidi="ar-IQ"/>
        </w:rPr>
        <w:t>إ</w:t>
      </w:r>
      <w:r w:rsidRPr="00D73CD3">
        <w:rPr>
          <w:rFonts w:asciiTheme="majorBidi" w:hAnsiTheme="majorBidi"/>
          <w:sz w:val="28"/>
          <w:szCs w:val="28"/>
          <w:rtl/>
          <w:lang w:bidi="ar-IQ"/>
        </w:rPr>
        <w:t>تمام ما شرع بعد في القيام به"</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26"/>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 xml:space="preserve"> ، وهذه الحجة جلية في حكمة البحتري، إذ يقول: </w:t>
      </w:r>
      <w:r w:rsidR="00BA53BB" w:rsidRPr="00D73CD3">
        <w:rPr>
          <w:rFonts w:asciiTheme="majorBidi" w:hAnsiTheme="majorBidi" w:hint="cs"/>
          <w:sz w:val="28"/>
          <w:szCs w:val="28"/>
          <w:rtl/>
          <w:lang w:bidi="ar-IQ"/>
        </w:rPr>
        <w:tab/>
      </w:r>
      <w:r w:rsidR="00BA53BB" w:rsidRPr="00D73CD3">
        <w:rPr>
          <w:rFonts w:asciiTheme="majorBidi" w:hAnsiTheme="majorBidi" w:hint="cs"/>
          <w:sz w:val="28"/>
          <w:szCs w:val="28"/>
          <w:rtl/>
          <w:lang w:bidi="ar-IQ"/>
        </w:rPr>
        <w:tab/>
      </w:r>
      <w:r w:rsidR="00BA53BB" w:rsidRPr="00D73CD3">
        <w:rPr>
          <w:rFonts w:asciiTheme="majorBidi" w:hAnsiTheme="majorBidi" w:hint="cs"/>
          <w:sz w:val="28"/>
          <w:szCs w:val="28"/>
          <w:rtl/>
          <w:lang w:bidi="ar-IQ"/>
        </w:rPr>
        <w:tab/>
      </w:r>
      <w:r w:rsidR="00BA53BB" w:rsidRPr="00D73CD3">
        <w:rPr>
          <w:rFonts w:asciiTheme="majorBidi" w:hAnsiTheme="majorBidi" w:hint="cs"/>
          <w:sz w:val="28"/>
          <w:szCs w:val="28"/>
          <w:rtl/>
          <w:lang w:bidi="ar-IQ"/>
        </w:rPr>
        <w:tab/>
      </w:r>
      <w:r w:rsidR="00BA53BB" w:rsidRPr="00D73CD3">
        <w:rPr>
          <w:rFonts w:asciiTheme="majorBidi" w:hAnsiTheme="majorBidi" w:hint="cs"/>
          <w:sz w:val="28"/>
          <w:szCs w:val="28"/>
          <w:rtl/>
          <w:lang w:bidi="ar-IQ"/>
        </w:rPr>
        <w:tab/>
      </w:r>
      <w:r w:rsidR="00BA53BB" w:rsidRPr="00D73CD3">
        <w:rPr>
          <w:rFonts w:asciiTheme="majorBidi" w:hAnsiTheme="majorBidi" w:hint="cs"/>
          <w:sz w:val="28"/>
          <w:szCs w:val="28"/>
          <w:rtl/>
          <w:lang w:bidi="ar-IQ"/>
        </w:rPr>
        <w:tab/>
      </w:r>
      <w:r w:rsidR="00BA53BB" w:rsidRPr="00D73CD3">
        <w:rPr>
          <w:rFonts w:asciiTheme="majorBidi" w:hAnsiTheme="majorBidi" w:hint="cs"/>
          <w:sz w:val="28"/>
          <w:szCs w:val="28"/>
          <w:rtl/>
          <w:lang w:bidi="ar-IQ"/>
        </w:rPr>
        <w:tab/>
      </w:r>
      <w:r w:rsidR="00BA53BB" w:rsidRPr="00D73CD3">
        <w:rPr>
          <w:rFonts w:asciiTheme="majorBidi" w:hAnsiTheme="majorBidi" w:hint="cs"/>
          <w:sz w:val="28"/>
          <w:szCs w:val="28"/>
          <w:rtl/>
          <w:lang w:bidi="ar-IQ"/>
        </w:rPr>
        <w:tab/>
      </w:r>
      <w:r w:rsidR="00BA53BB" w:rsidRPr="00D73CD3">
        <w:rPr>
          <w:rFonts w:asciiTheme="majorBidi" w:hAnsiTheme="majorBidi" w:hint="cs"/>
          <w:sz w:val="28"/>
          <w:szCs w:val="28"/>
          <w:rtl/>
          <w:lang w:bidi="ar-IQ"/>
        </w:rPr>
        <w:tab/>
      </w:r>
      <w:r w:rsidR="00C56AF7" w:rsidRPr="00D73CD3">
        <w:rPr>
          <w:rFonts w:asciiTheme="majorBidi" w:hAnsiTheme="majorBidi" w:hint="cs"/>
          <w:sz w:val="28"/>
          <w:szCs w:val="28"/>
          <w:rtl/>
          <w:lang w:bidi="ar-IQ"/>
        </w:rPr>
        <w:tab/>
      </w:r>
      <w:r w:rsidR="00BA53BB" w:rsidRPr="00D73CD3">
        <w:rPr>
          <w:rFonts w:asciiTheme="majorBidi" w:hAnsiTheme="majorBidi" w:hint="cs"/>
          <w:sz w:val="28"/>
          <w:szCs w:val="28"/>
          <w:rtl/>
          <w:lang w:bidi="ar-IQ"/>
        </w:rPr>
        <w:t>[الطويل]</w:t>
      </w:r>
    </w:p>
    <w:tbl>
      <w:tblPr>
        <w:bidiVisual/>
        <w:tblW w:w="0" w:type="auto"/>
        <w:jc w:val="center"/>
        <w:tblLook w:val="04A0" w:firstRow="1" w:lastRow="0" w:firstColumn="1" w:lastColumn="0" w:noHBand="0" w:noVBand="1"/>
      </w:tblPr>
      <w:tblGrid>
        <w:gridCol w:w="4161"/>
        <w:gridCol w:w="284"/>
        <w:gridCol w:w="4077"/>
      </w:tblGrid>
      <w:tr w:rsidR="00B51CD1" w:rsidRPr="00432104" w:rsidTr="00D73CD3">
        <w:trPr>
          <w:jc w:val="center"/>
        </w:trPr>
        <w:tc>
          <w:tcPr>
            <w:tcW w:w="4161" w:type="dxa"/>
            <w:shd w:val="clear" w:color="auto" w:fill="auto"/>
          </w:tcPr>
          <w:p w:rsidR="00B51CD1" w:rsidRPr="009C167B" w:rsidRDefault="00B51CD1" w:rsidP="00AE4DE0">
            <w:pPr>
              <w:bidi/>
              <w:ind w:left="0" w:firstLine="0"/>
              <w:jc w:val="lowKashida"/>
              <w:rPr>
                <w:rFonts w:asciiTheme="majorBidi" w:hAnsiTheme="majorBidi"/>
                <w:b/>
                <w:bCs/>
                <w:sz w:val="2"/>
                <w:szCs w:val="2"/>
                <w:rtl/>
                <w:lang w:bidi="ar-IQ"/>
              </w:rPr>
            </w:pPr>
            <w:r w:rsidRPr="00432104">
              <w:rPr>
                <w:rFonts w:asciiTheme="majorBidi" w:hAnsiTheme="majorBidi"/>
                <w:b/>
                <w:bCs/>
                <w:sz w:val="30"/>
                <w:szCs w:val="30"/>
                <w:rtl/>
                <w:lang w:bidi="ar-IQ"/>
              </w:rPr>
              <w:t>س</w:t>
            </w:r>
            <w:r w:rsidRPr="00432104">
              <w:rPr>
                <w:rFonts w:asciiTheme="majorBidi" w:hAnsiTheme="majorBidi" w:hint="cs"/>
                <w:b/>
                <w:bCs/>
                <w:sz w:val="30"/>
                <w:szCs w:val="30"/>
                <w:rtl/>
                <w:lang w:bidi="ar-IQ"/>
              </w:rPr>
              <w:t>أ</w:t>
            </w:r>
            <w:r w:rsidRPr="00432104">
              <w:rPr>
                <w:rFonts w:asciiTheme="majorBidi" w:hAnsiTheme="majorBidi"/>
                <w:b/>
                <w:bCs/>
                <w:sz w:val="30"/>
                <w:szCs w:val="30"/>
                <w:rtl/>
                <w:lang w:bidi="ar-IQ"/>
              </w:rPr>
              <w:t>حمل</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نفسي عند كل</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م</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لم</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ة</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br/>
              <w:t>ليعلم</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م</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ن </w:t>
            </w:r>
            <w:r w:rsidRPr="00432104">
              <w:rPr>
                <w:rFonts w:asciiTheme="majorBidi" w:hAnsiTheme="majorBidi" w:hint="cs"/>
                <w:b/>
                <w:bCs/>
                <w:sz w:val="30"/>
                <w:szCs w:val="30"/>
                <w:rtl/>
                <w:lang w:bidi="ar-IQ"/>
              </w:rPr>
              <w:t>ه</w:t>
            </w:r>
            <w:r w:rsidRPr="00432104">
              <w:rPr>
                <w:rFonts w:asciiTheme="majorBidi" w:hAnsiTheme="majorBidi"/>
                <w:b/>
                <w:bCs/>
                <w:sz w:val="30"/>
                <w:szCs w:val="30"/>
                <w:rtl/>
                <w:lang w:bidi="ar-IQ"/>
              </w:rPr>
              <w:t>اب الس</w:t>
            </w:r>
            <w:r w:rsidRPr="00432104">
              <w:rPr>
                <w:rFonts w:asciiTheme="majorBidi" w:hAnsiTheme="majorBidi" w:hint="cs"/>
                <w:b/>
                <w:bCs/>
                <w:sz w:val="30"/>
                <w:szCs w:val="30"/>
                <w:rtl/>
                <w:lang w:bidi="ar-IQ"/>
              </w:rPr>
              <w:t>ّ</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رى خشية الر</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دى</w:t>
            </w:r>
            <w:r w:rsidRPr="00432104">
              <w:rPr>
                <w:rFonts w:asciiTheme="majorBidi" w:hAnsiTheme="majorBidi"/>
                <w:b/>
                <w:bCs/>
                <w:sz w:val="30"/>
                <w:szCs w:val="30"/>
                <w:rtl/>
                <w:lang w:bidi="ar-IQ"/>
              </w:rPr>
              <w:br/>
            </w:r>
            <w:r w:rsidRPr="00432104">
              <w:rPr>
                <w:rFonts w:asciiTheme="majorBidi" w:hAnsiTheme="majorBidi" w:hint="cs"/>
                <w:b/>
                <w:bCs/>
                <w:sz w:val="30"/>
                <w:szCs w:val="30"/>
                <w:rtl/>
                <w:lang w:bidi="ar-IQ"/>
              </w:rPr>
              <w:t>فإ</w:t>
            </w:r>
            <w:r w:rsidR="00AE4DE0" w:rsidRPr="00432104">
              <w:rPr>
                <w:rFonts w:asciiTheme="majorBidi" w:hAnsiTheme="majorBidi"/>
                <w:b/>
                <w:bCs/>
                <w:sz w:val="30"/>
                <w:szCs w:val="30"/>
                <w:rtl/>
                <w:lang w:bidi="ar-IQ"/>
              </w:rPr>
              <w:t>ن عشت</w:t>
            </w:r>
            <w:r w:rsidR="00BA53BB" w:rsidRPr="00432104">
              <w:rPr>
                <w:rFonts w:asciiTheme="majorBidi" w:hAnsiTheme="majorBidi" w:hint="cs"/>
                <w:b/>
                <w:bCs/>
                <w:sz w:val="30"/>
                <w:szCs w:val="30"/>
                <w:rtl/>
                <w:lang w:bidi="ar-IQ"/>
              </w:rPr>
              <w:t>ُ</w:t>
            </w:r>
            <w:r w:rsidR="00AE4DE0" w:rsidRPr="00432104">
              <w:rPr>
                <w:rFonts w:asciiTheme="majorBidi" w:hAnsiTheme="majorBidi"/>
                <w:b/>
                <w:bCs/>
                <w:sz w:val="30"/>
                <w:szCs w:val="30"/>
                <w:rtl/>
                <w:lang w:bidi="ar-IQ"/>
              </w:rPr>
              <w:t xml:space="preserve"> محموداً فمثلي بغ</w:t>
            </w:r>
            <w:r w:rsidR="00AE4DE0" w:rsidRPr="00432104">
              <w:rPr>
                <w:rFonts w:asciiTheme="majorBidi" w:hAnsiTheme="majorBidi" w:hint="cs"/>
                <w:b/>
                <w:bCs/>
                <w:sz w:val="30"/>
                <w:szCs w:val="30"/>
                <w:rtl/>
                <w:lang w:bidi="ar-IQ"/>
              </w:rPr>
              <w:t>ى</w:t>
            </w:r>
            <w:r w:rsidRPr="00432104">
              <w:rPr>
                <w:rFonts w:asciiTheme="majorBidi" w:hAnsiTheme="majorBidi"/>
                <w:b/>
                <w:bCs/>
                <w:sz w:val="30"/>
                <w:szCs w:val="30"/>
                <w:rtl/>
                <w:lang w:bidi="ar-IQ"/>
              </w:rPr>
              <w:t xml:space="preserve"> ال</w:t>
            </w:r>
            <w:r w:rsidR="00AE4DE0" w:rsidRPr="00432104">
              <w:rPr>
                <w:rFonts w:asciiTheme="majorBidi" w:hAnsiTheme="majorBidi" w:hint="cs"/>
                <w:b/>
                <w:bCs/>
                <w:sz w:val="30"/>
                <w:szCs w:val="30"/>
                <w:rtl/>
                <w:lang w:bidi="ar-IQ"/>
              </w:rPr>
              <w:t>غ</w:t>
            </w:r>
            <w:r w:rsidRPr="00432104">
              <w:rPr>
                <w:rFonts w:asciiTheme="majorBidi" w:hAnsiTheme="majorBidi"/>
                <w:b/>
                <w:bCs/>
                <w:sz w:val="30"/>
                <w:szCs w:val="30"/>
                <w:rtl/>
                <w:lang w:bidi="ar-IQ"/>
              </w:rPr>
              <w:t>نى</w:t>
            </w:r>
            <w:r w:rsidRPr="00432104">
              <w:rPr>
                <w:rFonts w:asciiTheme="majorBidi" w:hAnsiTheme="majorBidi"/>
                <w:b/>
                <w:bCs/>
                <w:sz w:val="30"/>
                <w:szCs w:val="30"/>
                <w:rtl/>
                <w:lang w:bidi="ar-IQ"/>
              </w:rPr>
              <w:br/>
              <w:t>وإن مت</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لم </w:t>
            </w:r>
            <w:r w:rsidRPr="00432104">
              <w:rPr>
                <w:rFonts w:asciiTheme="majorBidi" w:hAnsiTheme="majorBidi" w:hint="cs"/>
                <w:b/>
                <w:bCs/>
                <w:sz w:val="30"/>
                <w:szCs w:val="30"/>
                <w:rtl/>
                <w:lang w:bidi="ar-IQ"/>
              </w:rPr>
              <w:t>أ</w:t>
            </w:r>
            <w:r w:rsidR="00257BAC">
              <w:rPr>
                <w:rFonts w:asciiTheme="majorBidi" w:hAnsiTheme="majorBidi"/>
                <w:b/>
                <w:bCs/>
                <w:sz w:val="30"/>
                <w:szCs w:val="30"/>
                <w:rtl/>
                <w:lang w:bidi="ar-IQ"/>
              </w:rPr>
              <w:t>ظفر فليس على امر</w:t>
            </w:r>
            <w:r w:rsidR="00257BAC">
              <w:rPr>
                <w:rFonts w:asciiTheme="majorBidi" w:hAnsiTheme="majorBidi" w:hint="cs"/>
                <w:b/>
                <w:bCs/>
                <w:sz w:val="30"/>
                <w:szCs w:val="30"/>
                <w:rtl/>
                <w:lang w:bidi="ar-IQ"/>
              </w:rPr>
              <w:t>ئ</w:t>
            </w:r>
            <w:r w:rsidRPr="00432104">
              <w:rPr>
                <w:rFonts w:asciiTheme="majorBidi" w:hAnsiTheme="majorBidi"/>
                <w:b/>
                <w:bCs/>
                <w:sz w:val="30"/>
                <w:szCs w:val="30"/>
                <w:rtl/>
                <w:lang w:bidi="ar-IQ"/>
              </w:rPr>
              <w:br/>
            </w:r>
          </w:p>
        </w:tc>
        <w:tc>
          <w:tcPr>
            <w:tcW w:w="284" w:type="dxa"/>
            <w:shd w:val="clear" w:color="auto" w:fill="auto"/>
          </w:tcPr>
          <w:p w:rsidR="00B51CD1" w:rsidRPr="00432104" w:rsidRDefault="00B51CD1" w:rsidP="00007589">
            <w:pPr>
              <w:bidi/>
              <w:jc w:val="lowKashida"/>
              <w:rPr>
                <w:rFonts w:asciiTheme="majorBidi" w:hAnsiTheme="majorBidi"/>
                <w:b/>
                <w:bCs/>
                <w:sz w:val="30"/>
                <w:szCs w:val="30"/>
                <w:rtl/>
                <w:lang w:bidi="ar-IQ"/>
              </w:rPr>
            </w:pPr>
          </w:p>
        </w:tc>
        <w:tc>
          <w:tcPr>
            <w:tcW w:w="4077" w:type="dxa"/>
            <w:shd w:val="clear" w:color="auto" w:fill="auto"/>
          </w:tcPr>
          <w:p w:rsidR="00B51CD1" w:rsidRPr="00455E27" w:rsidRDefault="00B51CD1" w:rsidP="00AE4DE0">
            <w:pPr>
              <w:bidi/>
              <w:ind w:left="0" w:firstLine="0"/>
              <w:jc w:val="lowKashida"/>
              <w:rPr>
                <w:rFonts w:asciiTheme="majorBidi" w:hAnsiTheme="majorBidi"/>
                <w:b/>
                <w:bCs/>
                <w:sz w:val="2"/>
                <w:szCs w:val="2"/>
                <w:rtl/>
                <w:lang w:bidi="ar-IQ"/>
              </w:rPr>
            </w:pPr>
            <w:r w:rsidRPr="00432104">
              <w:rPr>
                <w:rFonts w:asciiTheme="majorBidi" w:hAnsiTheme="majorBidi"/>
                <w:b/>
                <w:bCs/>
                <w:sz w:val="30"/>
                <w:szCs w:val="30"/>
                <w:rtl/>
                <w:lang w:bidi="ar-IQ"/>
              </w:rPr>
              <w:t>على مثل حد</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السيف</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w:t>
            </w:r>
            <w:r w:rsidRPr="00432104">
              <w:rPr>
                <w:rFonts w:asciiTheme="majorBidi" w:hAnsiTheme="majorBidi" w:hint="cs"/>
                <w:b/>
                <w:bCs/>
                <w:sz w:val="30"/>
                <w:szCs w:val="30"/>
                <w:rtl/>
                <w:lang w:bidi="ar-IQ"/>
              </w:rPr>
              <w:t>أ</w:t>
            </w:r>
            <w:r w:rsidRPr="00432104">
              <w:rPr>
                <w:rFonts w:asciiTheme="majorBidi" w:hAnsiTheme="majorBidi"/>
                <w:b/>
                <w:bCs/>
                <w:sz w:val="30"/>
                <w:szCs w:val="30"/>
                <w:rtl/>
                <w:lang w:bidi="ar-IQ"/>
              </w:rPr>
              <w:t>خلصه الهند</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br/>
              <w:t>بأن</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w:t>
            </w:r>
            <w:r w:rsidRPr="00432104">
              <w:rPr>
                <w:rFonts w:asciiTheme="majorBidi" w:hAnsiTheme="majorBidi" w:hint="cs"/>
                <w:b/>
                <w:bCs/>
                <w:sz w:val="30"/>
                <w:szCs w:val="30"/>
                <w:rtl/>
                <w:lang w:bidi="ar-IQ"/>
              </w:rPr>
              <w:t>ق</w:t>
            </w:r>
            <w:r w:rsidRPr="00432104">
              <w:rPr>
                <w:rFonts w:asciiTheme="majorBidi" w:hAnsiTheme="majorBidi"/>
                <w:b/>
                <w:bCs/>
                <w:sz w:val="30"/>
                <w:szCs w:val="30"/>
                <w:rtl/>
                <w:lang w:bidi="ar-IQ"/>
              </w:rPr>
              <w:t>ضاء</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الله</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ليس له ردُّ</w:t>
            </w:r>
            <w:r w:rsidRPr="00432104">
              <w:rPr>
                <w:rFonts w:asciiTheme="majorBidi" w:hAnsiTheme="majorBidi"/>
                <w:b/>
                <w:bCs/>
                <w:sz w:val="30"/>
                <w:szCs w:val="30"/>
                <w:rtl/>
                <w:lang w:bidi="ar-IQ"/>
              </w:rPr>
              <w:br/>
              <w:t>ليك</w:t>
            </w:r>
            <w:r w:rsidR="00AE4DE0" w:rsidRPr="00432104">
              <w:rPr>
                <w:rFonts w:asciiTheme="majorBidi" w:hAnsiTheme="majorBidi" w:hint="cs"/>
                <w:b/>
                <w:bCs/>
                <w:sz w:val="30"/>
                <w:szCs w:val="30"/>
                <w:rtl/>
                <w:lang w:bidi="ar-IQ"/>
              </w:rPr>
              <w:t>سب</w:t>
            </w:r>
            <w:r w:rsidRPr="00432104">
              <w:rPr>
                <w:rFonts w:asciiTheme="majorBidi" w:hAnsiTheme="majorBidi"/>
                <w:b/>
                <w:bCs/>
                <w:sz w:val="30"/>
                <w:szCs w:val="30"/>
                <w:rtl/>
                <w:lang w:bidi="ar-IQ"/>
              </w:rPr>
              <w:t xml:space="preserve"> مالاً أو ي</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نث</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له حمد</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br/>
              <w:t>غدا طالباً إلا تقصيه والجهد</w:t>
            </w:r>
            <w:r w:rsidRPr="00432104">
              <w:rPr>
                <w:rFonts w:asciiTheme="majorBidi" w:hAnsiTheme="majorBidi" w:hint="cs"/>
                <w:b/>
                <w:bCs/>
                <w:sz w:val="30"/>
                <w:szCs w:val="30"/>
                <w:rtl/>
                <w:lang w:bidi="ar-IQ"/>
              </w:rPr>
              <w:t>ُ</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127"/>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rtl/>
                <w:lang w:bidi="ar-IQ"/>
              </w:rPr>
              <w:br/>
            </w:r>
          </w:p>
          <w:p w:rsidR="00B51CD1" w:rsidRPr="00455E27" w:rsidRDefault="00B51CD1" w:rsidP="00007589">
            <w:pPr>
              <w:bidi/>
              <w:jc w:val="lowKashida"/>
              <w:rPr>
                <w:rFonts w:asciiTheme="majorBidi" w:hAnsiTheme="majorBidi"/>
                <w:b/>
                <w:bCs/>
                <w:sz w:val="2"/>
                <w:szCs w:val="2"/>
                <w:rtl/>
                <w:lang w:bidi="ar-IQ"/>
              </w:rPr>
            </w:pPr>
          </w:p>
        </w:tc>
      </w:tr>
    </w:tbl>
    <w:p w:rsidR="00B51CD1" w:rsidRPr="00D73CD3" w:rsidRDefault="00B51CD1" w:rsidP="00257BAC">
      <w:pPr>
        <w:bidi/>
        <w:ind w:left="0" w:firstLine="369"/>
        <w:rPr>
          <w:rFonts w:asciiTheme="majorBidi" w:hAnsiTheme="majorBidi"/>
          <w:sz w:val="28"/>
          <w:szCs w:val="28"/>
          <w:rtl/>
          <w:lang w:bidi="ar-IQ"/>
        </w:rPr>
      </w:pPr>
      <w:r w:rsidRPr="00D73CD3">
        <w:rPr>
          <w:rFonts w:asciiTheme="majorBidi" w:hAnsiTheme="majorBidi"/>
          <w:sz w:val="28"/>
          <w:szCs w:val="28"/>
          <w:rtl/>
          <w:lang w:bidi="ar-IQ"/>
        </w:rPr>
        <w:t>نهج</w:t>
      </w:r>
      <w:r w:rsidR="00BA53BB"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حياتي </w:t>
      </w:r>
      <w:r w:rsidRPr="00D73CD3">
        <w:rPr>
          <w:rFonts w:asciiTheme="majorBidi" w:hAnsiTheme="majorBidi" w:hint="cs"/>
          <w:sz w:val="28"/>
          <w:szCs w:val="28"/>
          <w:rtl/>
          <w:lang w:bidi="ar-IQ"/>
        </w:rPr>
        <w:t>يبر</w:t>
      </w:r>
      <w:r w:rsidR="00AE4DE0" w:rsidRPr="00D73CD3">
        <w:rPr>
          <w:rFonts w:asciiTheme="majorBidi" w:hAnsiTheme="majorBidi" w:hint="cs"/>
          <w:sz w:val="28"/>
          <w:szCs w:val="28"/>
          <w:rtl/>
          <w:lang w:bidi="ar-IQ"/>
        </w:rPr>
        <w:t>ّ</w:t>
      </w:r>
      <w:r w:rsidRPr="00D73CD3">
        <w:rPr>
          <w:rFonts w:asciiTheme="majorBidi" w:hAnsiTheme="majorBidi"/>
          <w:sz w:val="28"/>
          <w:szCs w:val="28"/>
          <w:rtl/>
          <w:lang w:bidi="ar-IQ"/>
        </w:rPr>
        <w:t>ره الشاعر في هذا النص الحجاجي</w:t>
      </w:r>
      <w:r w:rsidRPr="00D73CD3">
        <w:rPr>
          <w:rFonts w:asciiTheme="majorBidi" w:hAnsiTheme="majorBidi" w:hint="cs"/>
          <w:sz w:val="28"/>
          <w:szCs w:val="28"/>
          <w:rtl/>
          <w:lang w:bidi="ar-IQ"/>
        </w:rPr>
        <w:t>ّ</w:t>
      </w:r>
      <w:r w:rsidRPr="00D73CD3">
        <w:rPr>
          <w:rFonts w:asciiTheme="majorBidi" w:hAnsiTheme="majorBidi"/>
          <w:sz w:val="28"/>
          <w:szCs w:val="28"/>
          <w:rtl/>
          <w:lang w:bidi="ar-IQ"/>
        </w:rPr>
        <w:t>، ليكون وسيلة لغاية مرجوة</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تأسيس علائقي</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مع كل</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ما </w:t>
      </w:r>
      <w:r w:rsidRPr="00D73CD3">
        <w:rPr>
          <w:rFonts w:asciiTheme="majorBidi" w:hAnsiTheme="majorBidi" w:hint="cs"/>
          <w:sz w:val="28"/>
          <w:szCs w:val="28"/>
          <w:rtl/>
          <w:lang w:bidi="ar-IQ"/>
        </w:rPr>
        <w:t>ي</w:t>
      </w:r>
      <w:r w:rsidRPr="00D73CD3">
        <w:rPr>
          <w:rFonts w:asciiTheme="majorBidi" w:hAnsiTheme="majorBidi"/>
          <w:sz w:val="28"/>
          <w:szCs w:val="28"/>
          <w:rtl/>
          <w:lang w:bidi="ar-IQ"/>
        </w:rPr>
        <w:t>ها</w:t>
      </w:r>
      <w:r w:rsidRPr="00D73CD3">
        <w:rPr>
          <w:rFonts w:asciiTheme="majorBidi" w:hAnsiTheme="majorBidi" w:hint="cs"/>
          <w:sz w:val="28"/>
          <w:szCs w:val="28"/>
          <w:rtl/>
          <w:lang w:bidi="ar-IQ"/>
        </w:rPr>
        <w:t>ب،</w:t>
      </w:r>
      <w:r w:rsidRPr="00D73CD3">
        <w:rPr>
          <w:rFonts w:asciiTheme="majorBidi" w:hAnsiTheme="majorBidi"/>
          <w:sz w:val="28"/>
          <w:szCs w:val="28"/>
          <w:rtl/>
          <w:lang w:bidi="ar-IQ"/>
        </w:rPr>
        <w:t xml:space="preserve"> جوهره ال</w:t>
      </w:r>
      <w:r w:rsidRPr="00D73CD3">
        <w:rPr>
          <w:rFonts w:asciiTheme="majorBidi" w:hAnsiTheme="majorBidi" w:hint="cs"/>
          <w:sz w:val="28"/>
          <w:szCs w:val="28"/>
          <w:rtl/>
          <w:lang w:bidi="ar-IQ"/>
        </w:rPr>
        <w:t>إ</w:t>
      </w:r>
      <w:r w:rsidRPr="00D73CD3">
        <w:rPr>
          <w:rFonts w:asciiTheme="majorBidi" w:hAnsiTheme="majorBidi"/>
          <w:sz w:val="28"/>
          <w:szCs w:val="28"/>
          <w:rtl/>
          <w:lang w:bidi="ar-IQ"/>
        </w:rPr>
        <w:t xml:space="preserve">قدام. حجة بعث فيها الشاعر إلى </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من </w:t>
      </w:r>
      <w:r w:rsidRPr="00D73CD3">
        <w:rPr>
          <w:rFonts w:asciiTheme="majorBidi" w:hAnsiTheme="majorBidi" w:hint="cs"/>
          <w:sz w:val="28"/>
          <w:szCs w:val="28"/>
          <w:rtl/>
          <w:lang w:bidi="ar-IQ"/>
        </w:rPr>
        <w:t>ه</w:t>
      </w:r>
      <w:r w:rsidRPr="00D73CD3">
        <w:rPr>
          <w:rFonts w:asciiTheme="majorBidi" w:hAnsiTheme="majorBidi"/>
          <w:sz w:val="28"/>
          <w:szCs w:val="28"/>
          <w:rtl/>
          <w:lang w:bidi="ar-IQ"/>
        </w:rPr>
        <w:t>اب الس</w:t>
      </w:r>
      <w:r w:rsidRPr="00D73CD3">
        <w:rPr>
          <w:rFonts w:asciiTheme="majorBidi" w:hAnsiTheme="majorBidi" w:hint="cs"/>
          <w:sz w:val="28"/>
          <w:szCs w:val="28"/>
          <w:rtl/>
          <w:lang w:bidi="ar-IQ"/>
        </w:rPr>
        <w:t>ُّ</w:t>
      </w:r>
      <w:r w:rsidRPr="00D73CD3">
        <w:rPr>
          <w:rFonts w:asciiTheme="majorBidi" w:hAnsiTheme="majorBidi"/>
          <w:sz w:val="28"/>
          <w:szCs w:val="28"/>
          <w:rtl/>
          <w:lang w:bidi="ar-IQ"/>
        </w:rPr>
        <w:t>رى) ليلاً، وخش</w:t>
      </w:r>
      <w:r w:rsidR="00257BAC" w:rsidRPr="00D73CD3">
        <w:rPr>
          <w:rFonts w:asciiTheme="majorBidi" w:hAnsiTheme="majorBidi" w:hint="cs"/>
          <w:sz w:val="28"/>
          <w:szCs w:val="28"/>
          <w:rtl/>
          <w:lang w:bidi="ar-IQ"/>
        </w:rPr>
        <w:t>ي</w:t>
      </w:r>
      <w:r w:rsidRPr="00D73CD3">
        <w:rPr>
          <w:rFonts w:asciiTheme="majorBidi" w:hAnsiTheme="majorBidi"/>
          <w:sz w:val="28"/>
          <w:szCs w:val="28"/>
          <w:rtl/>
          <w:lang w:bidi="ar-IQ"/>
        </w:rPr>
        <w:t xml:space="preserve"> الرد</w:t>
      </w:r>
      <w:r w:rsidRPr="00D73CD3">
        <w:rPr>
          <w:rFonts w:asciiTheme="majorBidi" w:hAnsiTheme="majorBidi" w:hint="cs"/>
          <w:sz w:val="28"/>
          <w:szCs w:val="28"/>
          <w:rtl/>
          <w:lang w:bidi="ar-IQ"/>
        </w:rPr>
        <w:t>ّ</w:t>
      </w:r>
      <w:r w:rsidRPr="00D73CD3">
        <w:rPr>
          <w:rFonts w:asciiTheme="majorBidi" w:hAnsiTheme="majorBidi"/>
          <w:sz w:val="28"/>
          <w:szCs w:val="28"/>
          <w:rtl/>
          <w:lang w:bidi="ar-IQ"/>
        </w:rPr>
        <w:t>ى أمناً</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ليبلغ مسامعه بقوة موجة الرنين </w:t>
      </w:r>
      <w:proofErr w:type="spellStart"/>
      <w:r w:rsidRPr="00D73CD3">
        <w:rPr>
          <w:rFonts w:asciiTheme="majorBidi" w:hAnsiTheme="majorBidi"/>
          <w:sz w:val="28"/>
          <w:szCs w:val="28"/>
          <w:rtl/>
          <w:lang w:bidi="ar-IQ"/>
        </w:rPr>
        <w:t>ال</w:t>
      </w:r>
      <w:r w:rsidRPr="00D73CD3">
        <w:rPr>
          <w:rFonts w:asciiTheme="majorBidi" w:hAnsiTheme="majorBidi" w:hint="cs"/>
          <w:sz w:val="28"/>
          <w:szCs w:val="28"/>
          <w:rtl/>
          <w:lang w:bidi="ar-IQ"/>
        </w:rPr>
        <w:t>إ</w:t>
      </w:r>
      <w:r w:rsidRPr="00D73CD3">
        <w:rPr>
          <w:rFonts w:asciiTheme="majorBidi" w:hAnsiTheme="majorBidi"/>
          <w:sz w:val="28"/>
          <w:szCs w:val="28"/>
          <w:rtl/>
          <w:lang w:bidi="ar-IQ"/>
        </w:rPr>
        <w:t>ي</w:t>
      </w:r>
      <w:r w:rsidR="00AE4DE0" w:rsidRPr="00D73CD3">
        <w:rPr>
          <w:rFonts w:asciiTheme="majorBidi" w:hAnsiTheme="majorBidi" w:hint="cs"/>
          <w:sz w:val="28"/>
          <w:szCs w:val="28"/>
          <w:rtl/>
          <w:lang w:bidi="ar-IQ"/>
        </w:rPr>
        <w:t>مان</w:t>
      </w:r>
      <w:r w:rsidRPr="00D73CD3">
        <w:rPr>
          <w:rFonts w:asciiTheme="majorBidi" w:hAnsiTheme="majorBidi" w:hint="cs"/>
          <w:sz w:val="28"/>
          <w:szCs w:val="28"/>
          <w:rtl/>
          <w:lang w:bidi="ar-IQ"/>
        </w:rPr>
        <w:t>ي</w:t>
      </w:r>
      <w:proofErr w:type="spellEnd"/>
      <w:r w:rsidRPr="00D73CD3">
        <w:rPr>
          <w:rFonts w:asciiTheme="majorBidi" w:hAnsiTheme="majorBidi"/>
          <w:sz w:val="28"/>
          <w:szCs w:val="28"/>
          <w:rtl/>
          <w:lang w:bidi="ar-IQ"/>
        </w:rPr>
        <w:t xml:space="preserve"> (قضاء الله)</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الذي لا </w:t>
      </w:r>
      <w:r w:rsidRPr="00D73CD3">
        <w:rPr>
          <w:rFonts w:asciiTheme="majorBidi" w:hAnsiTheme="majorBidi" w:hint="cs"/>
          <w:sz w:val="28"/>
          <w:szCs w:val="28"/>
          <w:rtl/>
          <w:lang w:bidi="ar-IQ"/>
        </w:rPr>
        <w:t>قدرة</w:t>
      </w:r>
      <w:r w:rsidRPr="00D73CD3">
        <w:rPr>
          <w:rFonts w:asciiTheme="majorBidi" w:hAnsiTheme="majorBidi"/>
          <w:sz w:val="28"/>
          <w:szCs w:val="28"/>
          <w:rtl/>
          <w:lang w:bidi="ar-IQ"/>
        </w:rPr>
        <w:t xml:space="preserve"> لأحد على رد</w:t>
      </w:r>
      <w:r w:rsidR="00BA53BB" w:rsidRPr="00D73CD3">
        <w:rPr>
          <w:rFonts w:asciiTheme="majorBidi" w:hAnsiTheme="majorBidi" w:hint="cs"/>
          <w:sz w:val="28"/>
          <w:szCs w:val="28"/>
          <w:rtl/>
          <w:lang w:bidi="ar-IQ"/>
        </w:rPr>
        <w:t>ِّ</w:t>
      </w:r>
      <w:r w:rsidRPr="00D73CD3">
        <w:rPr>
          <w:rFonts w:asciiTheme="majorBidi" w:hAnsiTheme="majorBidi"/>
          <w:sz w:val="28"/>
          <w:szCs w:val="28"/>
          <w:rtl/>
          <w:lang w:bidi="ar-IQ"/>
        </w:rPr>
        <w:t>ه، تلكم هي الوسيلة، أ</w:t>
      </w:r>
      <w:r w:rsidRPr="00D73CD3">
        <w:rPr>
          <w:rFonts w:asciiTheme="majorBidi" w:hAnsiTheme="majorBidi" w:hint="cs"/>
          <w:sz w:val="28"/>
          <w:szCs w:val="28"/>
          <w:rtl/>
          <w:lang w:bidi="ar-IQ"/>
        </w:rPr>
        <w:t>ما</w:t>
      </w:r>
      <w:r w:rsidRPr="00D73CD3">
        <w:rPr>
          <w:rFonts w:asciiTheme="majorBidi" w:hAnsiTheme="majorBidi"/>
          <w:sz w:val="28"/>
          <w:szCs w:val="28"/>
          <w:rtl/>
          <w:lang w:bidi="ar-IQ"/>
        </w:rPr>
        <w:t xml:space="preserve"> الغاية</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فهي الحياة المحمودة أو الموت الم</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عز</w:t>
      </w:r>
      <w:r w:rsidR="00257BAC" w:rsidRPr="00D73CD3">
        <w:rPr>
          <w:rFonts w:asciiTheme="majorBidi" w:hAnsiTheme="majorBidi" w:hint="cs"/>
          <w:sz w:val="28"/>
          <w:szCs w:val="28"/>
          <w:rtl/>
          <w:lang w:bidi="ar-IQ"/>
        </w:rPr>
        <w:t>ّ</w:t>
      </w:r>
      <w:r w:rsidR="00BA53BB" w:rsidRPr="00D73CD3">
        <w:rPr>
          <w:rFonts w:asciiTheme="majorBidi" w:hAnsiTheme="majorBidi" w:hint="cs"/>
          <w:sz w:val="28"/>
          <w:szCs w:val="28"/>
          <w:rtl/>
          <w:lang w:bidi="ar-IQ"/>
        </w:rPr>
        <w:t>، فقد ترنّح لهما البحتري، لتتهادن أمور نفسه المحمولة.</w:t>
      </w:r>
    </w:p>
    <w:p w:rsidR="00B51CD1" w:rsidRPr="00432104" w:rsidRDefault="00B51CD1" w:rsidP="00AE4DE0">
      <w:pPr>
        <w:bidi/>
        <w:ind w:left="0" w:firstLine="369"/>
        <w:rPr>
          <w:rFonts w:asciiTheme="majorBidi" w:hAnsiTheme="majorBidi"/>
          <w:sz w:val="30"/>
          <w:szCs w:val="30"/>
          <w:rtl/>
          <w:lang w:bidi="ar-IQ"/>
        </w:rPr>
      </w:pPr>
      <w:r w:rsidRPr="00D73CD3">
        <w:rPr>
          <w:rFonts w:asciiTheme="majorBidi" w:hAnsiTheme="majorBidi"/>
          <w:sz w:val="28"/>
          <w:szCs w:val="28"/>
          <w:rtl/>
          <w:lang w:bidi="ar-IQ"/>
        </w:rPr>
        <w:t>وهناك حجة ثانية، هي حجة الاتجاه، وهي "حجة مثيرة تمك</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ن من دفع أمور عديدة، لا اعتراض عليها في ذاتها، ورفض </w:t>
      </w:r>
      <w:r w:rsidRPr="00D73CD3">
        <w:rPr>
          <w:rFonts w:asciiTheme="majorBidi" w:hAnsiTheme="majorBidi" w:hint="cs"/>
          <w:sz w:val="28"/>
          <w:szCs w:val="28"/>
          <w:rtl/>
          <w:lang w:bidi="ar-IQ"/>
        </w:rPr>
        <w:t>أ</w:t>
      </w:r>
      <w:r w:rsidRPr="00D73CD3">
        <w:rPr>
          <w:rFonts w:asciiTheme="majorBidi" w:hAnsiTheme="majorBidi"/>
          <w:sz w:val="28"/>
          <w:szCs w:val="28"/>
          <w:rtl/>
          <w:lang w:bidi="ar-IQ"/>
        </w:rPr>
        <w:t>طروحات، لا خلل فيها</w:t>
      </w:r>
      <w:r w:rsidR="00BA53BB"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وإن</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ما لأن</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ها قد تؤدي بنا</w:t>
      </w:r>
      <w:r w:rsidR="00BA53BB"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w:t>
      </w:r>
      <w:r w:rsidRPr="00D73CD3">
        <w:rPr>
          <w:rFonts w:asciiTheme="majorBidi" w:hAnsiTheme="majorBidi" w:hint="cs"/>
          <w:sz w:val="28"/>
          <w:szCs w:val="28"/>
          <w:rtl/>
          <w:lang w:bidi="ar-IQ"/>
        </w:rPr>
        <w:t>إ</w:t>
      </w:r>
      <w:r w:rsidRPr="00D73CD3">
        <w:rPr>
          <w:rFonts w:asciiTheme="majorBidi" w:hAnsiTheme="majorBidi"/>
          <w:sz w:val="28"/>
          <w:szCs w:val="28"/>
          <w:rtl/>
          <w:lang w:bidi="ar-IQ"/>
        </w:rPr>
        <w:t>ن طبقناها أو عملنا بها إلى غاية لا</w:t>
      </w:r>
      <w:r w:rsidR="00AE4DE0" w:rsidRPr="00D73CD3">
        <w:rPr>
          <w:rFonts w:asciiTheme="majorBidi" w:hAnsiTheme="majorBidi" w:hint="cs"/>
          <w:sz w:val="28"/>
          <w:szCs w:val="28"/>
          <w:rtl/>
          <w:lang w:bidi="ar-IQ"/>
        </w:rPr>
        <w:t xml:space="preserve"> ن</w:t>
      </w:r>
      <w:r w:rsidRPr="00D73CD3">
        <w:rPr>
          <w:rFonts w:asciiTheme="majorBidi" w:hAnsiTheme="majorBidi"/>
          <w:sz w:val="28"/>
          <w:szCs w:val="28"/>
          <w:rtl/>
          <w:lang w:bidi="ar-IQ"/>
        </w:rPr>
        <w:t xml:space="preserve">نشدها، وإلى نتيجة </w:t>
      </w:r>
      <w:r w:rsidRPr="00D73CD3">
        <w:rPr>
          <w:rFonts w:asciiTheme="majorBidi" w:hAnsiTheme="majorBidi" w:hint="cs"/>
          <w:sz w:val="28"/>
          <w:szCs w:val="28"/>
          <w:rtl/>
          <w:lang w:bidi="ar-IQ"/>
        </w:rPr>
        <w:t>ن</w:t>
      </w:r>
      <w:r w:rsidRPr="00D73CD3">
        <w:rPr>
          <w:rFonts w:asciiTheme="majorBidi" w:hAnsiTheme="majorBidi"/>
          <w:sz w:val="28"/>
          <w:szCs w:val="28"/>
          <w:rtl/>
          <w:lang w:bidi="ar-IQ"/>
        </w:rPr>
        <w:t>ت</w:t>
      </w:r>
      <w:r w:rsidR="00AE4DE0" w:rsidRPr="00D73CD3">
        <w:rPr>
          <w:rFonts w:asciiTheme="majorBidi" w:hAnsiTheme="majorBidi" w:hint="cs"/>
          <w:sz w:val="28"/>
          <w:szCs w:val="28"/>
          <w:rtl/>
          <w:lang w:bidi="ar-IQ"/>
        </w:rPr>
        <w:t>حاش</w:t>
      </w:r>
      <w:r w:rsidRPr="00D73CD3">
        <w:rPr>
          <w:rFonts w:asciiTheme="majorBidi" w:hAnsiTheme="majorBidi"/>
          <w:sz w:val="28"/>
          <w:szCs w:val="28"/>
          <w:rtl/>
          <w:lang w:bidi="ar-IQ"/>
        </w:rPr>
        <w:t xml:space="preserve">ى </w:t>
      </w:r>
      <w:r w:rsidRPr="00D73CD3">
        <w:rPr>
          <w:rFonts w:asciiTheme="majorBidi" w:hAnsiTheme="majorBidi" w:hint="cs"/>
          <w:sz w:val="28"/>
          <w:szCs w:val="28"/>
          <w:rtl/>
          <w:lang w:bidi="ar-IQ"/>
        </w:rPr>
        <w:t>حد</w:t>
      </w:r>
      <w:r w:rsidR="00AE4DE0" w:rsidRPr="00D73CD3">
        <w:rPr>
          <w:rFonts w:asciiTheme="majorBidi" w:hAnsiTheme="majorBidi" w:hint="cs"/>
          <w:sz w:val="28"/>
          <w:szCs w:val="28"/>
          <w:rtl/>
          <w:lang w:bidi="ar-IQ"/>
        </w:rPr>
        <w:t>وث</w:t>
      </w:r>
      <w:r w:rsidRPr="00D73CD3">
        <w:rPr>
          <w:rFonts w:asciiTheme="majorBidi" w:hAnsiTheme="majorBidi"/>
          <w:sz w:val="28"/>
          <w:szCs w:val="28"/>
          <w:rtl/>
          <w:lang w:bidi="ar-IQ"/>
        </w:rPr>
        <w:t>ها"</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28"/>
      </w:r>
      <w:r w:rsidRPr="00D73CD3">
        <w:rPr>
          <w:rFonts w:asciiTheme="majorBidi" w:hAnsiTheme="majorBidi"/>
          <w:sz w:val="28"/>
          <w:szCs w:val="28"/>
          <w:vertAlign w:val="superscript"/>
          <w:rtl/>
          <w:lang w:bidi="ar-IQ"/>
        </w:rPr>
        <w:t>)</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لنقرأها في حكمة أبي الطيب، وهو يقول: </w:t>
      </w:r>
      <w:r w:rsidR="00BA53BB" w:rsidRPr="00D73CD3">
        <w:rPr>
          <w:rFonts w:asciiTheme="majorBidi" w:hAnsiTheme="majorBidi" w:hint="cs"/>
          <w:sz w:val="28"/>
          <w:szCs w:val="28"/>
          <w:rtl/>
          <w:lang w:bidi="ar-IQ"/>
        </w:rPr>
        <w:tab/>
      </w:r>
      <w:r w:rsidR="00BA53BB" w:rsidRPr="00D73CD3">
        <w:rPr>
          <w:rFonts w:asciiTheme="majorBidi" w:hAnsiTheme="majorBidi" w:hint="cs"/>
          <w:sz w:val="28"/>
          <w:szCs w:val="28"/>
          <w:rtl/>
          <w:lang w:bidi="ar-IQ"/>
        </w:rPr>
        <w:tab/>
      </w:r>
      <w:r w:rsidR="00BA53BB" w:rsidRPr="00432104">
        <w:rPr>
          <w:rFonts w:asciiTheme="majorBidi" w:hAnsiTheme="majorBidi" w:hint="cs"/>
          <w:sz w:val="30"/>
          <w:szCs w:val="30"/>
          <w:rtl/>
          <w:lang w:bidi="ar-IQ"/>
        </w:rPr>
        <w:tab/>
      </w:r>
      <w:r w:rsidR="00257BAC">
        <w:rPr>
          <w:rFonts w:asciiTheme="majorBidi" w:hAnsiTheme="majorBidi" w:hint="cs"/>
          <w:sz w:val="30"/>
          <w:szCs w:val="30"/>
          <w:rtl/>
          <w:lang w:bidi="ar-IQ"/>
        </w:rPr>
        <w:tab/>
      </w:r>
      <w:r w:rsidR="00257BAC">
        <w:rPr>
          <w:rFonts w:asciiTheme="majorBidi" w:hAnsiTheme="majorBidi" w:hint="cs"/>
          <w:sz w:val="30"/>
          <w:szCs w:val="30"/>
          <w:rtl/>
          <w:lang w:bidi="ar-IQ"/>
        </w:rPr>
        <w:tab/>
      </w:r>
      <w:r w:rsidR="00257BAC">
        <w:rPr>
          <w:rFonts w:asciiTheme="majorBidi" w:hAnsiTheme="majorBidi" w:hint="cs"/>
          <w:sz w:val="30"/>
          <w:szCs w:val="30"/>
          <w:rtl/>
          <w:lang w:bidi="ar-IQ"/>
        </w:rPr>
        <w:tab/>
      </w:r>
      <w:r w:rsidR="00BA53BB" w:rsidRPr="00432104">
        <w:rPr>
          <w:rFonts w:asciiTheme="majorBidi" w:hAnsiTheme="majorBidi" w:hint="cs"/>
          <w:sz w:val="30"/>
          <w:szCs w:val="30"/>
          <w:rtl/>
          <w:lang w:bidi="ar-IQ"/>
        </w:rPr>
        <w:t>[الوافر]</w:t>
      </w:r>
    </w:p>
    <w:tbl>
      <w:tblPr>
        <w:bidiVisual/>
        <w:tblW w:w="0" w:type="auto"/>
        <w:jc w:val="center"/>
        <w:tblLook w:val="04A0" w:firstRow="1" w:lastRow="0" w:firstColumn="1" w:lastColumn="0" w:noHBand="0" w:noVBand="1"/>
      </w:tblPr>
      <w:tblGrid>
        <w:gridCol w:w="4019"/>
        <w:gridCol w:w="426"/>
        <w:gridCol w:w="4077"/>
      </w:tblGrid>
      <w:tr w:rsidR="00B51CD1" w:rsidRPr="00432104" w:rsidTr="00D73CD3">
        <w:trPr>
          <w:jc w:val="center"/>
        </w:trPr>
        <w:tc>
          <w:tcPr>
            <w:tcW w:w="4019" w:type="dxa"/>
            <w:shd w:val="clear" w:color="auto" w:fill="auto"/>
          </w:tcPr>
          <w:p w:rsidR="00B51CD1" w:rsidRPr="00455E27" w:rsidRDefault="00B51CD1" w:rsidP="00007589">
            <w:pPr>
              <w:bidi/>
              <w:jc w:val="lowKashida"/>
              <w:rPr>
                <w:rFonts w:asciiTheme="majorBidi" w:hAnsiTheme="majorBidi"/>
                <w:b/>
                <w:bCs/>
                <w:sz w:val="2"/>
                <w:szCs w:val="2"/>
                <w:rtl/>
                <w:lang w:bidi="ar-IQ"/>
              </w:rPr>
            </w:pPr>
            <w:r w:rsidRPr="00432104">
              <w:rPr>
                <w:rFonts w:asciiTheme="majorBidi" w:hAnsiTheme="majorBidi"/>
                <w:b/>
                <w:bCs/>
                <w:sz w:val="30"/>
                <w:szCs w:val="30"/>
                <w:rtl/>
                <w:lang w:bidi="ar-IQ"/>
              </w:rPr>
              <w:t>وم</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ن</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لم يعشق الد</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نيا قديماً</w:t>
            </w:r>
            <w:r w:rsidRPr="00432104">
              <w:rPr>
                <w:rFonts w:asciiTheme="majorBidi" w:hAnsiTheme="majorBidi"/>
                <w:b/>
                <w:bCs/>
                <w:sz w:val="30"/>
                <w:szCs w:val="30"/>
                <w:rtl/>
                <w:lang w:bidi="ar-IQ"/>
              </w:rPr>
              <w:br/>
            </w:r>
          </w:p>
        </w:tc>
        <w:tc>
          <w:tcPr>
            <w:tcW w:w="426" w:type="dxa"/>
            <w:shd w:val="clear" w:color="auto" w:fill="auto"/>
          </w:tcPr>
          <w:p w:rsidR="00B51CD1" w:rsidRPr="00432104" w:rsidRDefault="00B51CD1" w:rsidP="00007589">
            <w:pPr>
              <w:bidi/>
              <w:jc w:val="lowKashida"/>
              <w:rPr>
                <w:rFonts w:asciiTheme="majorBidi" w:hAnsiTheme="majorBidi"/>
                <w:b/>
                <w:bCs/>
                <w:sz w:val="30"/>
                <w:szCs w:val="30"/>
                <w:rtl/>
                <w:lang w:bidi="ar-IQ"/>
              </w:rPr>
            </w:pPr>
          </w:p>
        </w:tc>
        <w:tc>
          <w:tcPr>
            <w:tcW w:w="4077" w:type="dxa"/>
            <w:shd w:val="clear" w:color="auto" w:fill="auto"/>
          </w:tcPr>
          <w:p w:rsidR="00B51CD1" w:rsidRPr="00455E27" w:rsidRDefault="00B51CD1" w:rsidP="00007589">
            <w:pPr>
              <w:bidi/>
              <w:jc w:val="lowKashida"/>
              <w:rPr>
                <w:rFonts w:asciiTheme="majorBidi" w:hAnsiTheme="majorBidi"/>
                <w:b/>
                <w:bCs/>
                <w:sz w:val="2"/>
                <w:szCs w:val="2"/>
                <w:rtl/>
                <w:lang w:bidi="ar-IQ"/>
              </w:rPr>
            </w:pPr>
            <w:r w:rsidRPr="00432104">
              <w:rPr>
                <w:rFonts w:asciiTheme="majorBidi" w:hAnsiTheme="majorBidi"/>
                <w:b/>
                <w:bCs/>
                <w:sz w:val="30"/>
                <w:szCs w:val="30"/>
                <w:rtl/>
                <w:lang w:bidi="ar-IQ"/>
              </w:rPr>
              <w:t>ولكن لا سبيل</w:t>
            </w:r>
            <w:r w:rsidR="00BA53BB"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إلى الوصال</w:t>
            </w:r>
            <w:r w:rsidR="00BA53BB" w:rsidRPr="00432104">
              <w:rPr>
                <w:rFonts w:asciiTheme="majorBidi" w:hAnsiTheme="majorBidi" w:hint="cs"/>
                <w:b/>
                <w:bCs/>
                <w:sz w:val="30"/>
                <w:szCs w:val="30"/>
                <w:rtl/>
                <w:lang w:bidi="ar-IQ"/>
              </w:rPr>
              <w:t>ِ</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129"/>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rtl/>
                <w:lang w:bidi="ar-IQ"/>
              </w:rPr>
              <w:t xml:space="preserve"> </w:t>
            </w:r>
            <w:r w:rsidRPr="00432104">
              <w:rPr>
                <w:rFonts w:asciiTheme="majorBidi" w:hAnsiTheme="majorBidi"/>
                <w:b/>
                <w:bCs/>
                <w:sz w:val="30"/>
                <w:szCs w:val="30"/>
                <w:rtl/>
                <w:lang w:bidi="ar-IQ"/>
              </w:rPr>
              <w:br/>
            </w:r>
          </w:p>
        </w:tc>
      </w:tr>
    </w:tbl>
    <w:p w:rsidR="00B51CD1" w:rsidRPr="00D73CD3" w:rsidRDefault="00B51CD1" w:rsidP="00700218">
      <w:pPr>
        <w:bidi/>
        <w:ind w:left="0" w:firstLine="369"/>
        <w:rPr>
          <w:rFonts w:asciiTheme="majorBidi" w:hAnsiTheme="majorBidi"/>
          <w:sz w:val="28"/>
          <w:szCs w:val="28"/>
          <w:rtl/>
          <w:lang w:bidi="ar-IQ"/>
        </w:rPr>
      </w:pPr>
      <w:r w:rsidRPr="00D73CD3">
        <w:rPr>
          <w:rFonts w:asciiTheme="majorBidi" w:hAnsiTheme="majorBidi"/>
          <w:sz w:val="28"/>
          <w:szCs w:val="28"/>
          <w:rtl/>
          <w:lang w:bidi="ar-IQ"/>
        </w:rPr>
        <w:t>في النص اعتراف</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بحبّ</w:t>
      </w:r>
      <w:r w:rsidRPr="00D73CD3">
        <w:rPr>
          <w:rFonts w:asciiTheme="majorBidi" w:hAnsiTheme="majorBidi" w:hint="cs"/>
          <w:sz w:val="28"/>
          <w:szCs w:val="28"/>
          <w:rtl/>
          <w:lang w:bidi="ar-IQ"/>
        </w:rPr>
        <w:t>ِ</w:t>
      </w:r>
      <w:r w:rsidR="00BA53BB" w:rsidRPr="00D73CD3">
        <w:rPr>
          <w:rFonts w:asciiTheme="majorBidi" w:hAnsiTheme="majorBidi"/>
          <w:sz w:val="28"/>
          <w:szCs w:val="28"/>
          <w:rtl/>
          <w:lang w:bidi="ar-IQ"/>
        </w:rPr>
        <w:t xml:space="preserve"> الدنيا وشغف ال</w:t>
      </w:r>
      <w:r w:rsidR="00BA53BB" w:rsidRPr="00D73CD3">
        <w:rPr>
          <w:rFonts w:asciiTheme="majorBidi" w:hAnsiTheme="majorBidi" w:hint="cs"/>
          <w:sz w:val="28"/>
          <w:szCs w:val="28"/>
          <w:rtl/>
          <w:lang w:bidi="ar-IQ"/>
        </w:rPr>
        <w:t>إ</w:t>
      </w:r>
      <w:r w:rsidRPr="00D73CD3">
        <w:rPr>
          <w:rFonts w:asciiTheme="majorBidi" w:hAnsiTheme="majorBidi"/>
          <w:sz w:val="28"/>
          <w:szCs w:val="28"/>
          <w:rtl/>
          <w:lang w:bidi="ar-IQ"/>
        </w:rPr>
        <w:t>نسان بها، و</w:t>
      </w:r>
      <w:r w:rsidRPr="00D73CD3">
        <w:rPr>
          <w:rFonts w:asciiTheme="majorBidi" w:hAnsiTheme="majorBidi" w:hint="cs"/>
          <w:sz w:val="28"/>
          <w:szCs w:val="28"/>
          <w:rtl/>
          <w:lang w:bidi="ar-IQ"/>
        </w:rPr>
        <w:t>ه</w:t>
      </w:r>
      <w:r w:rsidRPr="00D73CD3">
        <w:rPr>
          <w:rFonts w:asciiTheme="majorBidi" w:hAnsiTheme="majorBidi"/>
          <w:sz w:val="28"/>
          <w:szCs w:val="28"/>
          <w:rtl/>
          <w:lang w:bidi="ar-IQ"/>
        </w:rPr>
        <w:t>و</w:t>
      </w:r>
      <w:r w:rsidRPr="00D73CD3">
        <w:rPr>
          <w:rFonts w:asciiTheme="majorBidi" w:hAnsiTheme="majorBidi" w:hint="cs"/>
          <w:sz w:val="28"/>
          <w:szCs w:val="28"/>
          <w:rtl/>
          <w:lang w:bidi="ar-IQ"/>
        </w:rPr>
        <w:t xml:space="preserve"> أمر</w:t>
      </w:r>
      <w:r w:rsidRPr="00D73CD3">
        <w:rPr>
          <w:rFonts w:asciiTheme="majorBidi" w:hAnsiTheme="majorBidi"/>
          <w:sz w:val="28"/>
          <w:szCs w:val="28"/>
          <w:rtl/>
          <w:lang w:bidi="ar-IQ"/>
        </w:rPr>
        <w:t xml:space="preserve"> مرفوض، وحج</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ة رفضه أنَّ هذا العشق نهايته </w:t>
      </w:r>
      <w:r w:rsidRPr="00D73CD3">
        <w:rPr>
          <w:rFonts w:asciiTheme="majorBidi" w:hAnsiTheme="majorBidi" w:hint="cs"/>
          <w:sz w:val="28"/>
          <w:szCs w:val="28"/>
          <w:rtl/>
          <w:lang w:bidi="ar-IQ"/>
        </w:rPr>
        <w:t>م</w:t>
      </w:r>
      <w:r w:rsidRPr="00D73CD3">
        <w:rPr>
          <w:rFonts w:asciiTheme="majorBidi" w:hAnsiTheme="majorBidi"/>
          <w:sz w:val="28"/>
          <w:szCs w:val="28"/>
          <w:rtl/>
          <w:lang w:bidi="ar-IQ"/>
        </w:rPr>
        <w:t>ؤك</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د</w:t>
      </w:r>
      <w:r w:rsidRPr="00D73CD3">
        <w:rPr>
          <w:rFonts w:asciiTheme="majorBidi" w:hAnsiTheme="majorBidi" w:hint="cs"/>
          <w:sz w:val="28"/>
          <w:szCs w:val="28"/>
          <w:rtl/>
          <w:lang w:bidi="ar-IQ"/>
        </w:rPr>
        <w:t>ة</w:t>
      </w:r>
      <w:r w:rsidRPr="00D73CD3">
        <w:rPr>
          <w:rFonts w:asciiTheme="majorBidi" w:hAnsiTheme="majorBidi"/>
          <w:sz w:val="28"/>
          <w:szCs w:val="28"/>
          <w:rtl/>
          <w:lang w:bidi="ar-IQ"/>
        </w:rPr>
        <w:t>، فهناك الموت الذي تضيع معه كلّ محاولات العاشق في التم</w:t>
      </w:r>
      <w:r w:rsidRPr="00D73CD3">
        <w:rPr>
          <w:rFonts w:asciiTheme="majorBidi" w:hAnsiTheme="majorBidi" w:hint="cs"/>
          <w:sz w:val="28"/>
          <w:szCs w:val="28"/>
          <w:rtl/>
          <w:lang w:bidi="ar-IQ"/>
        </w:rPr>
        <w:t>ّ</w:t>
      </w:r>
      <w:r w:rsidRPr="00D73CD3">
        <w:rPr>
          <w:rFonts w:asciiTheme="majorBidi" w:hAnsiTheme="majorBidi"/>
          <w:sz w:val="28"/>
          <w:szCs w:val="28"/>
          <w:rtl/>
          <w:lang w:bidi="ar-IQ"/>
        </w:rPr>
        <w:t>سك بالحياة</w:t>
      </w:r>
      <w:r w:rsidRPr="00D73CD3">
        <w:rPr>
          <w:rFonts w:asciiTheme="majorBidi" w:hAnsiTheme="majorBidi" w:hint="cs"/>
          <w:sz w:val="28"/>
          <w:szCs w:val="28"/>
          <w:rtl/>
          <w:lang w:bidi="ar-IQ"/>
        </w:rPr>
        <w:t>.</w:t>
      </w:r>
      <w:r w:rsidR="00257BAC" w:rsidRPr="00D73CD3">
        <w:rPr>
          <w:rFonts w:asciiTheme="majorBidi" w:hAnsiTheme="majorBidi"/>
          <w:sz w:val="28"/>
          <w:szCs w:val="28"/>
          <w:rtl/>
          <w:lang w:bidi="ar-IQ"/>
        </w:rPr>
        <w:t xml:space="preserve"> </w:t>
      </w:r>
      <w:r w:rsidRPr="00D73CD3">
        <w:rPr>
          <w:rFonts w:asciiTheme="majorBidi" w:hAnsiTheme="majorBidi"/>
          <w:sz w:val="28"/>
          <w:szCs w:val="28"/>
          <w:rtl/>
          <w:lang w:bidi="ar-IQ"/>
        </w:rPr>
        <w:t>من هنا يدعو الشاعر من منبر نصه الحكمي</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إلى رفض الدنيا، إذا ما </w:t>
      </w:r>
      <w:proofErr w:type="spellStart"/>
      <w:r w:rsidRPr="00D73CD3">
        <w:rPr>
          <w:rFonts w:asciiTheme="majorBidi" w:hAnsiTheme="majorBidi"/>
          <w:sz w:val="28"/>
          <w:szCs w:val="28"/>
          <w:rtl/>
          <w:lang w:bidi="ar-IQ"/>
        </w:rPr>
        <w:t>تود</w:t>
      </w:r>
      <w:r w:rsidR="00BA53BB" w:rsidRPr="00D73CD3">
        <w:rPr>
          <w:rFonts w:asciiTheme="majorBidi" w:hAnsiTheme="majorBidi" w:hint="cs"/>
          <w:sz w:val="28"/>
          <w:szCs w:val="28"/>
          <w:rtl/>
          <w:lang w:bidi="ar-IQ"/>
        </w:rPr>
        <w:t>َّ</w:t>
      </w:r>
      <w:r w:rsidR="00257BAC" w:rsidRPr="00D73CD3">
        <w:rPr>
          <w:rFonts w:asciiTheme="majorBidi" w:hAnsiTheme="majorBidi"/>
          <w:sz w:val="28"/>
          <w:szCs w:val="28"/>
          <w:rtl/>
          <w:lang w:bidi="ar-IQ"/>
        </w:rPr>
        <w:t>دت</w:t>
      </w:r>
      <w:r w:rsidR="00257BAC" w:rsidRPr="00D73CD3">
        <w:rPr>
          <w:rFonts w:asciiTheme="majorBidi" w:hAnsiTheme="majorBidi" w:hint="cs"/>
          <w:sz w:val="28"/>
          <w:szCs w:val="28"/>
          <w:rtl/>
          <w:lang w:bidi="ar-IQ"/>
        </w:rPr>
        <w:t>ه</w:t>
      </w:r>
      <w:proofErr w:type="spellEnd"/>
      <w:r w:rsidRPr="00D73CD3">
        <w:rPr>
          <w:rFonts w:asciiTheme="majorBidi" w:hAnsiTheme="majorBidi"/>
          <w:sz w:val="28"/>
          <w:szCs w:val="28"/>
          <w:rtl/>
          <w:lang w:bidi="ar-IQ"/>
        </w:rPr>
        <w:t>، حتى لا يصل إلى محط</w:t>
      </w:r>
      <w:r w:rsidRPr="00D73CD3">
        <w:rPr>
          <w:rFonts w:asciiTheme="majorBidi" w:hAnsiTheme="majorBidi" w:hint="cs"/>
          <w:sz w:val="28"/>
          <w:szCs w:val="28"/>
          <w:rtl/>
          <w:lang w:bidi="ar-IQ"/>
        </w:rPr>
        <w:t>ة</w:t>
      </w:r>
      <w:r w:rsidRPr="00D73CD3">
        <w:rPr>
          <w:rFonts w:asciiTheme="majorBidi" w:hAnsiTheme="majorBidi"/>
          <w:sz w:val="28"/>
          <w:szCs w:val="28"/>
          <w:rtl/>
          <w:lang w:bidi="ar-IQ"/>
        </w:rPr>
        <w:t>، يقف فيها أمام زيفها، و</w:t>
      </w:r>
      <w:r w:rsidRPr="00D73CD3">
        <w:rPr>
          <w:rFonts w:asciiTheme="majorBidi" w:hAnsiTheme="majorBidi" w:hint="cs"/>
          <w:sz w:val="28"/>
          <w:szCs w:val="28"/>
          <w:rtl/>
          <w:lang w:bidi="ar-IQ"/>
        </w:rPr>
        <w:t>إ</w:t>
      </w:r>
      <w:r w:rsidRPr="00D73CD3">
        <w:rPr>
          <w:rFonts w:asciiTheme="majorBidi" w:hAnsiTheme="majorBidi"/>
          <w:sz w:val="28"/>
          <w:szCs w:val="28"/>
          <w:rtl/>
          <w:lang w:bidi="ar-IQ"/>
        </w:rPr>
        <w:t>ن كان "ال</w:t>
      </w:r>
      <w:r w:rsidRPr="00D73CD3">
        <w:rPr>
          <w:rFonts w:asciiTheme="majorBidi" w:hAnsiTheme="majorBidi" w:hint="cs"/>
          <w:sz w:val="28"/>
          <w:szCs w:val="28"/>
          <w:rtl/>
          <w:lang w:bidi="ar-IQ"/>
        </w:rPr>
        <w:t>إ</w:t>
      </w:r>
      <w:r w:rsidRPr="00D73CD3">
        <w:rPr>
          <w:rFonts w:asciiTheme="majorBidi" w:hAnsiTheme="majorBidi"/>
          <w:sz w:val="28"/>
          <w:szCs w:val="28"/>
          <w:rtl/>
          <w:lang w:bidi="ar-IQ"/>
        </w:rPr>
        <w:t>نسان هائماً في أوهام التخي</w:t>
      </w:r>
      <w:r w:rsidRPr="00D73CD3">
        <w:rPr>
          <w:rFonts w:asciiTheme="majorBidi" w:hAnsiTheme="majorBidi" w:hint="cs"/>
          <w:sz w:val="28"/>
          <w:szCs w:val="28"/>
          <w:rtl/>
          <w:lang w:bidi="ar-IQ"/>
        </w:rPr>
        <w:t>ّ</w:t>
      </w:r>
      <w:r w:rsidRPr="00D73CD3">
        <w:rPr>
          <w:rFonts w:asciiTheme="majorBidi" w:hAnsiTheme="majorBidi"/>
          <w:sz w:val="28"/>
          <w:szCs w:val="28"/>
          <w:rtl/>
          <w:lang w:bidi="ar-IQ"/>
        </w:rPr>
        <w:t>لات ، معجباً بنفسه وصفاته، متهافتاً على استطلاع كنه كل</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شيء محيط به"</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30"/>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 xml:space="preserve"> .</w:t>
      </w:r>
    </w:p>
    <w:p w:rsidR="00B51CD1" w:rsidRDefault="00B51CD1" w:rsidP="007C5382">
      <w:pPr>
        <w:bidi/>
        <w:ind w:left="0" w:firstLine="369"/>
        <w:rPr>
          <w:rFonts w:asciiTheme="majorBidi" w:hAnsiTheme="majorBidi" w:hint="cs"/>
          <w:sz w:val="28"/>
          <w:szCs w:val="28"/>
          <w:rtl/>
          <w:lang w:bidi="ar-IQ"/>
        </w:rPr>
      </w:pPr>
      <w:r w:rsidRPr="00D73CD3">
        <w:rPr>
          <w:rFonts w:asciiTheme="majorBidi" w:hAnsiTheme="majorBidi"/>
          <w:sz w:val="28"/>
          <w:szCs w:val="28"/>
          <w:rtl/>
          <w:lang w:bidi="ar-IQ"/>
        </w:rPr>
        <w:t>وإلى جانب هاتين الحجتين، هناك حجة التجاوز</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وفيها يكون "ما ع</w:t>
      </w:r>
      <w:r w:rsidRPr="00D73CD3">
        <w:rPr>
          <w:rFonts w:asciiTheme="majorBidi" w:hAnsiTheme="majorBidi" w:hint="cs"/>
          <w:sz w:val="28"/>
          <w:szCs w:val="28"/>
          <w:rtl/>
          <w:lang w:bidi="ar-IQ"/>
        </w:rPr>
        <w:t>ُ</w:t>
      </w:r>
      <w:r w:rsidRPr="00D73CD3">
        <w:rPr>
          <w:rFonts w:asciiTheme="majorBidi" w:hAnsiTheme="majorBidi"/>
          <w:sz w:val="28"/>
          <w:szCs w:val="28"/>
          <w:rtl/>
          <w:lang w:bidi="ar-IQ"/>
        </w:rPr>
        <w:t>د</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w:t>
      </w:r>
      <w:r w:rsidRPr="00D73CD3">
        <w:rPr>
          <w:rFonts w:asciiTheme="majorBidi" w:hAnsiTheme="majorBidi" w:hint="cs"/>
          <w:sz w:val="28"/>
          <w:szCs w:val="28"/>
          <w:rtl/>
          <w:lang w:bidi="ar-IQ"/>
        </w:rPr>
        <w:t>عائق</w:t>
      </w:r>
      <w:r w:rsidRPr="00D73CD3">
        <w:rPr>
          <w:rFonts w:asciiTheme="majorBidi" w:hAnsiTheme="majorBidi"/>
          <w:sz w:val="28"/>
          <w:szCs w:val="28"/>
          <w:rtl/>
          <w:lang w:bidi="ar-IQ"/>
        </w:rPr>
        <w:t xml:space="preserve">اً مجرد وسيلة لبلوغ مستوى </w:t>
      </w:r>
      <w:r w:rsidRPr="00D73CD3">
        <w:rPr>
          <w:rFonts w:asciiTheme="majorBidi" w:hAnsiTheme="majorBidi" w:hint="cs"/>
          <w:sz w:val="28"/>
          <w:szCs w:val="28"/>
          <w:rtl/>
          <w:lang w:bidi="ar-IQ"/>
        </w:rPr>
        <w:t>أ</w:t>
      </w:r>
      <w:r w:rsidRPr="00D73CD3">
        <w:rPr>
          <w:rFonts w:asciiTheme="majorBidi" w:hAnsiTheme="majorBidi"/>
          <w:sz w:val="28"/>
          <w:szCs w:val="28"/>
          <w:rtl/>
          <w:lang w:bidi="ar-IQ"/>
        </w:rPr>
        <w:t>على، وما اعتبر إشكالاً مجرد أمر عارض، يمكن خلافاً للظاهر توظيفه، للوصول إلى الم</w:t>
      </w:r>
      <w:r w:rsidRPr="00D73CD3">
        <w:rPr>
          <w:rFonts w:asciiTheme="majorBidi" w:hAnsiTheme="majorBidi" w:hint="cs"/>
          <w:sz w:val="28"/>
          <w:szCs w:val="28"/>
          <w:rtl/>
          <w:lang w:bidi="ar-IQ"/>
        </w:rPr>
        <w:t>نشو</w:t>
      </w:r>
      <w:r w:rsidRPr="00D73CD3">
        <w:rPr>
          <w:rFonts w:asciiTheme="majorBidi" w:hAnsiTheme="majorBidi"/>
          <w:sz w:val="28"/>
          <w:szCs w:val="28"/>
          <w:rtl/>
          <w:lang w:bidi="ar-IQ"/>
        </w:rPr>
        <w:t>د"</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31"/>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 xml:space="preserve"> .</w:t>
      </w:r>
    </w:p>
    <w:p w:rsidR="003C3898" w:rsidRPr="00D73CD3" w:rsidRDefault="003C3898" w:rsidP="003C3898">
      <w:pPr>
        <w:bidi/>
        <w:ind w:left="0" w:firstLine="369"/>
        <w:rPr>
          <w:rFonts w:asciiTheme="majorBidi" w:hAnsiTheme="majorBidi"/>
          <w:sz w:val="28"/>
          <w:szCs w:val="28"/>
          <w:rtl/>
          <w:lang w:bidi="ar-IQ"/>
        </w:rPr>
      </w:pPr>
    </w:p>
    <w:p w:rsidR="00B51CD1" w:rsidRPr="00D73CD3" w:rsidRDefault="00B51CD1" w:rsidP="00D2188C">
      <w:pPr>
        <w:bidi/>
        <w:ind w:firstLine="0"/>
        <w:rPr>
          <w:rFonts w:asciiTheme="majorBidi" w:hAnsiTheme="majorBidi"/>
          <w:sz w:val="28"/>
          <w:szCs w:val="28"/>
          <w:rtl/>
          <w:lang w:bidi="ar-IQ"/>
        </w:rPr>
      </w:pPr>
      <w:r w:rsidRPr="00D73CD3">
        <w:rPr>
          <w:rFonts w:asciiTheme="majorBidi" w:hAnsiTheme="majorBidi"/>
          <w:sz w:val="28"/>
          <w:szCs w:val="28"/>
          <w:rtl/>
          <w:lang w:bidi="ar-IQ"/>
        </w:rPr>
        <w:lastRenderedPageBreak/>
        <w:t xml:space="preserve">يقول المتنبي: </w:t>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t>[الكامل]</w:t>
      </w:r>
    </w:p>
    <w:tbl>
      <w:tblPr>
        <w:bidiVisual/>
        <w:tblW w:w="0" w:type="auto"/>
        <w:jc w:val="center"/>
        <w:tblLook w:val="04A0" w:firstRow="1" w:lastRow="0" w:firstColumn="1" w:lastColumn="0" w:noHBand="0" w:noVBand="1"/>
      </w:tblPr>
      <w:tblGrid>
        <w:gridCol w:w="4019"/>
        <w:gridCol w:w="426"/>
        <w:gridCol w:w="4077"/>
      </w:tblGrid>
      <w:tr w:rsidR="00B51CD1" w:rsidRPr="00432104" w:rsidTr="00D73CD3">
        <w:trPr>
          <w:jc w:val="center"/>
        </w:trPr>
        <w:tc>
          <w:tcPr>
            <w:tcW w:w="4019" w:type="dxa"/>
            <w:shd w:val="clear" w:color="auto" w:fill="auto"/>
          </w:tcPr>
          <w:p w:rsidR="00B51CD1" w:rsidRPr="00455E27" w:rsidRDefault="00B51CD1" w:rsidP="007C5382">
            <w:pPr>
              <w:bidi/>
              <w:jc w:val="lowKashida"/>
              <w:rPr>
                <w:rFonts w:asciiTheme="majorBidi" w:hAnsiTheme="majorBidi"/>
                <w:b/>
                <w:bCs/>
                <w:sz w:val="2"/>
                <w:szCs w:val="2"/>
                <w:rtl/>
                <w:lang w:bidi="ar-IQ"/>
              </w:rPr>
            </w:pPr>
            <w:r w:rsidRPr="00432104">
              <w:rPr>
                <w:rFonts w:asciiTheme="majorBidi" w:hAnsiTheme="majorBidi"/>
                <w:b/>
                <w:bCs/>
                <w:sz w:val="30"/>
                <w:szCs w:val="30"/>
                <w:rtl/>
                <w:lang w:bidi="ar-IQ"/>
              </w:rPr>
              <w:t xml:space="preserve">وإذا </w:t>
            </w:r>
            <w:r w:rsidRPr="00432104">
              <w:rPr>
                <w:rFonts w:asciiTheme="majorBidi" w:hAnsiTheme="majorBidi" w:hint="cs"/>
                <w:b/>
                <w:bCs/>
                <w:sz w:val="30"/>
                <w:szCs w:val="30"/>
                <w:rtl/>
                <w:lang w:bidi="ar-IQ"/>
              </w:rPr>
              <w:t>أ</w:t>
            </w:r>
            <w:r w:rsidRPr="00432104">
              <w:rPr>
                <w:rFonts w:asciiTheme="majorBidi" w:hAnsiTheme="majorBidi"/>
                <w:b/>
                <w:bCs/>
                <w:sz w:val="30"/>
                <w:szCs w:val="30"/>
                <w:rtl/>
                <w:lang w:bidi="ar-IQ"/>
              </w:rPr>
              <w:t>تتك مذم</w:t>
            </w:r>
            <w:r w:rsidR="000C7FD2"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تي من ناقصٍ</w:t>
            </w:r>
            <w:r w:rsidRPr="00432104">
              <w:rPr>
                <w:rFonts w:asciiTheme="majorBidi" w:hAnsiTheme="majorBidi"/>
                <w:b/>
                <w:bCs/>
                <w:sz w:val="30"/>
                <w:szCs w:val="30"/>
                <w:rtl/>
                <w:lang w:bidi="ar-IQ"/>
              </w:rPr>
              <w:br/>
            </w:r>
          </w:p>
        </w:tc>
        <w:tc>
          <w:tcPr>
            <w:tcW w:w="426" w:type="dxa"/>
            <w:shd w:val="clear" w:color="auto" w:fill="auto"/>
          </w:tcPr>
          <w:p w:rsidR="00B51CD1" w:rsidRPr="00432104" w:rsidRDefault="00B51CD1" w:rsidP="00007589">
            <w:pPr>
              <w:bidi/>
              <w:jc w:val="lowKashida"/>
              <w:rPr>
                <w:rFonts w:asciiTheme="majorBidi" w:hAnsiTheme="majorBidi"/>
                <w:b/>
                <w:bCs/>
                <w:sz w:val="30"/>
                <w:szCs w:val="30"/>
                <w:rtl/>
                <w:lang w:bidi="ar-IQ"/>
              </w:rPr>
            </w:pPr>
          </w:p>
        </w:tc>
        <w:tc>
          <w:tcPr>
            <w:tcW w:w="4077" w:type="dxa"/>
            <w:shd w:val="clear" w:color="auto" w:fill="auto"/>
          </w:tcPr>
          <w:p w:rsidR="00B51CD1" w:rsidRPr="00455E27" w:rsidRDefault="00B51CD1" w:rsidP="00007589">
            <w:pPr>
              <w:bidi/>
              <w:jc w:val="lowKashida"/>
              <w:rPr>
                <w:rFonts w:asciiTheme="majorBidi" w:hAnsiTheme="majorBidi"/>
                <w:b/>
                <w:bCs/>
                <w:sz w:val="2"/>
                <w:szCs w:val="2"/>
                <w:rtl/>
                <w:lang w:bidi="ar-IQ"/>
              </w:rPr>
            </w:pPr>
            <w:r w:rsidRPr="00432104">
              <w:rPr>
                <w:rFonts w:asciiTheme="majorBidi" w:hAnsiTheme="majorBidi"/>
                <w:b/>
                <w:bCs/>
                <w:sz w:val="30"/>
                <w:szCs w:val="30"/>
                <w:rtl/>
                <w:lang w:bidi="ar-IQ"/>
              </w:rPr>
              <w:t>فهي الشهادة</w:t>
            </w:r>
            <w:r w:rsidR="000C7FD2"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لي بأن</w:t>
            </w:r>
            <w:r w:rsidR="000C7FD2" w:rsidRPr="00432104">
              <w:rPr>
                <w:rFonts w:asciiTheme="majorBidi" w:hAnsiTheme="majorBidi" w:hint="cs"/>
                <w:b/>
                <w:bCs/>
                <w:sz w:val="30"/>
                <w:szCs w:val="30"/>
                <w:rtl/>
                <w:lang w:bidi="ar-IQ"/>
              </w:rPr>
              <w:t>ِّ</w:t>
            </w:r>
            <w:r w:rsidR="000C7FD2" w:rsidRPr="00432104">
              <w:rPr>
                <w:rFonts w:asciiTheme="majorBidi" w:hAnsiTheme="majorBidi"/>
                <w:b/>
                <w:bCs/>
                <w:sz w:val="30"/>
                <w:szCs w:val="30"/>
                <w:rtl/>
                <w:lang w:bidi="ar-IQ"/>
              </w:rPr>
              <w:t>ي كامل</w:t>
            </w:r>
            <w:r w:rsidR="000C7FD2" w:rsidRPr="00432104">
              <w:rPr>
                <w:rFonts w:asciiTheme="majorBidi" w:hAnsiTheme="majorBidi" w:hint="cs"/>
                <w:b/>
                <w:bCs/>
                <w:sz w:val="30"/>
                <w:szCs w:val="30"/>
                <w:rtl/>
                <w:lang w:bidi="ar-IQ"/>
              </w:rPr>
              <w:t>ُ</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132"/>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rtl/>
                <w:lang w:bidi="ar-IQ"/>
              </w:rPr>
              <w:t xml:space="preserve"> </w:t>
            </w:r>
            <w:r w:rsidRPr="00432104">
              <w:rPr>
                <w:rFonts w:asciiTheme="majorBidi" w:hAnsiTheme="majorBidi"/>
                <w:b/>
                <w:bCs/>
                <w:sz w:val="30"/>
                <w:szCs w:val="30"/>
                <w:rtl/>
                <w:lang w:bidi="ar-IQ"/>
              </w:rPr>
              <w:br/>
            </w:r>
          </w:p>
        </w:tc>
      </w:tr>
    </w:tbl>
    <w:p w:rsidR="00B51CD1" w:rsidRPr="00D73CD3" w:rsidRDefault="00B51CD1" w:rsidP="00257BAC">
      <w:pPr>
        <w:bidi/>
        <w:ind w:left="0" w:firstLine="360"/>
        <w:rPr>
          <w:rFonts w:asciiTheme="majorBidi" w:hAnsiTheme="majorBidi"/>
          <w:sz w:val="28"/>
          <w:szCs w:val="28"/>
          <w:rtl/>
          <w:lang w:bidi="ar-IQ"/>
        </w:rPr>
      </w:pPr>
      <w:r w:rsidRPr="00D73CD3">
        <w:rPr>
          <w:rFonts w:asciiTheme="majorBidi" w:hAnsiTheme="majorBidi"/>
          <w:sz w:val="28"/>
          <w:szCs w:val="28"/>
          <w:rtl/>
          <w:lang w:bidi="ar-IQ"/>
        </w:rPr>
        <w:t>إنّ بؤرة ال</w:t>
      </w:r>
      <w:r w:rsidRPr="00D73CD3">
        <w:rPr>
          <w:rFonts w:asciiTheme="majorBidi" w:hAnsiTheme="majorBidi" w:hint="cs"/>
          <w:sz w:val="28"/>
          <w:szCs w:val="28"/>
          <w:rtl/>
          <w:lang w:bidi="ar-IQ"/>
        </w:rPr>
        <w:t>إ</w:t>
      </w:r>
      <w:r w:rsidRPr="00D73CD3">
        <w:rPr>
          <w:rFonts w:asciiTheme="majorBidi" w:hAnsiTheme="majorBidi"/>
          <w:sz w:val="28"/>
          <w:szCs w:val="28"/>
          <w:rtl/>
          <w:lang w:bidi="ar-IQ"/>
        </w:rPr>
        <w:t>شكالية في هذا القول الحجاجي ما يبي</w:t>
      </w:r>
      <w:r w:rsidR="000C7FD2" w:rsidRPr="00D73CD3">
        <w:rPr>
          <w:rFonts w:asciiTheme="majorBidi" w:hAnsiTheme="majorBidi" w:hint="cs"/>
          <w:sz w:val="28"/>
          <w:szCs w:val="28"/>
          <w:rtl/>
          <w:lang w:bidi="ar-IQ"/>
        </w:rPr>
        <w:t>ّ</w:t>
      </w:r>
      <w:r w:rsidRPr="00D73CD3">
        <w:rPr>
          <w:rFonts w:asciiTheme="majorBidi" w:hAnsiTheme="majorBidi"/>
          <w:sz w:val="28"/>
          <w:szCs w:val="28"/>
          <w:rtl/>
          <w:lang w:bidi="ar-IQ"/>
        </w:rPr>
        <w:t>ته للمتنبي الحاسد وروحه النق</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ادة ذات المنظار </w:t>
      </w:r>
      <w:r w:rsidR="00257BAC" w:rsidRPr="00D73CD3">
        <w:rPr>
          <w:rFonts w:asciiTheme="majorBidi" w:hAnsiTheme="majorBidi" w:hint="cs"/>
          <w:sz w:val="28"/>
          <w:szCs w:val="28"/>
          <w:rtl/>
          <w:lang w:bidi="ar-IQ"/>
        </w:rPr>
        <w:t>المخالف</w:t>
      </w:r>
      <w:r w:rsidRPr="00D73CD3">
        <w:rPr>
          <w:rFonts w:asciiTheme="majorBidi" w:hAnsiTheme="majorBidi"/>
          <w:sz w:val="28"/>
          <w:szCs w:val="28"/>
          <w:rtl/>
          <w:lang w:bidi="ar-IQ"/>
        </w:rPr>
        <w:t xml:space="preserve">. روح لم تستطع أن تخرق قواعد الثقة، فلم يعدها  الشاعر حاجزاً يصطدم بتلكم القواعد، بل </w:t>
      </w:r>
      <w:r w:rsidRPr="00D73CD3">
        <w:rPr>
          <w:rFonts w:asciiTheme="majorBidi" w:hAnsiTheme="majorBidi" w:hint="cs"/>
          <w:sz w:val="28"/>
          <w:szCs w:val="28"/>
          <w:rtl/>
          <w:lang w:bidi="ar-IQ"/>
        </w:rPr>
        <w:t>أ</w:t>
      </w:r>
      <w:r w:rsidRPr="00D73CD3">
        <w:rPr>
          <w:rFonts w:asciiTheme="majorBidi" w:hAnsiTheme="majorBidi"/>
          <w:sz w:val="28"/>
          <w:szCs w:val="28"/>
          <w:rtl/>
          <w:lang w:bidi="ar-IQ"/>
        </w:rPr>
        <w:t>فاد منها ك</w:t>
      </w:r>
      <w:r w:rsidRPr="00D73CD3">
        <w:rPr>
          <w:rFonts w:asciiTheme="majorBidi" w:hAnsiTheme="majorBidi" w:hint="cs"/>
          <w:sz w:val="28"/>
          <w:szCs w:val="28"/>
          <w:rtl/>
          <w:lang w:bidi="ar-IQ"/>
        </w:rPr>
        <w:t>إ</w:t>
      </w:r>
      <w:r w:rsidRPr="00D73CD3">
        <w:rPr>
          <w:rFonts w:asciiTheme="majorBidi" w:hAnsiTheme="majorBidi"/>
          <w:sz w:val="28"/>
          <w:szCs w:val="28"/>
          <w:rtl/>
          <w:lang w:bidi="ar-IQ"/>
        </w:rPr>
        <w:t>جراء تطويري</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لقيادة النفس إلى مناحي الكمال، </w:t>
      </w:r>
      <w:r w:rsidRPr="00D73CD3">
        <w:rPr>
          <w:rFonts w:asciiTheme="majorBidi" w:hAnsiTheme="majorBidi" w:hint="cs"/>
          <w:sz w:val="28"/>
          <w:szCs w:val="28"/>
          <w:rtl/>
          <w:lang w:bidi="ar-IQ"/>
        </w:rPr>
        <w:t>و</w:t>
      </w:r>
      <w:r w:rsidRPr="00D73CD3">
        <w:rPr>
          <w:rFonts w:asciiTheme="majorBidi" w:hAnsiTheme="majorBidi"/>
          <w:sz w:val="28"/>
          <w:szCs w:val="28"/>
          <w:rtl/>
          <w:lang w:bidi="ar-IQ"/>
        </w:rPr>
        <w:t>لاسيما أن لبنية التضاد بين (ناقص</w:t>
      </w:r>
      <w:r w:rsidR="00AE4DE0"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وكامل) دورها في الارتقاء بالخطاب الحجاجي</w:t>
      </w:r>
      <w:r w:rsidRPr="00D73CD3">
        <w:rPr>
          <w:rFonts w:asciiTheme="majorBidi" w:hAnsiTheme="majorBidi" w:hint="cs"/>
          <w:sz w:val="28"/>
          <w:szCs w:val="28"/>
          <w:rtl/>
          <w:lang w:bidi="ar-IQ"/>
        </w:rPr>
        <w:t>ّ</w:t>
      </w:r>
      <w:r w:rsidRPr="00D73CD3">
        <w:rPr>
          <w:rFonts w:asciiTheme="majorBidi" w:hAnsiTheme="majorBidi"/>
          <w:sz w:val="28"/>
          <w:szCs w:val="28"/>
          <w:rtl/>
          <w:lang w:bidi="ar-IQ"/>
        </w:rPr>
        <w:t>، وهي تض</w:t>
      </w:r>
      <w:r w:rsidRPr="00D73CD3">
        <w:rPr>
          <w:rFonts w:asciiTheme="majorBidi" w:hAnsiTheme="majorBidi" w:hint="cs"/>
          <w:sz w:val="28"/>
          <w:szCs w:val="28"/>
          <w:rtl/>
          <w:lang w:bidi="ar-IQ"/>
        </w:rPr>
        <w:t>في</w:t>
      </w:r>
      <w:r w:rsidR="00AE4DE0" w:rsidRPr="00D73CD3">
        <w:rPr>
          <w:rFonts w:asciiTheme="majorBidi" w:hAnsiTheme="majorBidi"/>
          <w:sz w:val="28"/>
          <w:szCs w:val="28"/>
          <w:rtl/>
          <w:lang w:bidi="ar-IQ"/>
        </w:rPr>
        <w:t xml:space="preserve"> على السياق دلالة ، </w:t>
      </w:r>
      <w:r w:rsidR="00AE4DE0" w:rsidRPr="00D73CD3">
        <w:rPr>
          <w:rFonts w:asciiTheme="majorBidi" w:hAnsiTheme="majorBidi" w:hint="cs"/>
          <w:sz w:val="28"/>
          <w:szCs w:val="28"/>
          <w:rtl/>
          <w:lang w:bidi="ar-IQ"/>
        </w:rPr>
        <w:t>ت</w:t>
      </w:r>
      <w:r w:rsidRPr="00D73CD3">
        <w:rPr>
          <w:rFonts w:asciiTheme="majorBidi" w:hAnsiTheme="majorBidi" w:hint="cs"/>
          <w:sz w:val="28"/>
          <w:szCs w:val="28"/>
          <w:rtl/>
          <w:lang w:bidi="ar-IQ"/>
        </w:rPr>
        <w:t>ع</w:t>
      </w:r>
      <w:r w:rsidR="00AE4DE0" w:rsidRPr="00D73CD3">
        <w:rPr>
          <w:rFonts w:asciiTheme="majorBidi" w:hAnsiTheme="majorBidi" w:hint="cs"/>
          <w:sz w:val="28"/>
          <w:szCs w:val="28"/>
          <w:rtl/>
          <w:lang w:bidi="ar-IQ"/>
        </w:rPr>
        <w:t>ين</w:t>
      </w:r>
      <w:r w:rsidRPr="00D73CD3">
        <w:rPr>
          <w:rFonts w:asciiTheme="majorBidi" w:hAnsiTheme="majorBidi"/>
          <w:sz w:val="28"/>
          <w:szCs w:val="28"/>
          <w:rtl/>
          <w:lang w:bidi="ar-IQ"/>
        </w:rPr>
        <w:t xml:space="preserve"> المخاطب على الاقتناع بتجاوز عوارض، </w:t>
      </w:r>
      <w:r w:rsidR="00257BAC" w:rsidRPr="00D73CD3">
        <w:rPr>
          <w:rFonts w:asciiTheme="majorBidi" w:hAnsiTheme="majorBidi" w:hint="cs"/>
          <w:sz w:val="28"/>
          <w:szCs w:val="28"/>
          <w:rtl/>
          <w:lang w:bidi="ar-IQ"/>
        </w:rPr>
        <w:t xml:space="preserve">قد لا </w:t>
      </w:r>
      <w:r w:rsidRPr="00D73CD3">
        <w:rPr>
          <w:rFonts w:asciiTheme="majorBidi" w:hAnsiTheme="majorBidi"/>
          <w:sz w:val="28"/>
          <w:szCs w:val="28"/>
          <w:rtl/>
          <w:lang w:bidi="ar-IQ"/>
        </w:rPr>
        <w:t>يتوقعه</w:t>
      </w:r>
      <w:r w:rsidR="00257BAC" w:rsidRPr="00D73CD3">
        <w:rPr>
          <w:rFonts w:asciiTheme="majorBidi" w:hAnsiTheme="majorBidi" w:hint="cs"/>
          <w:sz w:val="28"/>
          <w:szCs w:val="28"/>
          <w:rtl/>
          <w:lang w:bidi="ar-IQ"/>
        </w:rPr>
        <w:t>ا</w:t>
      </w:r>
      <w:r w:rsidRPr="00D73CD3">
        <w:rPr>
          <w:rFonts w:asciiTheme="majorBidi" w:hAnsiTheme="majorBidi"/>
          <w:sz w:val="28"/>
          <w:szCs w:val="28"/>
          <w:rtl/>
          <w:lang w:bidi="ar-IQ"/>
        </w:rPr>
        <w:t>، إذا ما أل</w:t>
      </w:r>
      <w:r w:rsidR="00AE4DE0" w:rsidRPr="00D73CD3">
        <w:rPr>
          <w:rFonts w:asciiTheme="majorBidi" w:hAnsiTheme="majorBidi" w:hint="cs"/>
          <w:sz w:val="28"/>
          <w:szCs w:val="28"/>
          <w:rtl/>
          <w:lang w:bidi="ar-IQ"/>
        </w:rPr>
        <w:t>غ</w:t>
      </w:r>
      <w:r w:rsidRPr="00D73CD3">
        <w:rPr>
          <w:rFonts w:asciiTheme="majorBidi" w:hAnsiTheme="majorBidi"/>
          <w:sz w:val="28"/>
          <w:szCs w:val="28"/>
          <w:rtl/>
          <w:lang w:bidi="ar-IQ"/>
        </w:rPr>
        <w:t>ى ملاحقة مسارها.</w:t>
      </w:r>
    </w:p>
    <w:p w:rsidR="00B51CD1" w:rsidRPr="00D73CD3" w:rsidRDefault="00B51CD1" w:rsidP="00D2188C">
      <w:pPr>
        <w:numPr>
          <w:ilvl w:val="0"/>
          <w:numId w:val="4"/>
        </w:numPr>
        <w:bidi/>
        <w:ind w:left="368"/>
        <w:rPr>
          <w:rFonts w:asciiTheme="majorBidi" w:hAnsiTheme="majorBidi"/>
          <w:b/>
          <w:bCs/>
          <w:sz w:val="28"/>
          <w:szCs w:val="28"/>
          <w:rtl/>
          <w:lang w:bidi="ar-IQ"/>
        </w:rPr>
      </w:pPr>
      <w:r w:rsidRPr="00D73CD3">
        <w:rPr>
          <w:rFonts w:asciiTheme="majorBidi" w:hAnsiTheme="majorBidi"/>
          <w:b/>
          <w:bCs/>
          <w:sz w:val="28"/>
          <w:szCs w:val="28"/>
          <w:rtl/>
          <w:lang w:bidi="ar-IQ"/>
        </w:rPr>
        <w:t>التعايش:</w:t>
      </w:r>
    </w:p>
    <w:p w:rsidR="00B51CD1" w:rsidRPr="00D73CD3" w:rsidRDefault="00B51CD1" w:rsidP="000C7FD2">
      <w:pPr>
        <w:bidi/>
        <w:ind w:left="0" w:firstLine="368"/>
        <w:rPr>
          <w:rFonts w:asciiTheme="majorBidi" w:hAnsiTheme="majorBidi"/>
          <w:sz w:val="28"/>
          <w:szCs w:val="28"/>
          <w:rtl/>
          <w:lang w:bidi="ar-IQ"/>
        </w:rPr>
      </w:pPr>
      <w:r w:rsidRPr="00D73CD3">
        <w:rPr>
          <w:rFonts w:asciiTheme="majorBidi" w:hAnsiTheme="majorBidi"/>
          <w:sz w:val="28"/>
          <w:szCs w:val="28"/>
          <w:rtl/>
          <w:lang w:bidi="ar-IQ"/>
        </w:rPr>
        <w:t>تصف (الدكتور</w:t>
      </w:r>
      <w:r w:rsidR="00257BAC" w:rsidRPr="00D73CD3">
        <w:rPr>
          <w:rFonts w:asciiTheme="majorBidi" w:hAnsiTheme="majorBidi" w:hint="cs"/>
          <w:sz w:val="28"/>
          <w:szCs w:val="28"/>
          <w:rtl/>
          <w:lang w:bidi="ar-IQ"/>
        </w:rPr>
        <w:t>ة</w:t>
      </w:r>
      <w:r w:rsidRPr="00D73CD3">
        <w:rPr>
          <w:rFonts w:asciiTheme="majorBidi" w:hAnsiTheme="majorBidi"/>
          <w:sz w:val="28"/>
          <w:szCs w:val="28"/>
          <w:rtl/>
          <w:lang w:bidi="ar-IQ"/>
        </w:rPr>
        <w:t xml:space="preserve"> سامية </w:t>
      </w:r>
      <w:proofErr w:type="spellStart"/>
      <w:r w:rsidRPr="00D73CD3">
        <w:rPr>
          <w:rFonts w:asciiTheme="majorBidi" w:hAnsiTheme="majorBidi"/>
          <w:sz w:val="28"/>
          <w:szCs w:val="28"/>
          <w:rtl/>
          <w:lang w:bidi="ar-IQ"/>
        </w:rPr>
        <w:t>الدريدي</w:t>
      </w:r>
      <w:r w:rsidR="000C7FD2" w:rsidRPr="00D73CD3">
        <w:rPr>
          <w:rFonts w:asciiTheme="majorBidi" w:hAnsiTheme="majorBidi" w:hint="cs"/>
          <w:sz w:val="28"/>
          <w:szCs w:val="28"/>
          <w:rtl/>
          <w:lang w:bidi="ar-IQ"/>
        </w:rPr>
        <w:t>ّ</w:t>
      </w:r>
      <w:proofErr w:type="spellEnd"/>
      <w:r w:rsidRPr="00D73CD3">
        <w:rPr>
          <w:rFonts w:asciiTheme="majorBidi" w:hAnsiTheme="majorBidi"/>
          <w:sz w:val="28"/>
          <w:szCs w:val="28"/>
          <w:rtl/>
          <w:lang w:bidi="ar-IQ"/>
        </w:rPr>
        <w:t xml:space="preserve">) تقنية التعايش </w:t>
      </w:r>
      <w:r w:rsidR="00AE4DE0" w:rsidRPr="00D73CD3">
        <w:rPr>
          <w:rFonts w:asciiTheme="majorBidi" w:hAnsiTheme="majorBidi" w:hint="cs"/>
          <w:sz w:val="28"/>
          <w:szCs w:val="28"/>
          <w:rtl/>
          <w:lang w:bidi="ar-IQ"/>
        </w:rPr>
        <w:t>بأن</w:t>
      </w:r>
      <w:r w:rsidR="00257BAC" w:rsidRPr="00D73CD3">
        <w:rPr>
          <w:rFonts w:asciiTheme="majorBidi" w:hAnsiTheme="majorBidi" w:hint="cs"/>
          <w:sz w:val="28"/>
          <w:szCs w:val="28"/>
          <w:rtl/>
          <w:lang w:bidi="ar-IQ"/>
        </w:rPr>
        <w:t>َّ</w:t>
      </w:r>
      <w:r w:rsidR="00AE4DE0" w:rsidRPr="00D73CD3">
        <w:rPr>
          <w:rFonts w:asciiTheme="majorBidi" w:hAnsiTheme="majorBidi" w:hint="cs"/>
          <w:sz w:val="28"/>
          <w:szCs w:val="28"/>
          <w:rtl/>
          <w:lang w:bidi="ar-IQ"/>
        </w:rPr>
        <w:t>ها</w:t>
      </w:r>
      <w:r w:rsidRPr="00D73CD3">
        <w:rPr>
          <w:rFonts w:asciiTheme="majorBidi" w:hAnsiTheme="majorBidi"/>
          <w:sz w:val="28"/>
          <w:szCs w:val="28"/>
          <w:rtl/>
          <w:lang w:bidi="ar-IQ"/>
        </w:rPr>
        <w:t>: "حجة الما</w:t>
      </w:r>
      <w:r w:rsidRPr="00D73CD3">
        <w:rPr>
          <w:rFonts w:asciiTheme="majorBidi" w:hAnsiTheme="majorBidi" w:hint="cs"/>
          <w:sz w:val="28"/>
          <w:szCs w:val="28"/>
          <w:rtl/>
          <w:lang w:bidi="ar-IQ"/>
        </w:rPr>
        <w:t>ه</w:t>
      </w:r>
      <w:r w:rsidRPr="00D73CD3">
        <w:rPr>
          <w:rFonts w:asciiTheme="majorBidi" w:hAnsiTheme="majorBidi"/>
          <w:sz w:val="28"/>
          <w:szCs w:val="28"/>
          <w:rtl/>
          <w:lang w:bidi="ar-IQ"/>
        </w:rPr>
        <w:t xml:space="preserve">ية أو الذات </w:t>
      </w:r>
      <w:r w:rsidRPr="00D73CD3">
        <w:rPr>
          <w:rFonts w:asciiTheme="majorBidi" w:hAnsiTheme="majorBidi"/>
          <w:sz w:val="28"/>
          <w:szCs w:val="28"/>
          <w:lang w:bidi="ar-IQ"/>
        </w:rPr>
        <w:t>(</w:t>
      </w:r>
      <w:proofErr w:type="spellStart"/>
      <w:r w:rsidRPr="00D73CD3">
        <w:rPr>
          <w:rFonts w:asciiTheme="majorBidi" w:hAnsiTheme="majorBidi"/>
          <w:sz w:val="28"/>
          <w:szCs w:val="28"/>
          <w:lang w:bidi="ar-IQ"/>
        </w:rPr>
        <w:t>L</w:t>
      </w:r>
      <w:r w:rsidR="000C7FD2" w:rsidRPr="00D73CD3">
        <w:rPr>
          <w:rFonts w:asciiTheme="majorBidi" w:hAnsiTheme="majorBidi"/>
          <w:sz w:val="28"/>
          <w:szCs w:val="28"/>
          <w:lang w:bidi="ar-IQ"/>
        </w:rPr>
        <w:t>a</w:t>
      </w:r>
      <w:r w:rsidRPr="00D73CD3">
        <w:rPr>
          <w:rFonts w:asciiTheme="majorBidi" w:hAnsiTheme="majorBidi"/>
          <w:sz w:val="28"/>
          <w:szCs w:val="28"/>
          <w:lang w:bidi="ar-IQ"/>
        </w:rPr>
        <w:t>rg</w:t>
      </w:r>
      <w:r w:rsidR="000C7FD2" w:rsidRPr="00D73CD3">
        <w:rPr>
          <w:rFonts w:asciiTheme="majorBidi" w:hAnsiTheme="majorBidi"/>
          <w:sz w:val="28"/>
          <w:szCs w:val="28"/>
          <w:lang w:bidi="ar-IQ"/>
        </w:rPr>
        <w:t>u</w:t>
      </w:r>
      <w:r w:rsidRPr="00D73CD3">
        <w:rPr>
          <w:rFonts w:asciiTheme="majorBidi" w:hAnsiTheme="majorBidi"/>
          <w:sz w:val="28"/>
          <w:szCs w:val="28"/>
          <w:lang w:bidi="ar-IQ"/>
        </w:rPr>
        <w:t>ment</w:t>
      </w:r>
      <w:proofErr w:type="spellEnd"/>
      <w:r w:rsidRPr="00D73CD3">
        <w:rPr>
          <w:rFonts w:asciiTheme="majorBidi" w:hAnsiTheme="majorBidi"/>
          <w:sz w:val="28"/>
          <w:szCs w:val="28"/>
          <w:lang w:bidi="ar-IQ"/>
        </w:rPr>
        <w:t xml:space="preserve"> de </w:t>
      </w:r>
      <w:proofErr w:type="spellStart"/>
      <w:r w:rsidRPr="00D73CD3">
        <w:rPr>
          <w:rFonts w:asciiTheme="majorBidi" w:hAnsiTheme="majorBidi"/>
          <w:sz w:val="28"/>
          <w:szCs w:val="28"/>
          <w:lang w:bidi="ar-IQ"/>
        </w:rPr>
        <w:t>lessence</w:t>
      </w:r>
      <w:proofErr w:type="spellEnd"/>
      <w:r w:rsidRPr="00D73CD3">
        <w:rPr>
          <w:rFonts w:asciiTheme="majorBidi" w:hAnsiTheme="majorBidi"/>
          <w:sz w:val="28"/>
          <w:szCs w:val="28"/>
          <w:lang w:bidi="ar-IQ"/>
        </w:rPr>
        <w:t>)</w:t>
      </w:r>
      <w:r w:rsidR="00257BAC" w:rsidRPr="00D73CD3">
        <w:rPr>
          <w:rFonts w:asciiTheme="majorBidi" w:hAnsiTheme="majorBidi" w:hint="cs"/>
          <w:sz w:val="28"/>
          <w:szCs w:val="28"/>
          <w:rtl/>
          <w:lang w:bidi="ar-IQ"/>
        </w:rPr>
        <w:t xml:space="preserve">، </w:t>
      </w:r>
      <w:r w:rsidR="000C7FD2" w:rsidRPr="00D73CD3">
        <w:rPr>
          <w:rFonts w:asciiTheme="majorBidi" w:hAnsiTheme="majorBidi" w:hint="cs"/>
          <w:sz w:val="28"/>
          <w:szCs w:val="28"/>
          <w:rtl/>
          <w:lang w:bidi="ar-IQ"/>
        </w:rPr>
        <w:t xml:space="preserve">وتتمثل </w:t>
      </w:r>
      <w:r w:rsidRPr="00D73CD3">
        <w:rPr>
          <w:rFonts w:asciiTheme="majorBidi" w:hAnsiTheme="majorBidi"/>
          <w:sz w:val="28"/>
          <w:szCs w:val="28"/>
          <w:rtl/>
          <w:lang w:bidi="ar-IQ"/>
        </w:rPr>
        <w:t>في تفسير  حدث أو موقف ما</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أو التن</w:t>
      </w:r>
      <w:r w:rsidR="000C7FD2"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بؤ به، انطلاقاً من الذات التي </w:t>
      </w:r>
      <w:r w:rsidRPr="00D73CD3">
        <w:rPr>
          <w:rFonts w:asciiTheme="majorBidi" w:hAnsiTheme="majorBidi" w:hint="cs"/>
          <w:sz w:val="28"/>
          <w:szCs w:val="28"/>
          <w:rtl/>
          <w:lang w:bidi="ar-IQ"/>
        </w:rPr>
        <w:t>يُ</w:t>
      </w:r>
      <w:r w:rsidRPr="00D73CD3">
        <w:rPr>
          <w:rFonts w:asciiTheme="majorBidi" w:hAnsiTheme="majorBidi"/>
          <w:sz w:val="28"/>
          <w:szCs w:val="28"/>
          <w:rtl/>
          <w:lang w:bidi="ar-IQ"/>
        </w:rPr>
        <w:t>عب</w:t>
      </w:r>
      <w:r w:rsidRPr="00D73CD3">
        <w:rPr>
          <w:rFonts w:asciiTheme="majorBidi" w:hAnsiTheme="majorBidi" w:hint="cs"/>
          <w:sz w:val="28"/>
          <w:szCs w:val="28"/>
          <w:rtl/>
          <w:lang w:bidi="ar-IQ"/>
        </w:rPr>
        <w:t>ّ</w:t>
      </w:r>
      <w:r w:rsidRPr="00D73CD3">
        <w:rPr>
          <w:rFonts w:asciiTheme="majorBidi" w:hAnsiTheme="majorBidi"/>
          <w:sz w:val="28"/>
          <w:szCs w:val="28"/>
          <w:rtl/>
          <w:lang w:bidi="ar-IQ"/>
        </w:rPr>
        <w:t>ر عنها أو يجليها، ويوضحها"</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33"/>
      </w:r>
      <w:r w:rsidRPr="00D73CD3">
        <w:rPr>
          <w:rFonts w:asciiTheme="majorBidi" w:hAnsiTheme="majorBidi"/>
          <w:sz w:val="28"/>
          <w:szCs w:val="28"/>
          <w:vertAlign w:val="superscript"/>
          <w:rtl/>
          <w:lang w:bidi="ar-IQ"/>
        </w:rPr>
        <w:t>)</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وهي </w:t>
      </w:r>
      <w:r w:rsidRPr="00D73CD3">
        <w:rPr>
          <w:rFonts w:asciiTheme="majorBidi" w:hAnsiTheme="majorBidi" w:hint="cs"/>
          <w:sz w:val="28"/>
          <w:szCs w:val="28"/>
          <w:rtl/>
          <w:lang w:bidi="ar-IQ"/>
        </w:rPr>
        <w:t>م</w:t>
      </w:r>
      <w:r w:rsidRPr="00D73CD3">
        <w:rPr>
          <w:rFonts w:asciiTheme="majorBidi" w:hAnsiTheme="majorBidi"/>
          <w:sz w:val="28"/>
          <w:szCs w:val="28"/>
          <w:rtl/>
          <w:lang w:bidi="ar-IQ"/>
        </w:rPr>
        <w:t xml:space="preserve">ن "وجوه الاتصال </w:t>
      </w:r>
      <w:proofErr w:type="spellStart"/>
      <w:r w:rsidRPr="00D73CD3">
        <w:rPr>
          <w:rFonts w:asciiTheme="majorBidi" w:hAnsiTheme="majorBidi"/>
          <w:sz w:val="28"/>
          <w:szCs w:val="28"/>
          <w:rtl/>
          <w:lang w:bidi="ar-IQ"/>
        </w:rPr>
        <w:t>التواجدي</w:t>
      </w:r>
      <w:r w:rsidR="000C7FD2" w:rsidRPr="00D73CD3">
        <w:rPr>
          <w:rFonts w:asciiTheme="majorBidi" w:hAnsiTheme="majorBidi" w:hint="cs"/>
          <w:sz w:val="28"/>
          <w:szCs w:val="28"/>
          <w:rtl/>
          <w:lang w:bidi="ar-IQ"/>
        </w:rPr>
        <w:t>ّ</w:t>
      </w:r>
      <w:proofErr w:type="spellEnd"/>
      <w:r w:rsidRPr="00D73CD3">
        <w:rPr>
          <w:rFonts w:asciiTheme="majorBidi" w:hAnsiTheme="majorBidi"/>
          <w:sz w:val="28"/>
          <w:szCs w:val="28"/>
          <w:rtl/>
          <w:lang w:bidi="ar-IQ"/>
        </w:rPr>
        <w:t>"</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34"/>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w:t>
      </w:r>
    </w:p>
    <w:p w:rsidR="00B51CD1" w:rsidRPr="00D73CD3" w:rsidRDefault="00B51CD1" w:rsidP="00D2188C">
      <w:pPr>
        <w:bidi/>
        <w:ind w:hanging="1"/>
        <w:rPr>
          <w:rFonts w:asciiTheme="majorBidi" w:hAnsiTheme="majorBidi"/>
          <w:sz w:val="28"/>
          <w:szCs w:val="28"/>
          <w:rtl/>
          <w:lang w:bidi="ar-IQ"/>
        </w:rPr>
      </w:pPr>
      <w:r w:rsidRPr="00D73CD3">
        <w:rPr>
          <w:rFonts w:asciiTheme="majorBidi" w:hAnsiTheme="majorBidi"/>
          <w:sz w:val="28"/>
          <w:szCs w:val="28"/>
          <w:rtl/>
          <w:lang w:bidi="ar-IQ"/>
        </w:rPr>
        <w:t xml:space="preserve">لنعالج هذه التقنية في نص أبي تمام، إذ يقول: </w:t>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t>[الطويل]</w:t>
      </w:r>
    </w:p>
    <w:tbl>
      <w:tblPr>
        <w:bidiVisual/>
        <w:tblW w:w="0" w:type="auto"/>
        <w:jc w:val="center"/>
        <w:tblLook w:val="04A0" w:firstRow="1" w:lastRow="0" w:firstColumn="1" w:lastColumn="0" w:noHBand="0" w:noVBand="1"/>
      </w:tblPr>
      <w:tblGrid>
        <w:gridCol w:w="4019"/>
        <w:gridCol w:w="426"/>
        <w:gridCol w:w="4077"/>
      </w:tblGrid>
      <w:tr w:rsidR="00B51CD1" w:rsidRPr="00432104" w:rsidTr="00D73CD3">
        <w:trPr>
          <w:jc w:val="center"/>
        </w:trPr>
        <w:tc>
          <w:tcPr>
            <w:tcW w:w="4019" w:type="dxa"/>
            <w:shd w:val="clear" w:color="auto" w:fill="auto"/>
          </w:tcPr>
          <w:p w:rsidR="00B51CD1" w:rsidRPr="00432104" w:rsidRDefault="000C7FD2" w:rsidP="00007589">
            <w:pPr>
              <w:bidi/>
              <w:jc w:val="lowKashida"/>
              <w:rPr>
                <w:rFonts w:asciiTheme="majorBidi" w:hAnsiTheme="majorBidi"/>
                <w:b/>
                <w:bCs/>
                <w:sz w:val="30"/>
                <w:szCs w:val="30"/>
                <w:rtl/>
                <w:lang w:bidi="ar-IQ"/>
              </w:rPr>
            </w:pPr>
            <w:r w:rsidRPr="00432104">
              <w:rPr>
                <w:rFonts w:asciiTheme="majorBidi" w:hAnsiTheme="majorBidi" w:hint="cs"/>
                <w:b/>
                <w:bCs/>
                <w:sz w:val="30"/>
                <w:szCs w:val="30"/>
                <w:rtl/>
                <w:lang w:bidi="ar-IQ"/>
              </w:rPr>
              <w:t>إ</w:t>
            </w:r>
            <w:r w:rsidR="00B51CD1" w:rsidRPr="00432104">
              <w:rPr>
                <w:rFonts w:asciiTheme="majorBidi" w:hAnsiTheme="majorBidi"/>
                <w:b/>
                <w:bCs/>
                <w:sz w:val="30"/>
                <w:szCs w:val="30"/>
                <w:rtl/>
                <w:lang w:bidi="ar-IQ"/>
              </w:rPr>
              <w:t>ذا المرء</w:t>
            </w:r>
            <w:r w:rsidR="00B51CD1" w:rsidRPr="00432104">
              <w:rPr>
                <w:rFonts w:asciiTheme="majorBidi" w:hAnsiTheme="majorBidi" w:hint="cs"/>
                <w:b/>
                <w:bCs/>
                <w:sz w:val="30"/>
                <w:szCs w:val="30"/>
                <w:rtl/>
                <w:lang w:bidi="ar-IQ"/>
              </w:rPr>
              <w:t>ُ</w:t>
            </w:r>
            <w:r w:rsidR="00B51CD1" w:rsidRPr="00432104">
              <w:rPr>
                <w:rFonts w:asciiTheme="majorBidi" w:hAnsiTheme="majorBidi"/>
                <w:b/>
                <w:bCs/>
                <w:sz w:val="30"/>
                <w:szCs w:val="30"/>
                <w:rtl/>
                <w:lang w:bidi="ar-IQ"/>
              </w:rPr>
              <w:t xml:space="preserve"> لم يزهد</w:t>
            </w:r>
            <w:r w:rsidRPr="00432104">
              <w:rPr>
                <w:rFonts w:asciiTheme="majorBidi" w:hAnsiTheme="majorBidi" w:hint="cs"/>
                <w:b/>
                <w:bCs/>
                <w:sz w:val="30"/>
                <w:szCs w:val="30"/>
                <w:rtl/>
                <w:lang w:bidi="ar-IQ"/>
              </w:rPr>
              <w:t>ْ</w:t>
            </w:r>
            <w:r w:rsidR="00B51CD1" w:rsidRPr="00432104">
              <w:rPr>
                <w:rFonts w:asciiTheme="majorBidi" w:hAnsiTheme="majorBidi"/>
                <w:b/>
                <w:bCs/>
                <w:sz w:val="30"/>
                <w:szCs w:val="30"/>
                <w:rtl/>
                <w:lang w:bidi="ar-IQ"/>
              </w:rPr>
              <w:t xml:space="preserve"> وقد ص</w:t>
            </w:r>
            <w:r w:rsidRPr="00432104">
              <w:rPr>
                <w:rFonts w:asciiTheme="majorBidi" w:hAnsiTheme="majorBidi" w:hint="cs"/>
                <w:b/>
                <w:bCs/>
                <w:sz w:val="30"/>
                <w:szCs w:val="30"/>
                <w:rtl/>
                <w:lang w:bidi="ar-IQ"/>
              </w:rPr>
              <w:t>ُ</w:t>
            </w:r>
            <w:r w:rsidR="00B51CD1" w:rsidRPr="00432104">
              <w:rPr>
                <w:rFonts w:asciiTheme="majorBidi" w:hAnsiTheme="majorBidi"/>
                <w:b/>
                <w:bCs/>
                <w:sz w:val="30"/>
                <w:szCs w:val="30"/>
                <w:rtl/>
                <w:lang w:bidi="ar-IQ"/>
              </w:rPr>
              <w:t>ب</w:t>
            </w:r>
            <w:r w:rsidRPr="00432104">
              <w:rPr>
                <w:rFonts w:asciiTheme="majorBidi" w:hAnsiTheme="majorBidi" w:hint="cs"/>
                <w:b/>
                <w:bCs/>
                <w:sz w:val="30"/>
                <w:szCs w:val="30"/>
                <w:rtl/>
                <w:lang w:bidi="ar-IQ"/>
              </w:rPr>
              <w:t>ِ</w:t>
            </w:r>
            <w:r w:rsidR="00B51CD1" w:rsidRPr="00432104">
              <w:rPr>
                <w:rFonts w:asciiTheme="majorBidi" w:hAnsiTheme="majorBidi"/>
                <w:b/>
                <w:bCs/>
                <w:sz w:val="30"/>
                <w:szCs w:val="30"/>
                <w:rtl/>
                <w:lang w:bidi="ar-IQ"/>
              </w:rPr>
              <w:t>غ</w:t>
            </w:r>
            <w:r w:rsidRPr="00432104">
              <w:rPr>
                <w:rFonts w:asciiTheme="majorBidi" w:hAnsiTheme="majorBidi" w:hint="cs"/>
                <w:b/>
                <w:bCs/>
                <w:sz w:val="30"/>
                <w:szCs w:val="30"/>
                <w:rtl/>
                <w:lang w:bidi="ar-IQ"/>
              </w:rPr>
              <w:t>َ</w:t>
            </w:r>
            <w:r w:rsidR="00B51CD1" w:rsidRPr="00432104">
              <w:rPr>
                <w:rFonts w:asciiTheme="majorBidi" w:hAnsiTheme="majorBidi"/>
                <w:b/>
                <w:bCs/>
                <w:sz w:val="30"/>
                <w:szCs w:val="30"/>
                <w:rtl/>
                <w:lang w:bidi="ar-IQ"/>
              </w:rPr>
              <w:t>ت</w:t>
            </w:r>
            <w:r w:rsidRPr="00432104">
              <w:rPr>
                <w:rFonts w:asciiTheme="majorBidi" w:hAnsiTheme="majorBidi" w:hint="cs"/>
                <w:b/>
                <w:bCs/>
                <w:sz w:val="30"/>
                <w:szCs w:val="30"/>
                <w:rtl/>
                <w:lang w:bidi="ar-IQ"/>
              </w:rPr>
              <w:t>ْ</w:t>
            </w:r>
            <w:r w:rsidR="00B51CD1" w:rsidRPr="00432104">
              <w:rPr>
                <w:rFonts w:asciiTheme="majorBidi" w:hAnsiTheme="majorBidi"/>
                <w:b/>
                <w:bCs/>
                <w:sz w:val="30"/>
                <w:szCs w:val="30"/>
                <w:rtl/>
                <w:lang w:bidi="ar-IQ"/>
              </w:rPr>
              <w:t xml:space="preserve"> له</w:t>
            </w:r>
          </w:p>
        </w:tc>
        <w:tc>
          <w:tcPr>
            <w:tcW w:w="426" w:type="dxa"/>
            <w:shd w:val="clear" w:color="auto" w:fill="auto"/>
          </w:tcPr>
          <w:p w:rsidR="00B51CD1" w:rsidRPr="00432104" w:rsidRDefault="00B51CD1" w:rsidP="00007589">
            <w:pPr>
              <w:bidi/>
              <w:jc w:val="lowKashida"/>
              <w:rPr>
                <w:rFonts w:asciiTheme="majorBidi" w:hAnsiTheme="majorBidi"/>
                <w:b/>
                <w:bCs/>
                <w:sz w:val="30"/>
                <w:szCs w:val="30"/>
                <w:rtl/>
                <w:lang w:bidi="ar-IQ"/>
              </w:rPr>
            </w:pPr>
          </w:p>
        </w:tc>
        <w:tc>
          <w:tcPr>
            <w:tcW w:w="4077" w:type="dxa"/>
            <w:shd w:val="clear" w:color="auto" w:fill="auto"/>
          </w:tcPr>
          <w:p w:rsidR="00B51CD1" w:rsidRPr="00455E27" w:rsidRDefault="00B51CD1" w:rsidP="00007589">
            <w:pPr>
              <w:bidi/>
              <w:jc w:val="lowKashida"/>
              <w:rPr>
                <w:rFonts w:asciiTheme="majorBidi" w:hAnsiTheme="majorBidi"/>
                <w:b/>
                <w:bCs/>
                <w:sz w:val="2"/>
                <w:szCs w:val="2"/>
                <w:rtl/>
                <w:lang w:bidi="ar-IQ"/>
              </w:rPr>
            </w:pPr>
            <w:r w:rsidRPr="00432104">
              <w:rPr>
                <w:rFonts w:asciiTheme="majorBidi" w:hAnsiTheme="majorBidi"/>
                <w:b/>
                <w:bCs/>
                <w:sz w:val="30"/>
                <w:szCs w:val="30"/>
                <w:rtl/>
                <w:lang w:bidi="ar-IQ"/>
              </w:rPr>
              <w:t>بع</w:t>
            </w:r>
            <w:r w:rsidR="000C7FD2"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ص</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فرها الد</w:t>
            </w:r>
            <w:r w:rsidR="000C7FD2"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نيا فليس</w:t>
            </w:r>
            <w:r w:rsidR="000C7FD2" w:rsidRPr="00432104">
              <w:rPr>
                <w:rFonts w:asciiTheme="majorBidi" w:hAnsiTheme="majorBidi" w:hint="cs"/>
                <w:b/>
                <w:bCs/>
                <w:sz w:val="30"/>
                <w:szCs w:val="30"/>
                <w:rtl/>
                <w:lang w:bidi="ar-IQ"/>
              </w:rPr>
              <w:t>َ</w:t>
            </w:r>
            <w:r w:rsidR="000C7FD2" w:rsidRPr="00432104">
              <w:rPr>
                <w:rFonts w:asciiTheme="majorBidi" w:hAnsiTheme="majorBidi"/>
                <w:b/>
                <w:bCs/>
                <w:sz w:val="30"/>
                <w:szCs w:val="30"/>
                <w:rtl/>
                <w:lang w:bidi="ar-IQ"/>
              </w:rPr>
              <w:t xml:space="preserve"> بزاهد</w:t>
            </w:r>
            <w:r w:rsidR="000C7FD2" w:rsidRPr="00432104">
              <w:rPr>
                <w:rFonts w:asciiTheme="majorBidi" w:hAnsiTheme="majorBidi" w:hint="cs"/>
                <w:b/>
                <w:bCs/>
                <w:sz w:val="30"/>
                <w:szCs w:val="30"/>
                <w:rtl/>
                <w:lang w:bidi="ar-IQ"/>
              </w:rPr>
              <w:t>ِ</w:t>
            </w:r>
            <w:r w:rsidR="00257BAC">
              <w:rPr>
                <w:rFonts w:asciiTheme="majorBidi" w:hAnsiTheme="majorBidi" w:hint="cs"/>
                <w:b/>
                <w:bCs/>
                <w:sz w:val="30"/>
                <w:szCs w:val="30"/>
                <w:rtl/>
                <w:lang w:bidi="ar-IQ"/>
              </w:rPr>
              <w:t>!</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135"/>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vertAlign w:val="superscript"/>
                <w:rtl/>
                <w:lang w:bidi="ar-IQ"/>
              </w:rPr>
              <w:br/>
            </w:r>
          </w:p>
        </w:tc>
      </w:tr>
    </w:tbl>
    <w:p w:rsidR="00B51CD1" w:rsidRPr="00D73CD3" w:rsidRDefault="00B51CD1" w:rsidP="00F542B3">
      <w:pPr>
        <w:bidi/>
        <w:ind w:left="0" w:firstLine="369"/>
        <w:rPr>
          <w:rFonts w:asciiTheme="majorBidi" w:hAnsiTheme="majorBidi"/>
          <w:sz w:val="28"/>
          <w:szCs w:val="28"/>
          <w:rtl/>
          <w:lang w:bidi="ar-IQ"/>
        </w:rPr>
      </w:pPr>
      <w:r w:rsidRPr="00D73CD3">
        <w:rPr>
          <w:rFonts w:asciiTheme="majorBidi" w:hAnsiTheme="majorBidi"/>
          <w:sz w:val="28"/>
          <w:szCs w:val="28"/>
          <w:rtl/>
          <w:lang w:bidi="ar-IQ"/>
        </w:rPr>
        <w:t xml:space="preserve">هنا، </w:t>
      </w:r>
      <w:r w:rsidRPr="00D73CD3">
        <w:rPr>
          <w:rFonts w:asciiTheme="majorBidi" w:hAnsiTheme="majorBidi" w:hint="cs"/>
          <w:sz w:val="28"/>
          <w:szCs w:val="28"/>
          <w:rtl/>
          <w:lang w:bidi="ar-IQ"/>
        </w:rPr>
        <w:t>أ</w:t>
      </w:r>
      <w:r w:rsidRPr="00D73CD3">
        <w:rPr>
          <w:rFonts w:asciiTheme="majorBidi" w:hAnsiTheme="majorBidi"/>
          <w:sz w:val="28"/>
          <w:szCs w:val="28"/>
          <w:rtl/>
          <w:lang w:bidi="ar-IQ"/>
        </w:rPr>
        <w:t>بو تمام يرسم للزاهد صورة</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مستعيناً بالذات </w:t>
      </w:r>
      <w:r w:rsidRPr="00D73CD3">
        <w:rPr>
          <w:rFonts w:asciiTheme="majorBidi" w:hAnsiTheme="majorBidi" w:hint="cs"/>
          <w:sz w:val="28"/>
          <w:szCs w:val="28"/>
          <w:rtl/>
          <w:lang w:bidi="ar-IQ"/>
        </w:rPr>
        <w:t>أ</w:t>
      </w:r>
      <w:r w:rsidRPr="00D73CD3">
        <w:rPr>
          <w:rFonts w:asciiTheme="majorBidi" w:hAnsiTheme="majorBidi"/>
          <w:sz w:val="28"/>
          <w:szCs w:val="28"/>
          <w:rtl/>
          <w:lang w:bidi="ar-IQ"/>
        </w:rPr>
        <w:t>داة</w:t>
      </w:r>
      <w:r w:rsidRPr="00D73CD3">
        <w:rPr>
          <w:rFonts w:asciiTheme="majorBidi" w:hAnsiTheme="majorBidi" w:hint="cs"/>
          <w:sz w:val="28"/>
          <w:szCs w:val="28"/>
          <w:rtl/>
          <w:lang w:bidi="ar-IQ"/>
        </w:rPr>
        <w:t>ً</w:t>
      </w:r>
      <w:r w:rsidR="00257BAC" w:rsidRPr="00D73CD3">
        <w:rPr>
          <w:rFonts w:asciiTheme="majorBidi" w:hAnsiTheme="majorBidi"/>
          <w:sz w:val="28"/>
          <w:szCs w:val="28"/>
          <w:rtl/>
          <w:lang w:bidi="ar-IQ"/>
        </w:rPr>
        <w:t xml:space="preserve"> لخل</w:t>
      </w:r>
      <w:r w:rsidR="00257BAC" w:rsidRPr="00D73CD3">
        <w:rPr>
          <w:rFonts w:asciiTheme="majorBidi" w:hAnsiTheme="majorBidi" w:hint="cs"/>
          <w:sz w:val="28"/>
          <w:szCs w:val="28"/>
          <w:rtl/>
          <w:lang w:bidi="ar-IQ"/>
        </w:rPr>
        <w:t>ق</w:t>
      </w:r>
      <w:r w:rsidRPr="00D73CD3">
        <w:rPr>
          <w:rFonts w:asciiTheme="majorBidi" w:hAnsiTheme="majorBidi"/>
          <w:sz w:val="28"/>
          <w:szCs w:val="28"/>
          <w:rtl/>
          <w:lang w:bidi="ar-IQ"/>
        </w:rPr>
        <w:t>ها</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تنص</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حكمة الشاعر على ماهية الزهد، بخريطة ي</w:t>
      </w:r>
      <w:r w:rsidRPr="00D73CD3">
        <w:rPr>
          <w:rFonts w:asciiTheme="majorBidi" w:hAnsiTheme="majorBidi" w:hint="cs"/>
          <w:sz w:val="28"/>
          <w:szCs w:val="28"/>
          <w:rtl/>
          <w:lang w:bidi="ar-IQ"/>
        </w:rPr>
        <w:t>ُ</w:t>
      </w:r>
      <w:r w:rsidRPr="00D73CD3">
        <w:rPr>
          <w:rFonts w:asciiTheme="majorBidi" w:hAnsiTheme="majorBidi"/>
          <w:sz w:val="28"/>
          <w:szCs w:val="28"/>
          <w:rtl/>
          <w:lang w:bidi="ar-IQ"/>
        </w:rPr>
        <w:t>حد</w:t>
      </w:r>
      <w:r w:rsidR="000C7FD2" w:rsidRPr="00D73CD3">
        <w:rPr>
          <w:rFonts w:asciiTheme="majorBidi" w:hAnsiTheme="majorBidi" w:hint="cs"/>
          <w:sz w:val="28"/>
          <w:szCs w:val="28"/>
          <w:rtl/>
          <w:lang w:bidi="ar-IQ"/>
        </w:rPr>
        <w:t>ِّ</w:t>
      </w:r>
      <w:r w:rsidRPr="00D73CD3">
        <w:rPr>
          <w:rFonts w:asciiTheme="majorBidi" w:hAnsiTheme="majorBidi"/>
          <w:sz w:val="28"/>
          <w:szCs w:val="28"/>
          <w:rtl/>
          <w:lang w:bidi="ar-IQ"/>
        </w:rPr>
        <w:t>د فيها تفاصيل البقعة النفسية، فالزهد فضيلة لا ت</w:t>
      </w:r>
      <w:r w:rsidRPr="00D73CD3">
        <w:rPr>
          <w:rFonts w:asciiTheme="majorBidi" w:hAnsiTheme="majorBidi" w:hint="cs"/>
          <w:sz w:val="28"/>
          <w:szCs w:val="28"/>
          <w:rtl/>
          <w:lang w:bidi="ar-IQ"/>
        </w:rPr>
        <w:t>ح</w:t>
      </w:r>
      <w:r w:rsidRPr="00D73CD3">
        <w:rPr>
          <w:rFonts w:asciiTheme="majorBidi" w:hAnsiTheme="majorBidi"/>
          <w:sz w:val="28"/>
          <w:szCs w:val="28"/>
          <w:rtl/>
          <w:lang w:bidi="ar-IQ"/>
        </w:rPr>
        <w:t>سب على المرء، إن لم تشهد ذاته بهرجة الدنيا، فيعتكف عنها زاهداً.</w:t>
      </w:r>
      <w:r w:rsidR="000C7FD2" w:rsidRPr="00D73CD3">
        <w:rPr>
          <w:rFonts w:asciiTheme="majorBidi" w:hAnsiTheme="majorBidi" w:hint="cs"/>
          <w:sz w:val="28"/>
          <w:szCs w:val="28"/>
          <w:rtl/>
          <w:lang w:bidi="ar-IQ"/>
        </w:rPr>
        <w:t xml:space="preserve"> هذا هو الكُنْهُ، فجوهر الزهد في الدنيا ألا</w:t>
      </w:r>
      <w:r w:rsidR="00257BAC" w:rsidRPr="00D73CD3">
        <w:rPr>
          <w:rFonts w:asciiTheme="majorBidi" w:hAnsiTheme="majorBidi" w:hint="cs"/>
          <w:sz w:val="28"/>
          <w:szCs w:val="28"/>
          <w:rtl/>
          <w:lang w:bidi="ar-IQ"/>
        </w:rPr>
        <w:t>َّ</w:t>
      </w:r>
      <w:r w:rsidR="000C7FD2" w:rsidRPr="00D73CD3">
        <w:rPr>
          <w:rFonts w:asciiTheme="majorBidi" w:hAnsiTheme="majorBidi" w:hint="cs"/>
          <w:sz w:val="28"/>
          <w:szCs w:val="28"/>
          <w:rtl/>
          <w:lang w:bidi="ar-IQ"/>
        </w:rPr>
        <w:t xml:space="preserve"> يكون المرء مملوكاً لموجوداتها، بل مالكاً مدبِّراً.</w:t>
      </w:r>
    </w:p>
    <w:p w:rsidR="00B51CD1" w:rsidRPr="00D73CD3" w:rsidRDefault="00B51CD1" w:rsidP="005002A3">
      <w:pPr>
        <w:bidi/>
        <w:ind w:left="0" w:firstLine="369"/>
        <w:rPr>
          <w:rFonts w:asciiTheme="majorBidi" w:hAnsiTheme="majorBidi"/>
          <w:sz w:val="28"/>
          <w:szCs w:val="28"/>
          <w:rtl/>
          <w:lang w:bidi="ar-IQ"/>
        </w:rPr>
      </w:pPr>
      <w:r w:rsidRPr="00D73CD3">
        <w:rPr>
          <w:rFonts w:asciiTheme="majorBidi" w:hAnsiTheme="majorBidi"/>
          <w:sz w:val="28"/>
          <w:szCs w:val="28"/>
          <w:rtl/>
          <w:lang w:bidi="ar-IQ"/>
        </w:rPr>
        <w:t>وبما أنّ بناء هذه الحجة تؤسسه</w:t>
      </w:r>
      <w:r w:rsidRPr="00D73CD3">
        <w:rPr>
          <w:rFonts w:asciiTheme="majorBidi" w:hAnsiTheme="majorBidi" w:hint="cs"/>
          <w:sz w:val="28"/>
          <w:szCs w:val="28"/>
          <w:rtl/>
          <w:lang w:bidi="ar-IQ"/>
        </w:rPr>
        <w:t>ا</w:t>
      </w:r>
      <w:r w:rsidRPr="00D73CD3">
        <w:rPr>
          <w:rFonts w:asciiTheme="majorBidi" w:hAnsiTheme="majorBidi"/>
          <w:sz w:val="28"/>
          <w:szCs w:val="28"/>
          <w:rtl/>
          <w:lang w:bidi="ar-IQ"/>
        </w:rPr>
        <w:t xml:space="preserve"> "علاقة تعايش بين ال</w:t>
      </w:r>
      <w:r w:rsidRPr="00D73CD3">
        <w:rPr>
          <w:rFonts w:asciiTheme="majorBidi" w:hAnsiTheme="majorBidi" w:hint="cs"/>
          <w:sz w:val="28"/>
          <w:szCs w:val="28"/>
          <w:rtl/>
          <w:lang w:bidi="ar-IQ"/>
        </w:rPr>
        <w:t>أ</w:t>
      </w:r>
      <w:r w:rsidRPr="00D73CD3">
        <w:rPr>
          <w:rFonts w:asciiTheme="majorBidi" w:hAnsiTheme="majorBidi"/>
          <w:sz w:val="28"/>
          <w:szCs w:val="28"/>
          <w:rtl/>
          <w:lang w:bidi="ar-IQ"/>
        </w:rPr>
        <w:t>شياء، وهي علاقة</w:t>
      </w:r>
      <w:r w:rsidRPr="00D73CD3">
        <w:rPr>
          <w:rFonts w:asciiTheme="majorBidi" w:hAnsiTheme="majorBidi" w:hint="cs"/>
          <w:sz w:val="28"/>
          <w:szCs w:val="28"/>
          <w:rtl/>
          <w:lang w:bidi="ar-IQ"/>
        </w:rPr>
        <w:t xml:space="preserve"> </w:t>
      </w:r>
      <w:r w:rsidRPr="00D73CD3">
        <w:rPr>
          <w:rFonts w:asciiTheme="majorBidi" w:hAnsiTheme="majorBidi"/>
          <w:sz w:val="28"/>
          <w:szCs w:val="28"/>
          <w:rtl/>
          <w:lang w:bidi="ar-IQ"/>
        </w:rPr>
        <w:t>حصرها البعض في علاقة الذات بصفاتها أو الشخص ب</w:t>
      </w:r>
      <w:r w:rsidRPr="00D73CD3">
        <w:rPr>
          <w:rFonts w:asciiTheme="majorBidi" w:hAnsiTheme="majorBidi" w:hint="cs"/>
          <w:sz w:val="28"/>
          <w:szCs w:val="28"/>
          <w:rtl/>
          <w:lang w:bidi="ar-IQ"/>
        </w:rPr>
        <w:t>أ</w:t>
      </w:r>
      <w:r w:rsidRPr="00D73CD3">
        <w:rPr>
          <w:rFonts w:asciiTheme="majorBidi" w:hAnsiTheme="majorBidi"/>
          <w:sz w:val="28"/>
          <w:szCs w:val="28"/>
          <w:rtl/>
          <w:lang w:bidi="ar-IQ"/>
        </w:rPr>
        <w:t>فعاله"</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36"/>
      </w:r>
      <w:r w:rsidRPr="00D73CD3">
        <w:rPr>
          <w:rFonts w:asciiTheme="majorBidi" w:hAnsiTheme="majorBidi"/>
          <w:sz w:val="28"/>
          <w:szCs w:val="28"/>
          <w:vertAlign w:val="superscript"/>
          <w:rtl/>
          <w:lang w:bidi="ar-IQ"/>
        </w:rPr>
        <w:t>)</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هناك حجج ترتبط بهذا النوع الحجاجي</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 في شعر الحكمة قرأنا منها حجة الشخص وأعماله، حج</w:t>
      </w:r>
      <w:r w:rsidRPr="00D73CD3">
        <w:rPr>
          <w:rFonts w:asciiTheme="majorBidi" w:hAnsiTheme="majorBidi" w:hint="cs"/>
          <w:sz w:val="28"/>
          <w:szCs w:val="28"/>
          <w:rtl/>
          <w:lang w:bidi="ar-IQ"/>
        </w:rPr>
        <w:t>ة</w:t>
      </w:r>
      <w:r w:rsidRPr="00D73CD3">
        <w:rPr>
          <w:rFonts w:asciiTheme="majorBidi" w:hAnsiTheme="majorBidi"/>
          <w:sz w:val="28"/>
          <w:szCs w:val="28"/>
          <w:rtl/>
          <w:lang w:bidi="ar-IQ"/>
        </w:rPr>
        <w:t xml:space="preserve"> "قائمة على الربط بين الشخص بوصفه جوهراً، و</w:t>
      </w:r>
      <w:r w:rsidRPr="00D73CD3">
        <w:rPr>
          <w:rFonts w:asciiTheme="majorBidi" w:hAnsiTheme="majorBidi" w:hint="cs"/>
          <w:sz w:val="28"/>
          <w:szCs w:val="28"/>
          <w:rtl/>
          <w:lang w:bidi="ar-IQ"/>
        </w:rPr>
        <w:t>أ</w:t>
      </w:r>
      <w:r w:rsidRPr="00D73CD3">
        <w:rPr>
          <w:rFonts w:asciiTheme="majorBidi" w:hAnsiTheme="majorBidi"/>
          <w:sz w:val="28"/>
          <w:szCs w:val="28"/>
          <w:rtl/>
          <w:lang w:bidi="ar-IQ"/>
        </w:rPr>
        <w:t>عماله التي يتمظهر من خلالها"</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37"/>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 xml:space="preserve"> .</w:t>
      </w:r>
    </w:p>
    <w:p w:rsidR="00B51CD1" w:rsidRPr="00D73CD3" w:rsidRDefault="00B51CD1" w:rsidP="005002A3">
      <w:pPr>
        <w:bidi/>
        <w:ind w:left="0" w:firstLine="369"/>
        <w:rPr>
          <w:rFonts w:asciiTheme="majorBidi" w:hAnsiTheme="majorBidi"/>
          <w:sz w:val="28"/>
          <w:szCs w:val="28"/>
          <w:rtl/>
          <w:lang w:bidi="ar-IQ"/>
        </w:rPr>
      </w:pPr>
      <w:r w:rsidRPr="00D73CD3">
        <w:rPr>
          <w:rFonts w:asciiTheme="majorBidi" w:hAnsiTheme="majorBidi"/>
          <w:sz w:val="28"/>
          <w:szCs w:val="28"/>
          <w:rtl/>
          <w:lang w:bidi="ar-IQ"/>
        </w:rPr>
        <w:t>وقد التقطت متابعت</w:t>
      </w:r>
      <w:r w:rsidRPr="00D73CD3">
        <w:rPr>
          <w:rFonts w:asciiTheme="majorBidi" w:hAnsiTheme="majorBidi" w:hint="cs"/>
          <w:sz w:val="28"/>
          <w:szCs w:val="28"/>
          <w:rtl/>
          <w:lang w:bidi="ar-IQ"/>
        </w:rPr>
        <w:t>ن</w:t>
      </w:r>
      <w:r w:rsidRPr="00D73CD3">
        <w:rPr>
          <w:rFonts w:asciiTheme="majorBidi" w:hAnsiTheme="majorBidi"/>
          <w:sz w:val="28"/>
          <w:szCs w:val="28"/>
          <w:rtl/>
          <w:lang w:bidi="ar-IQ"/>
        </w:rPr>
        <w:t xml:space="preserve">ا لحضور هذه الحجة حكمة المتنبي، </w:t>
      </w:r>
      <w:r w:rsidR="000C7FD2" w:rsidRPr="00D73CD3">
        <w:rPr>
          <w:rFonts w:asciiTheme="majorBidi" w:hAnsiTheme="majorBidi" w:hint="cs"/>
          <w:sz w:val="28"/>
          <w:szCs w:val="28"/>
          <w:rtl/>
          <w:lang w:bidi="ar-IQ"/>
        </w:rPr>
        <w:t xml:space="preserve">إذ </w:t>
      </w:r>
      <w:r w:rsidRPr="00D73CD3">
        <w:rPr>
          <w:rFonts w:asciiTheme="majorBidi" w:hAnsiTheme="majorBidi"/>
          <w:sz w:val="28"/>
          <w:szCs w:val="28"/>
          <w:rtl/>
          <w:lang w:bidi="ar-IQ"/>
        </w:rPr>
        <w:t xml:space="preserve">يقول: </w:t>
      </w:r>
      <w:r w:rsidR="000C7FD2" w:rsidRPr="00D73CD3">
        <w:rPr>
          <w:rFonts w:asciiTheme="majorBidi" w:hAnsiTheme="majorBidi" w:hint="cs"/>
          <w:sz w:val="28"/>
          <w:szCs w:val="28"/>
          <w:rtl/>
          <w:lang w:bidi="ar-IQ"/>
        </w:rPr>
        <w:tab/>
        <w:t>[البسيط]</w:t>
      </w:r>
    </w:p>
    <w:tbl>
      <w:tblPr>
        <w:bidiVisual/>
        <w:tblW w:w="0" w:type="auto"/>
        <w:jc w:val="center"/>
        <w:tblLook w:val="04A0" w:firstRow="1" w:lastRow="0" w:firstColumn="1" w:lastColumn="0" w:noHBand="0" w:noVBand="1"/>
      </w:tblPr>
      <w:tblGrid>
        <w:gridCol w:w="4019"/>
        <w:gridCol w:w="284"/>
        <w:gridCol w:w="4219"/>
      </w:tblGrid>
      <w:tr w:rsidR="00B51CD1" w:rsidRPr="00432104" w:rsidTr="00D73CD3">
        <w:trPr>
          <w:jc w:val="center"/>
        </w:trPr>
        <w:tc>
          <w:tcPr>
            <w:tcW w:w="4019" w:type="dxa"/>
            <w:shd w:val="clear" w:color="auto" w:fill="auto"/>
          </w:tcPr>
          <w:p w:rsidR="00B51CD1" w:rsidRPr="00455E27" w:rsidRDefault="00B51CD1" w:rsidP="005002A3">
            <w:pPr>
              <w:bidi/>
              <w:ind w:left="0" w:firstLine="0"/>
              <w:jc w:val="lowKashida"/>
              <w:rPr>
                <w:rFonts w:asciiTheme="majorBidi" w:hAnsiTheme="majorBidi"/>
                <w:b/>
                <w:bCs/>
                <w:sz w:val="2"/>
                <w:szCs w:val="2"/>
                <w:rtl/>
                <w:lang w:bidi="ar-IQ"/>
              </w:rPr>
            </w:pPr>
            <w:r w:rsidRPr="00432104">
              <w:rPr>
                <w:rFonts w:asciiTheme="majorBidi" w:hAnsiTheme="majorBidi"/>
                <w:b/>
                <w:bCs/>
                <w:sz w:val="30"/>
                <w:szCs w:val="30"/>
                <w:rtl/>
                <w:lang w:bidi="ar-IQ"/>
              </w:rPr>
              <w:t>ليت</w:t>
            </w:r>
            <w:r w:rsidR="000C7FD2"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الحوادث</w:t>
            </w:r>
            <w:r w:rsidR="000C7FD2"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باعتني الذي </w:t>
            </w:r>
            <w:r w:rsidRPr="00432104">
              <w:rPr>
                <w:rFonts w:asciiTheme="majorBidi" w:hAnsiTheme="majorBidi" w:hint="cs"/>
                <w:b/>
                <w:bCs/>
                <w:sz w:val="30"/>
                <w:szCs w:val="30"/>
                <w:rtl/>
                <w:lang w:bidi="ar-IQ"/>
              </w:rPr>
              <w:t>أ</w:t>
            </w:r>
            <w:r w:rsidRPr="00432104">
              <w:rPr>
                <w:rFonts w:asciiTheme="majorBidi" w:hAnsiTheme="majorBidi"/>
                <w:b/>
                <w:bCs/>
                <w:sz w:val="30"/>
                <w:szCs w:val="30"/>
                <w:rtl/>
                <w:lang w:bidi="ar-IQ"/>
              </w:rPr>
              <w:t>خذت</w:t>
            </w:r>
            <w:r w:rsidRPr="00432104">
              <w:rPr>
                <w:rFonts w:asciiTheme="majorBidi" w:hAnsiTheme="majorBidi"/>
                <w:b/>
                <w:bCs/>
                <w:sz w:val="30"/>
                <w:szCs w:val="30"/>
                <w:rtl/>
                <w:lang w:bidi="ar-IQ"/>
              </w:rPr>
              <w:br/>
              <w:t>فما الحداثة</w:t>
            </w:r>
            <w:r w:rsidR="000C7FD2"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من حلم</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بما</w:t>
            </w:r>
            <w:r w:rsidRPr="00432104">
              <w:rPr>
                <w:rFonts w:asciiTheme="majorBidi" w:hAnsiTheme="majorBidi" w:hint="cs"/>
                <w:b/>
                <w:bCs/>
                <w:sz w:val="30"/>
                <w:szCs w:val="30"/>
                <w:rtl/>
                <w:lang w:bidi="ar-IQ"/>
              </w:rPr>
              <w:t>نع</w:t>
            </w:r>
            <w:r w:rsidRPr="00432104">
              <w:rPr>
                <w:rFonts w:asciiTheme="majorBidi" w:hAnsiTheme="majorBidi"/>
                <w:b/>
                <w:bCs/>
                <w:sz w:val="30"/>
                <w:szCs w:val="30"/>
                <w:rtl/>
                <w:lang w:bidi="ar-IQ"/>
              </w:rPr>
              <w:t>ة</w:t>
            </w:r>
            <w:r w:rsidR="000C7FD2"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br/>
            </w:r>
          </w:p>
        </w:tc>
        <w:tc>
          <w:tcPr>
            <w:tcW w:w="284" w:type="dxa"/>
            <w:shd w:val="clear" w:color="auto" w:fill="auto"/>
          </w:tcPr>
          <w:p w:rsidR="00B51CD1" w:rsidRPr="00432104" w:rsidRDefault="00B51CD1" w:rsidP="00007589">
            <w:pPr>
              <w:bidi/>
              <w:jc w:val="lowKashida"/>
              <w:rPr>
                <w:rFonts w:asciiTheme="majorBidi" w:hAnsiTheme="majorBidi"/>
                <w:b/>
                <w:bCs/>
                <w:sz w:val="30"/>
                <w:szCs w:val="30"/>
                <w:rtl/>
                <w:lang w:bidi="ar-IQ"/>
              </w:rPr>
            </w:pPr>
          </w:p>
        </w:tc>
        <w:tc>
          <w:tcPr>
            <w:tcW w:w="4219" w:type="dxa"/>
            <w:shd w:val="clear" w:color="auto" w:fill="auto"/>
          </w:tcPr>
          <w:p w:rsidR="00B51CD1" w:rsidRPr="00455E27" w:rsidRDefault="00B51CD1" w:rsidP="005002A3">
            <w:pPr>
              <w:bidi/>
              <w:ind w:left="0" w:firstLine="0"/>
              <w:jc w:val="lowKashida"/>
              <w:rPr>
                <w:rFonts w:asciiTheme="majorBidi" w:hAnsiTheme="majorBidi"/>
                <w:b/>
                <w:bCs/>
                <w:sz w:val="2"/>
                <w:szCs w:val="2"/>
                <w:rtl/>
                <w:lang w:bidi="ar-IQ"/>
              </w:rPr>
            </w:pPr>
            <w:r w:rsidRPr="00432104">
              <w:rPr>
                <w:rFonts w:asciiTheme="majorBidi" w:hAnsiTheme="majorBidi"/>
                <w:b/>
                <w:bCs/>
                <w:sz w:val="30"/>
                <w:szCs w:val="30"/>
                <w:rtl/>
                <w:lang w:bidi="ar-IQ"/>
              </w:rPr>
              <w:t>من</w:t>
            </w:r>
            <w:r w:rsidR="000C7FD2"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ي بحلمي الذي </w:t>
            </w:r>
            <w:r w:rsidRPr="00432104">
              <w:rPr>
                <w:rFonts w:asciiTheme="majorBidi" w:hAnsiTheme="majorBidi" w:hint="cs"/>
                <w:b/>
                <w:bCs/>
                <w:sz w:val="30"/>
                <w:szCs w:val="30"/>
                <w:rtl/>
                <w:lang w:bidi="ar-IQ"/>
              </w:rPr>
              <w:t>أ</w:t>
            </w:r>
            <w:r w:rsidRPr="00432104">
              <w:rPr>
                <w:rFonts w:asciiTheme="majorBidi" w:hAnsiTheme="majorBidi"/>
                <w:b/>
                <w:bCs/>
                <w:sz w:val="30"/>
                <w:szCs w:val="30"/>
                <w:rtl/>
                <w:lang w:bidi="ar-IQ"/>
              </w:rPr>
              <w:t>عطت وتجربتي</w:t>
            </w:r>
            <w:r w:rsidRPr="00432104">
              <w:rPr>
                <w:rFonts w:asciiTheme="majorBidi" w:hAnsiTheme="majorBidi"/>
                <w:b/>
                <w:bCs/>
                <w:sz w:val="30"/>
                <w:szCs w:val="30"/>
                <w:rtl/>
                <w:lang w:bidi="ar-IQ"/>
              </w:rPr>
              <w:br/>
              <w:t>قد يوجد</w:t>
            </w:r>
            <w:r w:rsidR="000C7FD2"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الح</w:t>
            </w:r>
            <w:r w:rsidR="00257BAC">
              <w:rPr>
                <w:rFonts w:asciiTheme="majorBidi" w:hAnsiTheme="majorBidi" w:hint="cs"/>
                <w:b/>
                <w:bCs/>
                <w:sz w:val="30"/>
                <w:szCs w:val="30"/>
                <w:rtl/>
                <w:lang w:bidi="ar-IQ"/>
              </w:rPr>
              <w:t>ِ</w:t>
            </w:r>
            <w:r w:rsidRPr="00432104">
              <w:rPr>
                <w:rFonts w:asciiTheme="majorBidi" w:hAnsiTheme="majorBidi"/>
                <w:b/>
                <w:bCs/>
                <w:sz w:val="30"/>
                <w:szCs w:val="30"/>
                <w:rtl/>
                <w:lang w:bidi="ar-IQ"/>
              </w:rPr>
              <w:t>ل</w:t>
            </w:r>
            <w:r w:rsidR="00257BAC">
              <w:rPr>
                <w:rFonts w:asciiTheme="majorBidi" w:hAnsiTheme="majorBidi" w:hint="cs"/>
                <w:b/>
                <w:bCs/>
                <w:sz w:val="30"/>
                <w:szCs w:val="30"/>
                <w:rtl/>
                <w:lang w:bidi="ar-IQ"/>
              </w:rPr>
              <w:t>ْ</w:t>
            </w:r>
            <w:r w:rsidRPr="00432104">
              <w:rPr>
                <w:rFonts w:asciiTheme="majorBidi" w:hAnsiTheme="majorBidi"/>
                <w:b/>
                <w:bCs/>
                <w:sz w:val="30"/>
                <w:szCs w:val="30"/>
                <w:rtl/>
                <w:lang w:bidi="ar-IQ"/>
              </w:rPr>
              <w:t>م</w:t>
            </w:r>
            <w:r w:rsidR="000C7FD2"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في الش</w:t>
            </w:r>
            <w:r w:rsidR="000C7FD2"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ب</w:t>
            </w:r>
            <w:r w:rsidR="000C7FD2"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ان</w:t>
            </w:r>
            <w:r w:rsidR="000C7FD2"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والش</w:t>
            </w:r>
            <w:r w:rsidR="000C7FD2"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يب</w:t>
            </w:r>
            <w:r w:rsidR="000C7FD2" w:rsidRPr="00432104">
              <w:rPr>
                <w:rFonts w:asciiTheme="majorBidi" w:hAnsiTheme="majorBidi" w:hint="cs"/>
                <w:b/>
                <w:bCs/>
                <w:sz w:val="30"/>
                <w:szCs w:val="30"/>
                <w:rtl/>
                <w:lang w:bidi="ar-IQ"/>
              </w:rPr>
              <w:t>ِ</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138"/>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rtl/>
                <w:lang w:bidi="ar-IQ"/>
              </w:rPr>
              <w:t xml:space="preserve"> </w:t>
            </w:r>
            <w:r w:rsidRPr="00432104">
              <w:rPr>
                <w:rFonts w:asciiTheme="majorBidi" w:hAnsiTheme="majorBidi"/>
                <w:b/>
                <w:bCs/>
                <w:sz w:val="30"/>
                <w:szCs w:val="30"/>
                <w:rtl/>
                <w:lang w:bidi="ar-IQ"/>
              </w:rPr>
              <w:br/>
            </w:r>
          </w:p>
        </w:tc>
      </w:tr>
    </w:tbl>
    <w:p w:rsidR="00B51CD1" w:rsidRPr="00D73CD3" w:rsidRDefault="00B51CD1" w:rsidP="00AE4DE0">
      <w:pPr>
        <w:bidi/>
        <w:ind w:left="0" w:firstLine="369"/>
        <w:rPr>
          <w:rFonts w:asciiTheme="majorBidi" w:hAnsiTheme="majorBidi"/>
          <w:sz w:val="28"/>
          <w:szCs w:val="28"/>
          <w:rtl/>
          <w:lang w:bidi="ar-IQ"/>
        </w:rPr>
      </w:pPr>
      <w:r w:rsidRPr="00D73CD3">
        <w:rPr>
          <w:rFonts w:asciiTheme="majorBidi" w:hAnsiTheme="majorBidi"/>
          <w:sz w:val="28"/>
          <w:szCs w:val="28"/>
          <w:rtl/>
          <w:lang w:bidi="ar-IQ"/>
        </w:rPr>
        <w:t>في هذه ال</w:t>
      </w:r>
      <w:r w:rsidRPr="00D73CD3">
        <w:rPr>
          <w:rFonts w:asciiTheme="majorBidi" w:hAnsiTheme="majorBidi" w:hint="cs"/>
          <w:sz w:val="28"/>
          <w:szCs w:val="28"/>
          <w:rtl/>
          <w:lang w:bidi="ar-IQ"/>
        </w:rPr>
        <w:t>ت</w:t>
      </w:r>
      <w:r w:rsidRPr="00D73CD3">
        <w:rPr>
          <w:rFonts w:asciiTheme="majorBidi" w:hAnsiTheme="majorBidi"/>
          <w:sz w:val="28"/>
          <w:szCs w:val="28"/>
          <w:rtl/>
          <w:lang w:bidi="ar-IQ"/>
        </w:rPr>
        <w:t>قا</w:t>
      </w:r>
      <w:r w:rsidRPr="00D73CD3">
        <w:rPr>
          <w:rFonts w:asciiTheme="majorBidi" w:hAnsiTheme="majorBidi" w:hint="cs"/>
          <w:sz w:val="28"/>
          <w:szCs w:val="28"/>
          <w:rtl/>
          <w:lang w:bidi="ar-IQ"/>
        </w:rPr>
        <w:t>ن</w:t>
      </w:r>
      <w:r w:rsidRPr="00D73CD3">
        <w:rPr>
          <w:rFonts w:asciiTheme="majorBidi" w:hAnsiTheme="majorBidi"/>
          <w:sz w:val="28"/>
          <w:szCs w:val="28"/>
          <w:rtl/>
          <w:lang w:bidi="ar-IQ"/>
        </w:rPr>
        <w:t xml:space="preserve">ة "فعالية الاستراتيجية </w:t>
      </w:r>
      <w:proofErr w:type="spellStart"/>
      <w:r w:rsidRPr="00D73CD3">
        <w:rPr>
          <w:rFonts w:asciiTheme="majorBidi" w:hAnsiTheme="majorBidi"/>
          <w:sz w:val="28"/>
          <w:szCs w:val="28"/>
          <w:rtl/>
          <w:lang w:bidi="ar-IQ"/>
        </w:rPr>
        <w:t>الحجاجية</w:t>
      </w:r>
      <w:proofErr w:type="spellEnd"/>
      <w:r w:rsidRPr="00D73CD3">
        <w:rPr>
          <w:rFonts w:asciiTheme="majorBidi" w:hAnsiTheme="majorBidi"/>
          <w:sz w:val="28"/>
          <w:szCs w:val="28"/>
          <w:rtl/>
          <w:lang w:bidi="ar-IQ"/>
        </w:rPr>
        <w:t xml:space="preserve"> يحققها انتقال القيم النوعية من الشخص إلى </w:t>
      </w:r>
      <w:r w:rsidR="000C7FD2" w:rsidRPr="00D73CD3">
        <w:rPr>
          <w:rFonts w:asciiTheme="majorBidi" w:hAnsiTheme="majorBidi" w:hint="cs"/>
          <w:sz w:val="28"/>
          <w:szCs w:val="28"/>
          <w:rtl/>
          <w:lang w:bidi="ar-IQ"/>
        </w:rPr>
        <w:t>أ</w:t>
      </w:r>
      <w:r w:rsidRPr="00D73CD3">
        <w:rPr>
          <w:rFonts w:asciiTheme="majorBidi" w:hAnsiTheme="majorBidi"/>
          <w:sz w:val="28"/>
          <w:szCs w:val="28"/>
          <w:rtl/>
          <w:lang w:bidi="ar-IQ"/>
        </w:rPr>
        <w:t>عماله أو أقواله أو العكس، وسيكون ذلك على الوجهين السلبي وال</w:t>
      </w:r>
      <w:r w:rsidRPr="00D73CD3">
        <w:rPr>
          <w:rFonts w:asciiTheme="majorBidi" w:hAnsiTheme="majorBidi" w:hint="cs"/>
          <w:sz w:val="28"/>
          <w:szCs w:val="28"/>
          <w:rtl/>
          <w:lang w:bidi="ar-IQ"/>
        </w:rPr>
        <w:t>إ</w:t>
      </w:r>
      <w:r w:rsidRPr="00D73CD3">
        <w:rPr>
          <w:rFonts w:asciiTheme="majorBidi" w:hAnsiTheme="majorBidi"/>
          <w:sz w:val="28"/>
          <w:szCs w:val="28"/>
          <w:rtl/>
          <w:lang w:bidi="ar-IQ"/>
        </w:rPr>
        <w:t>يجابي المنتج</w:t>
      </w:r>
      <w:r w:rsidR="00AE4DE0" w:rsidRPr="00D73CD3">
        <w:rPr>
          <w:rFonts w:asciiTheme="majorBidi" w:hAnsiTheme="majorBidi"/>
          <w:sz w:val="28"/>
          <w:szCs w:val="28"/>
          <w:rtl/>
          <w:lang w:bidi="ar-IQ"/>
        </w:rPr>
        <w:t xml:space="preserve">ين </w:t>
      </w:r>
      <w:r w:rsidR="00AE4DE0" w:rsidRPr="00D73CD3">
        <w:rPr>
          <w:rFonts w:asciiTheme="majorBidi" w:hAnsiTheme="majorBidi" w:hint="cs"/>
          <w:sz w:val="28"/>
          <w:szCs w:val="28"/>
          <w:rtl/>
          <w:lang w:bidi="ar-IQ"/>
        </w:rPr>
        <w:t>لل</w:t>
      </w:r>
      <w:r w:rsidRPr="00D73CD3">
        <w:rPr>
          <w:rFonts w:asciiTheme="majorBidi" w:hAnsiTheme="majorBidi"/>
          <w:sz w:val="28"/>
          <w:szCs w:val="28"/>
          <w:rtl/>
          <w:lang w:bidi="ar-IQ"/>
        </w:rPr>
        <w:t>تنفيذ والتأييد"</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39"/>
      </w:r>
      <w:r w:rsidRPr="00D73CD3">
        <w:rPr>
          <w:rFonts w:asciiTheme="majorBidi" w:hAnsiTheme="majorBidi"/>
          <w:sz w:val="28"/>
          <w:szCs w:val="28"/>
          <w:vertAlign w:val="superscript"/>
          <w:rtl/>
          <w:lang w:bidi="ar-IQ"/>
        </w:rPr>
        <w:t>)</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وهنا يكون (الح</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ل</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م</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 هو القيمة النوعية</w:t>
      </w:r>
      <w:r w:rsidR="00A2355C"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التي انتقلت من شخص المتنبي إلى عمله. حلم</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متأص</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ل منذ زمن </w:t>
      </w:r>
      <w:r w:rsidRPr="00D73CD3">
        <w:rPr>
          <w:rFonts w:asciiTheme="majorBidi" w:hAnsiTheme="majorBidi" w:hint="cs"/>
          <w:sz w:val="28"/>
          <w:szCs w:val="28"/>
          <w:rtl/>
          <w:lang w:bidi="ar-IQ"/>
        </w:rPr>
        <w:t>ي</w:t>
      </w:r>
      <w:r w:rsidRPr="00D73CD3">
        <w:rPr>
          <w:rFonts w:asciiTheme="majorBidi" w:hAnsiTheme="majorBidi"/>
          <w:sz w:val="28"/>
          <w:szCs w:val="28"/>
          <w:rtl/>
          <w:lang w:bidi="ar-IQ"/>
        </w:rPr>
        <w:t xml:space="preserve">سبق الحوادث الدهرية، </w:t>
      </w:r>
      <w:r w:rsidRPr="00D73CD3">
        <w:rPr>
          <w:rFonts w:asciiTheme="majorBidi" w:hAnsiTheme="majorBidi" w:hint="cs"/>
          <w:sz w:val="28"/>
          <w:szCs w:val="28"/>
          <w:rtl/>
          <w:lang w:bidi="ar-IQ"/>
        </w:rPr>
        <w:t>ت</w:t>
      </w:r>
      <w:r w:rsidRPr="00D73CD3">
        <w:rPr>
          <w:rFonts w:asciiTheme="majorBidi" w:hAnsiTheme="majorBidi"/>
          <w:sz w:val="28"/>
          <w:szCs w:val="28"/>
          <w:rtl/>
          <w:lang w:bidi="ar-IQ"/>
        </w:rPr>
        <w:t>لكم التي يتمن</w:t>
      </w:r>
      <w:r w:rsidRPr="00D73CD3">
        <w:rPr>
          <w:rFonts w:asciiTheme="majorBidi" w:hAnsiTheme="majorBidi" w:hint="cs"/>
          <w:sz w:val="28"/>
          <w:szCs w:val="28"/>
          <w:rtl/>
          <w:lang w:bidi="ar-IQ"/>
        </w:rPr>
        <w:t>ّ</w:t>
      </w:r>
      <w:r w:rsidRPr="00D73CD3">
        <w:rPr>
          <w:rFonts w:asciiTheme="majorBidi" w:hAnsiTheme="majorBidi"/>
          <w:sz w:val="28"/>
          <w:szCs w:val="28"/>
          <w:rtl/>
          <w:lang w:bidi="ar-IQ"/>
        </w:rPr>
        <w:t>ى بأن</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ه لو كان معها في علاقة يتبادلان فيها </w:t>
      </w:r>
      <w:r w:rsidRPr="00D73CD3">
        <w:rPr>
          <w:rFonts w:asciiTheme="majorBidi" w:hAnsiTheme="majorBidi" w:hint="cs"/>
          <w:sz w:val="28"/>
          <w:szCs w:val="28"/>
          <w:rtl/>
          <w:lang w:bidi="ar-IQ"/>
        </w:rPr>
        <w:t>أ</w:t>
      </w:r>
      <w:r w:rsidRPr="00D73CD3">
        <w:rPr>
          <w:rFonts w:asciiTheme="majorBidi" w:hAnsiTheme="majorBidi"/>
          <w:sz w:val="28"/>
          <w:szCs w:val="28"/>
          <w:rtl/>
          <w:lang w:bidi="ar-IQ"/>
        </w:rPr>
        <w:t>خذ</w:t>
      </w:r>
      <w:r w:rsidRPr="00D73CD3">
        <w:rPr>
          <w:rFonts w:asciiTheme="majorBidi" w:hAnsiTheme="majorBidi" w:hint="cs"/>
          <w:sz w:val="28"/>
          <w:szCs w:val="28"/>
          <w:rtl/>
          <w:lang w:bidi="ar-IQ"/>
        </w:rPr>
        <w:t>اً</w:t>
      </w:r>
      <w:r w:rsidRPr="00D73CD3">
        <w:rPr>
          <w:rFonts w:asciiTheme="majorBidi" w:hAnsiTheme="majorBidi"/>
          <w:sz w:val="28"/>
          <w:szCs w:val="28"/>
          <w:rtl/>
          <w:lang w:bidi="ar-IQ"/>
        </w:rPr>
        <w:t xml:space="preserve"> وعطاء</w:t>
      </w:r>
      <w:r w:rsidRPr="00D73CD3">
        <w:rPr>
          <w:rFonts w:asciiTheme="majorBidi" w:hAnsiTheme="majorBidi" w:hint="cs"/>
          <w:sz w:val="28"/>
          <w:szCs w:val="28"/>
          <w:rtl/>
          <w:lang w:bidi="ar-IQ"/>
        </w:rPr>
        <w:t>ً</w:t>
      </w:r>
      <w:r w:rsidRPr="00D73CD3">
        <w:rPr>
          <w:rFonts w:asciiTheme="majorBidi" w:hAnsiTheme="majorBidi"/>
          <w:sz w:val="28"/>
          <w:szCs w:val="28"/>
          <w:rtl/>
          <w:lang w:bidi="ar-IQ"/>
        </w:rPr>
        <w:t>، ترد</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إليه الشباب المأخوذ</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ليعطيها ما </w:t>
      </w:r>
      <w:r w:rsidRPr="00D73CD3">
        <w:rPr>
          <w:rFonts w:asciiTheme="majorBidi" w:hAnsiTheme="majorBidi" w:hint="cs"/>
          <w:sz w:val="28"/>
          <w:szCs w:val="28"/>
          <w:rtl/>
          <w:lang w:bidi="ar-IQ"/>
        </w:rPr>
        <w:t>أ</w:t>
      </w:r>
      <w:r w:rsidRPr="00D73CD3">
        <w:rPr>
          <w:rFonts w:asciiTheme="majorBidi" w:hAnsiTheme="majorBidi"/>
          <w:sz w:val="28"/>
          <w:szCs w:val="28"/>
          <w:rtl/>
          <w:lang w:bidi="ar-IQ"/>
        </w:rPr>
        <w:t>خذه من العقل وال</w:t>
      </w:r>
      <w:r w:rsidRPr="00D73CD3">
        <w:rPr>
          <w:rFonts w:asciiTheme="majorBidi" w:hAnsiTheme="majorBidi" w:hint="cs"/>
          <w:sz w:val="28"/>
          <w:szCs w:val="28"/>
          <w:rtl/>
          <w:lang w:bidi="ar-IQ"/>
        </w:rPr>
        <w:t>أ</w:t>
      </w:r>
      <w:r w:rsidRPr="00D73CD3">
        <w:rPr>
          <w:rFonts w:asciiTheme="majorBidi" w:hAnsiTheme="majorBidi"/>
          <w:sz w:val="28"/>
          <w:szCs w:val="28"/>
          <w:rtl/>
          <w:lang w:bidi="ar-IQ"/>
        </w:rPr>
        <w:t>ناة</w:t>
      </w:r>
      <w:r w:rsidR="000C7FD2"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عودة </w:t>
      </w:r>
      <w:r w:rsidRPr="00D73CD3">
        <w:rPr>
          <w:rFonts w:asciiTheme="majorBidi" w:hAnsiTheme="majorBidi"/>
          <w:sz w:val="28"/>
          <w:szCs w:val="28"/>
          <w:rtl/>
          <w:lang w:bidi="ar-IQ"/>
        </w:rPr>
        <w:lastRenderedPageBreak/>
        <w:t>زمنية، سج</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لها الحكيم </w:t>
      </w:r>
      <w:r w:rsidRPr="00D73CD3">
        <w:rPr>
          <w:rFonts w:asciiTheme="majorBidi" w:hAnsiTheme="majorBidi" w:hint="cs"/>
          <w:sz w:val="28"/>
          <w:szCs w:val="28"/>
          <w:rtl/>
          <w:lang w:bidi="ar-IQ"/>
        </w:rPr>
        <w:t>أ</w:t>
      </w:r>
      <w:r w:rsidRPr="00D73CD3">
        <w:rPr>
          <w:rFonts w:asciiTheme="majorBidi" w:hAnsiTheme="majorBidi"/>
          <w:sz w:val="28"/>
          <w:szCs w:val="28"/>
          <w:rtl/>
          <w:lang w:bidi="ar-IQ"/>
        </w:rPr>
        <w:t xml:space="preserve">منية، كانت منطلق حكمة، شرح فيها </w:t>
      </w:r>
      <w:r w:rsidRPr="00D73CD3">
        <w:rPr>
          <w:rFonts w:asciiTheme="majorBidi" w:hAnsiTheme="majorBidi" w:hint="cs"/>
          <w:sz w:val="28"/>
          <w:szCs w:val="28"/>
          <w:rtl/>
          <w:lang w:bidi="ar-IQ"/>
        </w:rPr>
        <w:t>قا</w:t>
      </w:r>
      <w:r w:rsidRPr="00D73CD3">
        <w:rPr>
          <w:rFonts w:asciiTheme="majorBidi" w:hAnsiTheme="majorBidi"/>
          <w:sz w:val="28"/>
          <w:szCs w:val="28"/>
          <w:rtl/>
          <w:lang w:bidi="ar-IQ"/>
        </w:rPr>
        <w:t>عدة الحلم، وكيف أن</w:t>
      </w:r>
      <w:r w:rsidRPr="00D73CD3">
        <w:rPr>
          <w:rFonts w:asciiTheme="majorBidi" w:hAnsiTheme="majorBidi" w:hint="cs"/>
          <w:sz w:val="28"/>
          <w:szCs w:val="28"/>
          <w:rtl/>
          <w:lang w:bidi="ar-IQ"/>
        </w:rPr>
        <w:t>َّ</w:t>
      </w:r>
      <w:r w:rsidRPr="00D73CD3">
        <w:rPr>
          <w:rFonts w:asciiTheme="majorBidi" w:hAnsiTheme="majorBidi"/>
          <w:sz w:val="28"/>
          <w:szCs w:val="28"/>
          <w:rtl/>
          <w:lang w:bidi="ar-IQ"/>
        </w:rPr>
        <w:t>ه فضيلة</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w:t>
      </w:r>
      <w:r w:rsidRPr="00D73CD3">
        <w:rPr>
          <w:rFonts w:asciiTheme="majorBidi" w:hAnsiTheme="majorBidi" w:hint="cs"/>
          <w:sz w:val="28"/>
          <w:szCs w:val="28"/>
          <w:rtl/>
          <w:lang w:bidi="ar-IQ"/>
        </w:rPr>
        <w:t>أ</w:t>
      </w:r>
      <w:r w:rsidRPr="00D73CD3">
        <w:rPr>
          <w:rFonts w:asciiTheme="majorBidi" w:hAnsiTheme="majorBidi"/>
          <w:sz w:val="28"/>
          <w:szCs w:val="28"/>
          <w:rtl/>
          <w:lang w:bidi="ar-IQ"/>
        </w:rPr>
        <w:t>حد بنودها في الشخصية  شمولية العمر</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هذه هي </w:t>
      </w:r>
      <w:r w:rsidRPr="00D73CD3">
        <w:rPr>
          <w:rFonts w:asciiTheme="majorBidi" w:hAnsiTheme="majorBidi" w:hint="cs"/>
          <w:sz w:val="28"/>
          <w:szCs w:val="28"/>
          <w:rtl/>
          <w:lang w:bidi="ar-IQ"/>
        </w:rPr>
        <w:t>"</w:t>
      </w:r>
      <w:r w:rsidRPr="00D73CD3">
        <w:rPr>
          <w:rFonts w:asciiTheme="majorBidi" w:hAnsiTheme="majorBidi"/>
          <w:sz w:val="28"/>
          <w:szCs w:val="28"/>
          <w:rtl/>
          <w:lang w:bidi="ar-IQ"/>
        </w:rPr>
        <w:t>العلاقة بين الشخص و</w:t>
      </w:r>
      <w:r w:rsidRPr="00D73CD3">
        <w:rPr>
          <w:rFonts w:asciiTheme="majorBidi" w:hAnsiTheme="majorBidi" w:hint="cs"/>
          <w:sz w:val="28"/>
          <w:szCs w:val="28"/>
          <w:rtl/>
          <w:lang w:bidi="ar-IQ"/>
        </w:rPr>
        <w:t>أ</w:t>
      </w:r>
      <w:r w:rsidRPr="00D73CD3">
        <w:rPr>
          <w:rFonts w:asciiTheme="majorBidi" w:hAnsiTheme="majorBidi"/>
          <w:sz w:val="28"/>
          <w:szCs w:val="28"/>
          <w:rtl/>
          <w:lang w:bidi="ar-IQ"/>
        </w:rPr>
        <w:t xml:space="preserve">عماله علاقة تفاعلية، فصورة الشخص </w:t>
      </w:r>
      <w:r w:rsidRPr="00D73CD3">
        <w:rPr>
          <w:rFonts w:asciiTheme="majorBidi" w:hAnsiTheme="majorBidi" w:hint="cs"/>
          <w:sz w:val="28"/>
          <w:szCs w:val="28"/>
          <w:rtl/>
          <w:lang w:bidi="ar-IQ"/>
        </w:rPr>
        <w:t>ت</w:t>
      </w:r>
      <w:r w:rsidRPr="00D73CD3">
        <w:rPr>
          <w:rFonts w:asciiTheme="majorBidi" w:hAnsiTheme="majorBidi"/>
          <w:sz w:val="28"/>
          <w:szCs w:val="28"/>
          <w:rtl/>
          <w:lang w:bidi="ar-IQ"/>
        </w:rPr>
        <w:t xml:space="preserve">تكون في </w:t>
      </w:r>
      <w:r w:rsidRPr="00D73CD3">
        <w:rPr>
          <w:rFonts w:asciiTheme="majorBidi" w:hAnsiTheme="majorBidi" w:hint="cs"/>
          <w:sz w:val="28"/>
          <w:szCs w:val="28"/>
          <w:rtl/>
          <w:lang w:bidi="ar-IQ"/>
        </w:rPr>
        <w:t>أ</w:t>
      </w:r>
      <w:r w:rsidRPr="00D73CD3">
        <w:rPr>
          <w:rFonts w:asciiTheme="majorBidi" w:hAnsiTheme="majorBidi"/>
          <w:sz w:val="28"/>
          <w:szCs w:val="28"/>
          <w:rtl/>
          <w:lang w:bidi="ar-IQ"/>
        </w:rPr>
        <w:t>ذهاننا من خلال ال</w:t>
      </w:r>
      <w:r w:rsidRPr="00D73CD3">
        <w:rPr>
          <w:rFonts w:asciiTheme="majorBidi" w:hAnsiTheme="majorBidi" w:hint="cs"/>
          <w:sz w:val="28"/>
          <w:szCs w:val="28"/>
          <w:rtl/>
          <w:lang w:bidi="ar-IQ"/>
        </w:rPr>
        <w:t>أ</w:t>
      </w:r>
      <w:r w:rsidRPr="00D73CD3">
        <w:rPr>
          <w:rFonts w:asciiTheme="majorBidi" w:hAnsiTheme="majorBidi"/>
          <w:sz w:val="28"/>
          <w:szCs w:val="28"/>
          <w:rtl/>
          <w:lang w:bidi="ar-IQ"/>
        </w:rPr>
        <w:t>عمال التي قام بها، حيث تضطلع هذه ال</w:t>
      </w:r>
      <w:r w:rsidRPr="00D73CD3">
        <w:rPr>
          <w:rFonts w:asciiTheme="majorBidi" w:hAnsiTheme="majorBidi" w:hint="cs"/>
          <w:sz w:val="28"/>
          <w:szCs w:val="28"/>
          <w:rtl/>
          <w:lang w:bidi="ar-IQ"/>
        </w:rPr>
        <w:t>أ</w:t>
      </w:r>
      <w:r w:rsidRPr="00D73CD3">
        <w:rPr>
          <w:rFonts w:asciiTheme="majorBidi" w:hAnsiTheme="majorBidi"/>
          <w:sz w:val="28"/>
          <w:szCs w:val="28"/>
          <w:rtl/>
          <w:lang w:bidi="ar-IQ"/>
        </w:rPr>
        <w:t xml:space="preserve">عمال ببناء سماته الشخصية، ثم بعد ذلك تتمكن هذه الصورة على </w:t>
      </w:r>
      <w:r w:rsidRPr="00D73CD3">
        <w:rPr>
          <w:rFonts w:asciiTheme="majorBidi" w:hAnsiTheme="majorBidi" w:hint="cs"/>
          <w:sz w:val="28"/>
          <w:szCs w:val="28"/>
          <w:rtl/>
          <w:lang w:bidi="ar-IQ"/>
        </w:rPr>
        <w:t>أ</w:t>
      </w:r>
      <w:r w:rsidRPr="00D73CD3">
        <w:rPr>
          <w:rFonts w:asciiTheme="majorBidi" w:hAnsiTheme="majorBidi"/>
          <w:sz w:val="28"/>
          <w:szCs w:val="28"/>
          <w:rtl/>
          <w:lang w:bidi="ar-IQ"/>
        </w:rPr>
        <w:t>عماله"</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40"/>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w:t>
      </w:r>
    </w:p>
    <w:p w:rsidR="00D73CD3" w:rsidRDefault="00D73CD3" w:rsidP="00D2188C">
      <w:pPr>
        <w:bidi/>
        <w:jc w:val="center"/>
        <w:rPr>
          <w:rFonts w:asciiTheme="majorBidi" w:hAnsiTheme="majorBidi"/>
          <w:b/>
          <w:bCs/>
          <w:sz w:val="38"/>
          <w:szCs w:val="38"/>
          <w:rtl/>
          <w:lang w:bidi="ar-IQ"/>
        </w:rPr>
      </w:pPr>
    </w:p>
    <w:p w:rsidR="00B51CD1" w:rsidRPr="00D73CD3" w:rsidRDefault="00B51CD1" w:rsidP="00D73CD3">
      <w:pPr>
        <w:bidi/>
        <w:jc w:val="center"/>
        <w:rPr>
          <w:rFonts w:asciiTheme="majorBidi" w:hAnsiTheme="majorBidi"/>
          <w:b/>
          <w:bCs/>
          <w:sz w:val="22"/>
          <w:szCs w:val="28"/>
          <w:rtl/>
          <w:lang w:bidi="ar-IQ"/>
        </w:rPr>
      </w:pPr>
      <w:r w:rsidRPr="00D73CD3">
        <w:rPr>
          <w:rFonts w:asciiTheme="majorBidi" w:hAnsiTheme="majorBidi"/>
          <w:b/>
          <w:bCs/>
          <w:sz w:val="22"/>
          <w:szCs w:val="28"/>
          <w:rtl/>
          <w:lang w:bidi="ar-IQ"/>
        </w:rPr>
        <w:t>المبحث الثالث</w:t>
      </w:r>
    </w:p>
    <w:p w:rsidR="00B51CD1" w:rsidRPr="00D73CD3" w:rsidRDefault="00B51CD1" w:rsidP="00D2188C">
      <w:pPr>
        <w:bidi/>
        <w:jc w:val="center"/>
        <w:rPr>
          <w:rFonts w:asciiTheme="majorBidi" w:hAnsiTheme="majorBidi"/>
          <w:b/>
          <w:bCs/>
          <w:sz w:val="18"/>
          <w:szCs w:val="20"/>
          <w:rtl/>
          <w:lang w:bidi="ar-IQ"/>
        </w:rPr>
      </w:pPr>
      <w:r w:rsidRPr="00D73CD3">
        <w:rPr>
          <w:rFonts w:asciiTheme="majorBidi" w:hAnsiTheme="majorBidi"/>
          <w:b/>
          <w:bCs/>
          <w:sz w:val="22"/>
          <w:szCs w:val="28"/>
          <w:rtl/>
          <w:lang w:bidi="ar-IQ"/>
        </w:rPr>
        <w:t>الح</w:t>
      </w:r>
      <w:r w:rsidR="00257BAC" w:rsidRPr="00D73CD3">
        <w:rPr>
          <w:rFonts w:asciiTheme="majorBidi" w:hAnsiTheme="majorBidi" w:hint="cs"/>
          <w:b/>
          <w:bCs/>
          <w:sz w:val="22"/>
          <w:szCs w:val="28"/>
          <w:rtl/>
          <w:lang w:bidi="ar-IQ"/>
        </w:rPr>
        <w:t>ُ</w:t>
      </w:r>
      <w:r w:rsidRPr="00D73CD3">
        <w:rPr>
          <w:rFonts w:asciiTheme="majorBidi" w:hAnsiTheme="majorBidi"/>
          <w:b/>
          <w:bCs/>
          <w:sz w:val="22"/>
          <w:szCs w:val="28"/>
          <w:rtl/>
          <w:lang w:bidi="ar-IQ"/>
        </w:rPr>
        <w:t>جج المؤسسة لبنية الواقع في شعر الحكمة</w:t>
      </w:r>
    </w:p>
    <w:p w:rsidR="00B51CD1" w:rsidRPr="00D73CD3" w:rsidRDefault="00B51CD1" w:rsidP="00D2188C">
      <w:pPr>
        <w:bidi/>
        <w:ind w:left="0" w:firstLine="369"/>
        <w:rPr>
          <w:rFonts w:asciiTheme="majorBidi" w:hAnsiTheme="majorBidi"/>
          <w:sz w:val="28"/>
          <w:szCs w:val="28"/>
          <w:rtl/>
          <w:lang w:bidi="ar-IQ"/>
        </w:rPr>
      </w:pPr>
      <w:r w:rsidRPr="00D73CD3">
        <w:rPr>
          <w:rFonts w:asciiTheme="majorBidi" w:hAnsiTheme="majorBidi"/>
          <w:sz w:val="28"/>
          <w:szCs w:val="28"/>
          <w:rtl/>
          <w:lang w:bidi="ar-IQ"/>
        </w:rPr>
        <w:t>صنف ثالث من أصناف الحجج</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التي تضع أساسيات "الواقع وتبنيه، أو على الأقل تكم</w:t>
      </w:r>
      <w:r w:rsidRPr="00D73CD3">
        <w:rPr>
          <w:rFonts w:asciiTheme="majorBidi" w:hAnsiTheme="majorBidi" w:hint="cs"/>
          <w:sz w:val="28"/>
          <w:szCs w:val="28"/>
          <w:rtl/>
          <w:lang w:bidi="ar-IQ"/>
        </w:rPr>
        <w:t>ّ</w:t>
      </w:r>
      <w:r w:rsidR="000C7FD2" w:rsidRPr="00D73CD3">
        <w:rPr>
          <w:rFonts w:asciiTheme="majorBidi" w:hAnsiTheme="majorBidi"/>
          <w:sz w:val="28"/>
          <w:szCs w:val="28"/>
          <w:rtl/>
          <w:lang w:bidi="ar-IQ"/>
        </w:rPr>
        <w:t>ل</w:t>
      </w:r>
      <w:r w:rsidR="000C7FD2" w:rsidRPr="00D73CD3">
        <w:rPr>
          <w:rFonts w:asciiTheme="majorBidi" w:hAnsiTheme="majorBidi" w:hint="cs"/>
          <w:sz w:val="28"/>
          <w:szCs w:val="28"/>
          <w:rtl/>
          <w:lang w:bidi="ar-IQ"/>
        </w:rPr>
        <w:t>هُ</w:t>
      </w:r>
      <w:r w:rsidRPr="00D73CD3">
        <w:rPr>
          <w:rFonts w:asciiTheme="majorBidi" w:hAnsiTheme="majorBidi"/>
          <w:sz w:val="28"/>
          <w:szCs w:val="28"/>
          <w:rtl/>
          <w:lang w:bidi="ar-IQ"/>
        </w:rPr>
        <w:t>، وتظهر ما خف</w:t>
      </w:r>
      <w:r w:rsidRPr="00D73CD3">
        <w:rPr>
          <w:rFonts w:asciiTheme="majorBidi" w:hAnsiTheme="majorBidi" w:hint="cs"/>
          <w:sz w:val="28"/>
          <w:szCs w:val="28"/>
          <w:rtl/>
          <w:lang w:bidi="ar-IQ"/>
        </w:rPr>
        <w:t>ي</w:t>
      </w:r>
      <w:r w:rsidRPr="00D73CD3">
        <w:rPr>
          <w:rFonts w:asciiTheme="majorBidi" w:hAnsiTheme="majorBidi"/>
          <w:sz w:val="28"/>
          <w:szCs w:val="28"/>
          <w:rtl/>
          <w:lang w:bidi="ar-IQ"/>
        </w:rPr>
        <w:t xml:space="preserve"> من علاقات بين أشيائه، أو تجلي ما لم يتوقع من هذه العلاقات ، وما لم ينتظر من صلات بين عناصره ومكوناته"</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41"/>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w:t>
      </w:r>
    </w:p>
    <w:p w:rsidR="000C7FD2" w:rsidRPr="00D73CD3" w:rsidRDefault="000C7FD2" w:rsidP="000C7FD2">
      <w:pPr>
        <w:bidi/>
        <w:ind w:firstLine="720"/>
        <w:rPr>
          <w:rFonts w:asciiTheme="majorBidi" w:hAnsiTheme="majorBidi"/>
          <w:sz w:val="28"/>
          <w:szCs w:val="28"/>
          <w:rtl/>
          <w:lang w:bidi="ar-IQ"/>
        </w:rPr>
      </w:pPr>
      <w:r w:rsidRPr="00D73CD3">
        <w:rPr>
          <w:rFonts w:asciiTheme="majorBidi" w:hAnsiTheme="majorBidi"/>
          <w:sz w:val="28"/>
          <w:szCs w:val="28"/>
          <w:rtl/>
          <w:lang w:bidi="ar-IQ"/>
        </w:rPr>
        <w:t xml:space="preserve">ولعلَّ </w:t>
      </w:r>
      <w:r w:rsidRPr="00D73CD3">
        <w:rPr>
          <w:rFonts w:asciiTheme="majorBidi" w:hAnsiTheme="majorBidi" w:hint="cs"/>
          <w:sz w:val="28"/>
          <w:szCs w:val="28"/>
          <w:rtl/>
          <w:lang w:bidi="ar-IQ"/>
        </w:rPr>
        <w:t>ل</w:t>
      </w:r>
      <w:r w:rsidRPr="00D73CD3">
        <w:rPr>
          <w:rFonts w:asciiTheme="majorBidi" w:hAnsiTheme="majorBidi"/>
          <w:sz w:val="28"/>
          <w:szCs w:val="28"/>
          <w:rtl/>
          <w:lang w:bidi="ar-IQ"/>
        </w:rPr>
        <w:t xml:space="preserve">هذا الاتصال تقنيتين: </w:t>
      </w:r>
    </w:p>
    <w:p w:rsidR="000C7FD2" w:rsidRPr="00D73CD3" w:rsidRDefault="000C7FD2" w:rsidP="000C7FD2">
      <w:pPr>
        <w:numPr>
          <w:ilvl w:val="0"/>
          <w:numId w:val="4"/>
        </w:numPr>
        <w:bidi/>
        <w:rPr>
          <w:rFonts w:asciiTheme="majorBidi" w:hAnsiTheme="majorBidi"/>
          <w:sz w:val="28"/>
          <w:szCs w:val="28"/>
          <w:lang w:bidi="ar-IQ"/>
        </w:rPr>
      </w:pPr>
      <w:r w:rsidRPr="00D73CD3">
        <w:rPr>
          <w:rFonts w:asciiTheme="majorBidi" w:hAnsiTheme="majorBidi"/>
          <w:sz w:val="28"/>
          <w:szCs w:val="28"/>
          <w:rtl/>
          <w:lang w:bidi="ar-IQ"/>
        </w:rPr>
        <w:t>تأسيس الواقع بوساطة الحالات الخاصة.</w:t>
      </w:r>
    </w:p>
    <w:p w:rsidR="000C7FD2" w:rsidRPr="00D73CD3" w:rsidRDefault="000C7FD2" w:rsidP="000C7FD2">
      <w:pPr>
        <w:numPr>
          <w:ilvl w:val="0"/>
          <w:numId w:val="4"/>
        </w:numPr>
        <w:bidi/>
        <w:rPr>
          <w:rFonts w:asciiTheme="majorBidi" w:hAnsiTheme="majorBidi"/>
          <w:sz w:val="28"/>
          <w:szCs w:val="28"/>
          <w:rtl/>
          <w:lang w:bidi="ar-IQ"/>
        </w:rPr>
      </w:pPr>
      <w:r w:rsidRPr="00D73CD3">
        <w:rPr>
          <w:rFonts w:asciiTheme="majorBidi" w:hAnsiTheme="majorBidi"/>
          <w:sz w:val="28"/>
          <w:szCs w:val="28"/>
          <w:rtl/>
          <w:lang w:bidi="ar-IQ"/>
        </w:rPr>
        <w:t xml:space="preserve">الاستدلال بوساطة التمثيل </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42"/>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 xml:space="preserve"> .</w:t>
      </w:r>
    </w:p>
    <w:p w:rsidR="000C7FD2" w:rsidRPr="00D73CD3" w:rsidRDefault="000C7FD2" w:rsidP="000C7FD2">
      <w:pPr>
        <w:bidi/>
        <w:ind w:left="0" w:firstLine="360"/>
        <w:rPr>
          <w:rFonts w:asciiTheme="majorBidi" w:hAnsiTheme="majorBidi"/>
          <w:sz w:val="28"/>
          <w:szCs w:val="28"/>
          <w:rtl/>
          <w:lang w:bidi="ar-IQ"/>
        </w:rPr>
      </w:pPr>
      <w:r w:rsidRPr="00D73CD3">
        <w:rPr>
          <w:rFonts w:asciiTheme="majorBidi" w:hAnsiTheme="majorBidi"/>
          <w:sz w:val="28"/>
          <w:szCs w:val="28"/>
          <w:rtl/>
          <w:lang w:bidi="ar-IQ"/>
        </w:rPr>
        <w:t>لنبدأ بال</w:t>
      </w:r>
      <w:r w:rsidRPr="00D73CD3">
        <w:rPr>
          <w:rFonts w:asciiTheme="majorBidi" w:hAnsiTheme="majorBidi" w:hint="cs"/>
          <w:sz w:val="28"/>
          <w:szCs w:val="28"/>
          <w:rtl/>
          <w:lang w:bidi="ar-IQ"/>
        </w:rPr>
        <w:t>تقن</w:t>
      </w:r>
      <w:r w:rsidRPr="00D73CD3">
        <w:rPr>
          <w:rFonts w:asciiTheme="majorBidi" w:hAnsiTheme="majorBidi"/>
          <w:sz w:val="28"/>
          <w:szCs w:val="28"/>
          <w:rtl/>
          <w:lang w:bidi="ar-IQ"/>
        </w:rPr>
        <w:t xml:space="preserve">ية </w:t>
      </w:r>
      <w:r w:rsidRPr="00D73CD3">
        <w:rPr>
          <w:rFonts w:asciiTheme="majorBidi" w:hAnsiTheme="majorBidi" w:hint="cs"/>
          <w:sz w:val="28"/>
          <w:szCs w:val="28"/>
          <w:rtl/>
          <w:lang w:bidi="ar-IQ"/>
        </w:rPr>
        <w:t>ا</w:t>
      </w:r>
      <w:r w:rsidRPr="00D73CD3">
        <w:rPr>
          <w:rFonts w:asciiTheme="majorBidi" w:hAnsiTheme="majorBidi"/>
          <w:sz w:val="28"/>
          <w:szCs w:val="28"/>
          <w:rtl/>
          <w:lang w:bidi="ar-IQ"/>
        </w:rPr>
        <w:t>ل</w:t>
      </w:r>
      <w:r w:rsidRPr="00D73CD3">
        <w:rPr>
          <w:rFonts w:asciiTheme="majorBidi" w:hAnsiTheme="majorBidi" w:hint="cs"/>
          <w:sz w:val="28"/>
          <w:szCs w:val="28"/>
          <w:rtl/>
          <w:lang w:bidi="ar-IQ"/>
        </w:rPr>
        <w:t>أ</w:t>
      </w:r>
      <w:r w:rsidRPr="00D73CD3">
        <w:rPr>
          <w:rFonts w:asciiTheme="majorBidi" w:hAnsiTheme="majorBidi"/>
          <w:sz w:val="28"/>
          <w:szCs w:val="28"/>
          <w:rtl/>
          <w:lang w:bidi="ar-IQ"/>
        </w:rPr>
        <w:t>كثر استثماراً في نصوص مارست ال</w:t>
      </w:r>
      <w:r w:rsidRPr="00D73CD3">
        <w:rPr>
          <w:rFonts w:asciiTheme="majorBidi" w:hAnsiTheme="majorBidi" w:hint="cs"/>
          <w:sz w:val="28"/>
          <w:szCs w:val="28"/>
          <w:rtl/>
          <w:lang w:bidi="ar-IQ"/>
        </w:rPr>
        <w:t>إ</w:t>
      </w:r>
      <w:r w:rsidRPr="00D73CD3">
        <w:rPr>
          <w:rFonts w:asciiTheme="majorBidi" w:hAnsiTheme="majorBidi"/>
          <w:sz w:val="28"/>
          <w:szCs w:val="28"/>
          <w:rtl/>
          <w:lang w:bidi="ar-IQ"/>
        </w:rPr>
        <w:t>قناع، بوساطة التمثيل البلاغي</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إن "البلاغة تمثل منهجاً للفهم النصي، مرجعه التأثير، وعندما </w:t>
      </w:r>
      <w:r w:rsidRPr="00D73CD3">
        <w:rPr>
          <w:rFonts w:asciiTheme="majorBidi" w:hAnsiTheme="majorBidi" w:hint="cs"/>
          <w:sz w:val="28"/>
          <w:szCs w:val="28"/>
          <w:rtl/>
          <w:lang w:bidi="ar-IQ"/>
        </w:rPr>
        <w:t>ن</w:t>
      </w:r>
      <w:r w:rsidRPr="00D73CD3">
        <w:rPr>
          <w:rFonts w:asciiTheme="majorBidi" w:hAnsiTheme="majorBidi"/>
          <w:sz w:val="28"/>
          <w:szCs w:val="28"/>
          <w:rtl/>
          <w:lang w:bidi="ar-IQ"/>
        </w:rPr>
        <w:t xml:space="preserve">فكر </w:t>
      </w:r>
      <w:r w:rsidRPr="00D73CD3">
        <w:rPr>
          <w:rFonts w:asciiTheme="majorBidi" w:hAnsiTheme="majorBidi" w:hint="cs"/>
          <w:sz w:val="28"/>
          <w:szCs w:val="28"/>
          <w:rtl/>
          <w:lang w:bidi="ar-IQ"/>
        </w:rPr>
        <w:t>حسب</w:t>
      </w:r>
      <w:r w:rsidRPr="00D73CD3">
        <w:rPr>
          <w:rFonts w:asciiTheme="majorBidi" w:hAnsiTheme="majorBidi"/>
          <w:sz w:val="28"/>
          <w:szCs w:val="28"/>
          <w:rtl/>
          <w:lang w:bidi="ar-IQ"/>
        </w:rPr>
        <w:t xml:space="preserve"> المفاهيم البلاغية، فإننا ننظر مبدئياً إلى النص من زاوية </w:t>
      </w:r>
      <w:r w:rsidRPr="00D73CD3">
        <w:rPr>
          <w:rFonts w:asciiTheme="majorBidi" w:hAnsiTheme="majorBidi" w:hint="cs"/>
          <w:sz w:val="28"/>
          <w:szCs w:val="28"/>
          <w:rtl/>
          <w:lang w:bidi="ar-IQ"/>
        </w:rPr>
        <w:t xml:space="preserve">نظر </w:t>
      </w:r>
      <w:r w:rsidRPr="00D73CD3">
        <w:rPr>
          <w:rFonts w:asciiTheme="majorBidi" w:hAnsiTheme="majorBidi"/>
          <w:sz w:val="28"/>
          <w:szCs w:val="28"/>
          <w:rtl/>
          <w:lang w:bidi="ar-IQ"/>
        </w:rPr>
        <w:t>المستمع / القارئ، و</w:t>
      </w:r>
      <w:r w:rsidRPr="00D73CD3">
        <w:rPr>
          <w:rFonts w:asciiTheme="majorBidi" w:hAnsiTheme="majorBidi" w:hint="cs"/>
          <w:sz w:val="28"/>
          <w:szCs w:val="28"/>
          <w:rtl/>
          <w:lang w:bidi="ar-IQ"/>
        </w:rPr>
        <w:t>ن</w:t>
      </w:r>
      <w:r w:rsidRPr="00D73CD3">
        <w:rPr>
          <w:rFonts w:asciiTheme="majorBidi" w:hAnsiTheme="majorBidi"/>
          <w:sz w:val="28"/>
          <w:szCs w:val="28"/>
          <w:rtl/>
          <w:lang w:bidi="ar-IQ"/>
        </w:rPr>
        <w:t xml:space="preserve">جعله تابعاً </w:t>
      </w:r>
      <w:proofErr w:type="spellStart"/>
      <w:r w:rsidRPr="00D73CD3">
        <w:rPr>
          <w:rFonts w:asciiTheme="majorBidi" w:hAnsiTheme="majorBidi"/>
          <w:sz w:val="28"/>
          <w:szCs w:val="28"/>
          <w:rtl/>
          <w:lang w:bidi="ar-IQ"/>
        </w:rPr>
        <w:t>لمقصدية</w:t>
      </w:r>
      <w:proofErr w:type="spellEnd"/>
      <w:r w:rsidRPr="00D73CD3">
        <w:rPr>
          <w:rFonts w:asciiTheme="majorBidi" w:hAnsiTheme="majorBidi"/>
          <w:sz w:val="28"/>
          <w:szCs w:val="28"/>
          <w:rtl/>
          <w:lang w:bidi="ar-IQ"/>
        </w:rPr>
        <w:t xml:space="preserve"> ال</w:t>
      </w:r>
      <w:r w:rsidRPr="00D73CD3">
        <w:rPr>
          <w:rFonts w:asciiTheme="majorBidi" w:hAnsiTheme="majorBidi" w:hint="cs"/>
          <w:sz w:val="28"/>
          <w:szCs w:val="28"/>
          <w:rtl/>
          <w:lang w:bidi="ar-IQ"/>
        </w:rPr>
        <w:t>أ</w:t>
      </w:r>
      <w:r w:rsidRPr="00D73CD3">
        <w:rPr>
          <w:rFonts w:asciiTheme="majorBidi" w:hAnsiTheme="majorBidi"/>
          <w:sz w:val="28"/>
          <w:szCs w:val="28"/>
          <w:rtl/>
          <w:lang w:bidi="ar-IQ"/>
        </w:rPr>
        <w:t>ثر"</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43"/>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 xml:space="preserve"> .</w:t>
      </w:r>
    </w:p>
    <w:p w:rsidR="00B51CD1" w:rsidRPr="00D73CD3" w:rsidRDefault="00B51CD1" w:rsidP="00D2188C">
      <w:pPr>
        <w:bidi/>
        <w:rPr>
          <w:rFonts w:asciiTheme="majorBidi" w:hAnsiTheme="majorBidi"/>
          <w:b/>
          <w:bCs/>
          <w:sz w:val="28"/>
          <w:szCs w:val="28"/>
          <w:rtl/>
          <w:lang w:bidi="ar-IQ"/>
        </w:rPr>
      </w:pPr>
      <w:r w:rsidRPr="00D73CD3">
        <w:rPr>
          <w:rFonts w:asciiTheme="majorBidi" w:hAnsiTheme="majorBidi"/>
          <w:b/>
          <w:bCs/>
          <w:sz w:val="28"/>
          <w:szCs w:val="28"/>
          <w:rtl/>
          <w:lang w:bidi="ar-IQ"/>
        </w:rPr>
        <w:t xml:space="preserve">الاستدلال بوساطة التمثيل: </w:t>
      </w:r>
    </w:p>
    <w:p w:rsidR="00B51CD1" w:rsidRPr="00D73CD3" w:rsidRDefault="00B51CD1" w:rsidP="00AE4DE0">
      <w:pPr>
        <w:bidi/>
        <w:ind w:left="0" w:firstLine="369"/>
        <w:rPr>
          <w:rFonts w:asciiTheme="majorBidi" w:hAnsiTheme="majorBidi"/>
          <w:sz w:val="28"/>
          <w:szCs w:val="28"/>
          <w:rtl/>
          <w:lang w:bidi="ar-IQ"/>
        </w:rPr>
      </w:pPr>
      <w:r w:rsidRPr="00D73CD3">
        <w:rPr>
          <w:rFonts w:asciiTheme="majorBidi" w:hAnsiTheme="majorBidi"/>
          <w:sz w:val="28"/>
          <w:szCs w:val="28"/>
          <w:rtl/>
          <w:lang w:bidi="ar-IQ"/>
        </w:rPr>
        <w:t>في الحجج المؤسسة لبنية الواقع، يحاول ال</w:t>
      </w:r>
      <w:r w:rsidRPr="00D73CD3">
        <w:rPr>
          <w:rFonts w:asciiTheme="majorBidi" w:hAnsiTheme="majorBidi" w:hint="cs"/>
          <w:sz w:val="28"/>
          <w:szCs w:val="28"/>
          <w:rtl/>
          <w:lang w:bidi="ar-IQ"/>
        </w:rPr>
        <w:t>مح</w:t>
      </w:r>
      <w:r w:rsidRPr="00D73CD3">
        <w:rPr>
          <w:rFonts w:asciiTheme="majorBidi" w:hAnsiTheme="majorBidi"/>
          <w:sz w:val="28"/>
          <w:szCs w:val="28"/>
          <w:rtl/>
          <w:lang w:bidi="ar-IQ"/>
        </w:rPr>
        <w:t>اج</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أن يهدم واقعاً قائماً بحيثياته، ليف</w:t>
      </w:r>
      <w:r w:rsidRPr="00D73CD3">
        <w:rPr>
          <w:rFonts w:asciiTheme="majorBidi" w:hAnsiTheme="majorBidi" w:hint="cs"/>
          <w:sz w:val="28"/>
          <w:szCs w:val="28"/>
          <w:rtl/>
          <w:lang w:bidi="ar-IQ"/>
        </w:rPr>
        <w:t>ي</w:t>
      </w:r>
      <w:r w:rsidRPr="00D73CD3">
        <w:rPr>
          <w:rFonts w:asciiTheme="majorBidi" w:hAnsiTheme="majorBidi"/>
          <w:sz w:val="28"/>
          <w:szCs w:val="28"/>
          <w:rtl/>
          <w:lang w:bidi="ar-IQ"/>
        </w:rPr>
        <w:t>د منه في عمليته التأسيسية الجديدة، تلك</w:t>
      </w:r>
      <w:r w:rsidR="000C7FD2" w:rsidRPr="00D73CD3">
        <w:rPr>
          <w:rFonts w:asciiTheme="majorBidi" w:hAnsiTheme="majorBidi" w:hint="cs"/>
          <w:sz w:val="28"/>
          <w:szCs w:val="28"/>
          <w:rtl/>
          <w:lang w:bidi="ar-IQ"/>
        </w:rPr>
        <w:t>م</w:t>
      </w:r>
      <w:r w:rsidRPr="00D73CD3">
        <w:rPr>
          <w:rFonts w:asciiTheme="majorBidi" w:hAnsiTheme="majorBidi"/>
          <w:sz w:val="28"/>
          <w:szCs w:val="28"/>
          <w:rtl/>
          <w:lang w:bidi="ar-IQ"/>
        </w:rPr>
        <w:t xml:space="preserve"> العملية التي تحتوي عناصر، </w:t>
      </w:r>
      <w:r w:rsidRPr="00D73CD3">
        <w:rPr>
          <w:rFonts w:asciiTheme="majorBidi" w:hAnsiTheme="majorBidi" w:hint="cs"/>
          <w:sz w:val="28"/>
          <w:szCs w:val="28"/>
          <w:rtl/>
          <w:lang w:bidi="ar-IQ"/>
        </w:rPr>
        <w:t>قيّدت</w:t>
      </w:r>
      <w:r w:rsidRPr="00D73CD3">
        <w:rPr>
          <w:rFonts w:asciiTheme="majorBidi" w:hAnsiTheme="majorBidi"/>
          <w:sz w:val="28"/>
          <w:szCs w:val="28"/>
          <w:rtl/>
          <w:lang w:bidi="ar-IQ"/>
        </w:rPr>
        <w:t xml:space="preserve"> حركاتها التقاربية مع بعضها حواجز أصلية، فتجمعها تحت سقف بلاغي</w:t>
      </w:r>
      <w:r w:rsidRPr="00D73CD3">
        <w:rPr>
          <w:rFonts w:asciiTheme="majorBidi" w:hAnsiTheme="majorBidi" w:hint="cs"/>
          <w:sz w:val="28"/>
          <w:szCs w:val="28"/>
          <w:rtl/>
          <w:lang w:bidi="ar-IQ"/>
        </w:rPr>
        <w:t>ّ</w:t>
      </w:r>
      <w:r w:rsidRPr="00D73CD3">
        <w:rPr>
          <w:rFonts w:asciiTheme="majorBidi" w:hAnsiTheme="majorBidi"/>
          <w:sz w:val="28"/>
          <w:szCs w:val="28"/>
          <w:rtl/>
          <w:lang w:bidi="ar-IQ"/>
        </w:rPr>
        <w:t>، تضافرت في نصبه ب</w:t>
      </w:r>
      <w:r w:rsidRPr="00D73CD3">
        <w:rPr>
          <w:rFonts w:asciiTheme="majorBidi" w:hAnsiTheme="majorBidi" w:hint="cs"/>
          <w:sz w:val="28"/>
          <w:szCs w:val="28"/>
          <w:rtl/>
          <w:lang w:bidi="ar-IQ"/>
        </w:rPr>
        <w:t>ن</w:t>
      </w:r>
      <w:r w:rsidRPr="00D73CD3">
        <w:rPr>
          <w:rFonts w:asciiTheme="majorBidi" w:hAnsiTheme="majorBidi"/>
          <w:sz w:val="28"/>
          <w:szCs w:val="28"/>
          <w:rtl/>
          <w:lang w:bidi="ar-IQ"/>
        </w:rPr>
        <w:t>ي</w:t>
      </w:r>
      <w:r w:rsidR="00AE4DE0" w:rsidRPr="00D73CD3">
        <w:rPr>
          <w:rFonts w:asciiTheme="majorBidi" w:hAnsiTheme="majorBidi" w:hint="cs"/>
          <w:sz w:val="28"/>
          <w:szCs w:val="28"/>
          <w:rtl/>
          <w:lang w:bidi="ar-IQ"/>
        </w:rPr>
        <w:t>ت</w:t>
      </w:r>
      <w:r w:rsidR="000C7FD2" w:rsidRPr="00D73CD3">
        <w:rPr>
          <w:rFonts w:asciiTheme="majorBidi" w:hAnsiTheme="majorBidi"/>
          <w:sz w:val="28"/>
          <w:szCs w:val="28"/>
          <w:rtl/>
          <w:lang w:bidi="ar-IQ"/>
        </w:rPr>
        <w:t xml:space="preserve">ا </w:t>
      </w:r>
      <w:r w:rsidRPr="00D73CD3">
        <w:rPr>
          <w:rFonts w:asciiTheme="majorBidi" w:hAnsiTheme="majorBidi"/>
          <w:sz w:val="28"/>
          <w:szCs w:val="28"/>
          <w:rtl/>
          <w:lang w:bidi="ar-IQ"/>
        </w:rPr>
        <w:t>التمثيل</w:t>
      </w:r>
      <w:r w:rsidRPr="00D73CD3">
        <w:rPr>
          <w:rFonts w:asciiTheme="majorBidi" w:hAnsiTheme="majorBidi" w:hint="cs"/>
          <w:sz w:val="28"/>
          <w:szCs w:val="28"/>
          <w:rtl/>
          <w:lang w:bidi="ar-IQ"/>
        </w:rPr>
        <w:t>،</w:t>
      </w:r>
      <w:r w:rsidR="000C7FD2" w:rsidRPr="00D73CD3">
        <w:rPr>
          <w:rFonts w:asciiTheme="majorBidi" w:hAnsiTheme="majorBidi"/>
          <w:sz w:val="28"/>
          <w:szCs w:val="28"/>
          <w:rtl/>
          <w:lang w:bidi="ar-IQ"/>
        </w:rPr>
        <w:t xml:space="preserve"> والاستعارة</w:t>
      </w:r>
      <w:r w:rsidRPr="00D73CD3">
        <w:rPr>
          <w:rFonts w:asciiTheme="majorBidi" w:hAnsiTheme="majorBidi"/>
          <w:sz w:val="28"/>
          <w:szCs w:val="28"/>
          <w:rtl/>
          <w:lang w:bidi="ar-IQ"/>
        </w:rPr>
        <w:t>.</w:t>
      </w:r>
    </w:p>
    <w:p w:rsidR="00B51CD1" w:rsidRPr="00D73CD3" w:rsidRDefault="00B51CD1" w:rsidP="007F2675">
      <w:pPr>
        <w:bidi/>
        <w:ind w:left="0" w:firstLine="369"/>
        <w:rPr>
          <w:rFonts w:asciiTheme="majorBidi" w:hAnsiTheme="majorBidi"/>
          <w:sz w:val="28"/>
          <w:szCs w:val="28"/>
          <w:rtl/>
          <w:lang w:bidi="ar-IQ"/>
        </w:rPr>
      </w:pPr>
      <w:r w:rsidRPr="00D73CD3">
        <w:rPr>
          <w:rFonts w:asciiTheme="majorBidi" w:hAnsiTheme="majorBidi"/>
          <w:sz w:val="28"/>
          <w:szCs w:val="28"/>
          <w:rtl/>
          <w:lang w:bidi="ar-IQ"/>
        </w:rPr>
        <w:t>وإذا ما اضطلع بدور</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حجاجي</w:t>
      </w:r>
      <w:r w:rsidRPr="00D73CD3">
        <w:rPr>
          <w:rFonts w:asciiTheme="majorBidi" w:hAnsiTheme="majorBidi" w:hint="cs"/>
          <w:sz w:val="28"/>
          <w:szCs w:val="28"/>
          <w:rtl/>
          <w:lang w:bidi="ar-IQ"/>
        </w:rPr>
        <w:t>ّ</w:t>
      </w:r>
      <w:r w:rsidRPr="00D73CD3">
        <w:rPr>
          <w:rFonts w:asciiTheme="majorBidi" w:hAnsiTheme="majorBidi"/>
          <w:sz w:val="28"/>
          <w:szCs w:val="28"/>
          <w:rtl/>
          <w:lang w:bidi="ar-IQ"/>
        </w:rPr>
        <w:t>، يطالعنا بمقدرته في مجال البرهنة والاستدلال</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فـ"كون وجه الشبه فيه عقلياً هو أمر يمنح المخاطب متعة كبيرة وتسليماً بالفرضيات المقد</w:t>
      </w:r>
      <w:r w:rsidRPr="00D73CD3">
        <w:rPr>
          <w:rFonts w:asciiTheme="majorBidi" w:hAnsiTheme="majorBidi" w:hint="cs"/>
          <w:sz w:val="28"/>
          <w:szCs w:val="28"/>
          <w:rtl/>
          <w:lang w:bidi="ar-IQ"/>
        </w:rPr>
        <w:t>َّ</w:t>
      </w:r>
      <w:r w:rsidRPr="00D73CD3">
        <w:rPr>
          <w:rFonts w:asciiTheme="majorBidi" w:hAnsiTheme="majorBidi"/>
          <w:sz w:val="28"/>
          <w:szCs w:val="28"/>
          <w:rtl/>
          <w:lang w:bidi="ar-IQ"/>
        </w:rPr>
        <w:t>مة، وذلك عندما يكتشف دقة وجه الشبه وطرافة الاستدلال بالتمثيل"</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44"/>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 xml:space="preserve"> ، فضلاً عن أنّه "يلتزم بحد</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معين، وإلا </w:t>
      </w:r>
      <w:r w:rsidRPr="00D73CD3">
        <w:rPr>
          <w:rFonts w:asciiTheme="majorBidi" w:hAnsiTheme="majorBidi" w:hint="cs"/>
          <w:sz w:val="28"/>
          <w:szCs w:val="28"/>
          <w:rtl/>
          <w:lang w:bidi="ar-IQ"/>
        </w:rPr>
        <w:t>فقد</w:t>
      </w:r>
      <w:r w:rsidRPr="00D73CD3">
        <w:rPr>
          <w:rFonts w:asciiTheme="majorBidi" w:hAnsiTheme="majorBidi"/>
          <w:sz w:val="28"/>
          <w:szCs w:val="28"/>
          <w:rtl/>
          <w:lang w:bidi="ar-IQ"/>
        </w:rPr>
        <w:t xml:space="preserve"> طاقته </w:t>
      </w:r>
      <w:proofErr w:type="spellStart"/>
      <w:r w:rsidRPr="00D73CD3">
        <w:rPr>
          <w:rFonts w:asciiTheme="majorBidi" w:hAnsiTheme="majorBidi"/>
          <w:sz w:val="28"/>
          <w:szCs w:val="28"/>
          <w:rtl/>
          <w:lang w:bidi="ar-IQ"/>
        </w:rPr>
        <w:t>ال</w:t>
      </w:r>
      <w:r w:rsidRPr="00D73CD3">
        <w:rPr>
          <w:rFonts w:asciiTheme="majorBidi" w:hAnsiTheme="majorBidi" w:hint="cs"/>
          <w:sz w:val="28"/>
          <w:szCs w:val="28"/>
          <w:rtl/>
          <w:lang w:bidi="ar-IQ"/>
        </w:rPr>
        <w:t>إ</w:t>
      </w:r>
      <w:r w:rsidRPr="00D73CD3">
        <w:rPr>
          <w:rFonts w:asciiTheme="majorBidi" w:hAnsiTheme="majorBidi"/>
          <w:sz w:val="28"/>
          <w:szCs w:val="28"/>
          <w:rtl/>
          <w:lang w:bidi="ar-IQ"/>
        </w:rPr>
        <w:t>قناعية</w:t>
      </w:r>
      <w:proofErr w:type="spellEnd"/>
      <w:r w:rsidRPr="00D73CD3">
        <w:rPr>
          <w:rFonts w:asciiTheme="majorBidi" w:hAnsiTheme="majorBidi"/>
          <w:sz w:val="28"/>
          <w:szCs w:val="28"/>
          <w:rtl/>
          <w:lang w:bidi="ar-IQ"/>
        </w:rPr>
        <w:t>"</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45"/>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w:t>
      </w:r>
    </w:p>
    <w:p w:rsidR="00B51CD1" w:rsidRPr="00D73CD3" w:rsidRDefault="00B51CD1" w:rsidP="00366FA8">
      <w:pPr>
        <w:bidi/>
        <w:rPr>
          <w:rFonts w:asciiTheme="majorBidi" w:hAnsiTheme="majorBidi"/>
          <w:sz w:val="28"/>
          <w:szCs w:val="28"/>
          <w:rtl/>
          <w:lang w:bidi="ar-IQ"/>
        </w:rPr>
      </w:pPr>
      <w:r w:rsidRPr="00D73CD3">
        <w:rPr>
          <w:rFonts w:asciiTheme="majorBidi" w:hAnsiTheme="majorBidi" w:hint="cs"/>
          <w:sz w:val="28"/>
          <w:szCs w:val="28"/>
          <w:rtl/>
          <w:lang w:bidi="ar-IQ"/>
        </w:rPr>
        <w:t xml:space="preserve">    </w:t>
      </w:r>
      <w:r w:rsidRPr="00D73CD3">
        <w:rPr>
          <w:rFonts w:asciiTheme="majorBidi" w:hAnsiTheme="majorBidi"/>
          <w:sz w:val="28"/>
          <w:szCs w:val="28"/>
          <w:rtl/>
          <w:lang w:bidi="ar-IQ"/>
        </w:rPr>
        <w:t>يقول المتنبي:</w:t>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t>[الطويل]</w:t>
      </w:r>
    </w:p>
    <w:tbl>
      <w:tblPr>
        <w:bidiVisual/>
        <w:tblW w:w="9072" w:type="dxa"/>
        <w:jc w:val="center"/>
        <w:tblLook w:val="04A0" w:firstRow="1" w:lastRow="0" w:firstColumn="1" w:lastColumn="0" w:noHBand="0" w:noVBand="1"/>
      </w:tblPr>
      <w:tblGrid>
        <w:gridCol w:w="4110"/>
        <w:gridCol w:w="284"/>
        <w:gridCol w:w="4678"/>
      </w:tblGrid>
      <w:tr w:rsidR="00B51CD1" w:rsidRPr="00432104" w:rsidTr="00D73CD3">
        <w:trPr>
          <w:jc w:val="center"/>
        </w:trPr>
        <w:tc>
          <w:tcPr>
            <w:tcW w:w="4110" w:type="dxa"/>
            <w:shd w:val="clear" w:color="auto" w:fill="auto"/>
          </w:tcPr>
          <w:p w:rsidR="00B51CD1" w:rsidRPr="00455E27" w:rsidRDefault="00B51CD1" w:rsidP="00B3332A">
            <w:pPr>
              <w:bidi/>
              <w:ind w:left="0" w:firstLine="0"/>
              <w:jc w:val="lowKashida"/>
              <w:rPr>
                <w:rFonts w:asciiTheme="majorBidi" w:hAnsiTheme="majorBidi"/>
                <w:b/>
                <w:bCs/>
                <w:sz w:val="2"/>
                <w:szCs w:val="2"/>
                <w:rtl/>
                <w:lang w:bidi="ar-IQ"/>
              </w:rPr>
            </w:pPr>
            <w:r w:rsidRPr="00432104">
              <w:rPr>
                <w:rFonts w:asciiTheme="majorBidi" w:hAnsiTheme="majorBidi"/>
                <w:b/>
                <w:bCs/>
                <w:sz w:val="30"/>
                <w:szCs w:val="30"/>
                <w:rtl/>
                <w:lang w:bidi="ar-IQ"/>
              </w:rPr>
              <w:t>ووضع</w:t>
            </w:r>
            <w:r w:rsidR="000C7FD2"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الن</w:t>
            </w:r>
            <w:r w:rsidR="000C7FD2"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دى في موضع السيف بالعلا </w:t>
            </w:r>
            <w:r w:rsidRPr="00432104">
              <w:rPr>
                <w:rFonts w:asciiTheme="majorBidi" w:hAnsiTheme="majorBidi"/>
                <w:b/>
                <w:bCs/>
                <w:sz w:val="30"/>
                <w:szCs w:val="30"/>
                <w:rtl/>
                <w:lang w:bidi="ar-IQ"/>
              </w:rPr>
              <w:br/>
            </w:r>
          </w:p>
        </w:tc>
        <w:tc>
          <w:tcPr>
            <w:tcW w:w="284" w:type="dxa"/>
            <w:shd w:val="clear" w:color="auto" w:fill="auto"/>
          </w:tcPr>
          <w:p w:rsidR="00B51CD1" w:rsidRPr="00432104" w:rsidRDefault="00B51CD1" w:rsidP="00007589">
            <w:pPr>
              <w:bidi/>
              <w:jc w:val="lowKashida"/>
              <w:rPr>
                <w:rFonts w:asciiTheme="majorBidi" w:hAnsiTheme="majorBidi"/>
                <w:b/>
                <w:bCs/>
                <w:sz w:val="30"/>
                <w:szCs w:val="30"/>
                <w:rtl/>
                <w:lang w:bidi="ar-IQ"/>
              </w:rPr>
            </w:pPr>
          </w:p>
        </w:tc>
        <w:tc>
          <w:tcPr>
            <w:tcW w:w="4678" w:type="dxa"/>
            <w:shd w:val="clear" w:color="auto" w:fill="auto"/>
          </w:tcPr>
          <w:p w:rsidR="00B51CD1" w:rsidRPr="00455E27" w:rsidRDefault="00B51CD1" w:rsidP="00366FA8">
            <w:pPr>
              <w:bidi/>
              <w:ind w:left="0" w:firstLine="0"/>
              <w:jc w:val="lowKashida"/>
              <w:rPr>
                <w:rFonts w:asciiTheme="majorBidi" w:hAnsiTheme="majorBidi"/>
                <w:b/>
                <w:bCs/>
                <w:sz w:val="2"/>
                <w:szCs w:val="2"/>
                <w:rtl/>
                <w:lang w:bidi="ar-IQ"/>
              </w:rPr>
            </w:pPr>
            <w:r w:rsidRPr="00432104">
              <w:rPr>
                <w:rFonts w:asciiTheme="majorBidi" w:hAnsiTheme="majorBidi"/>
                <w:b/>
                <w:bCs/>
                <w:sz w:val="30"/>
                <w:szCs w:val="30"/>
                <w:rtl/>
                <w:lang w:bidi="ar-IQ"/>
              </w:rPr>
              <w:t>م</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ض</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ر</w:t>
            </w:r>
            <w:r w:rsidR="000C7FD2"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كوضع السيف في موضع الن</w:t>
            </w:r>
            <w:r w:rsidR="00257BAC">
              <w:rPr>
                <w:rFonts w:asciiTheme="majorBidi" w:hAnsiTheme="majorBidi" w:hint="cs"/>
                <w:b/>
                <w:bCs/>
                <w:sz w:val="30"/>
                <w:szCs w:val="30"/>
                <w:rtl/>
                <w:lang w:bidi="ar-IQ"/>
              </w:rPr>
              <w:t>َّ</w:t>
            </w:r>
            <w:r w:rsidRPr="00432104">
              <w:rPr>
                <w:rFonts w:asciiTheme="majorBidi" w:hAnsiTheme="majorBidi"/>
                <w:b/>
                <w:bCs/>
                <w:sz w:val="30"/>
                <w:szCs w:val="30"/>
                <w:rtl/>
                <w:lang w:bidi="ar-IQ"/>
              </w:rPr>
              <w:t>دى</w:t>
            </w:r>
            <w:r w:rsidRPr="00432104">
              <w:rPr>
                <w:rFonts w:ascii="Simplified Arabic" w:hAnsi="Simplified Arabic" w:hint="cs"/>
                <w:b/>
                <w:bCs/>
                <w:sz w:val="30"/>
                <w:szCs w:val="30"/>
                <w:vertAlign w:val="superscript"/>
                <w:rtl/>
                <w:lang w:bidi="ar-IQ"/>
              </w:rPr>
              <w:t>(</w:t>
            </w:r>
            <w:r w:rsidRPr="00432104">
              <w:rPr>
                <w:rStyle w:val="ab"/>
                <w:rFonts w:ascii="Simplified Arabic" w:hAnsi="Simplified Arabic"/>
                <w:b/>
                <w:bCs/>
                <w:sz w:val="30"/>
                <w:szCs w:val="30"/>
                <w:rtl/>
                <w:lang w:bidi="ar-IQ"/>
              </w:rPr>
              <w:endnoteReference w:id="146"/>
            </w:r>
            <w:r w:rsidRPr="00432104">
              <w:rPr>
                <w:rFonts w:ascii="Simplified Arabic" w:hAnsi="Simplified Arabic" w:hint="cs"/>
                <w:b/>
                <w:bCs/>
                <w:sz w:val="30"/>
                <w:szCs w:val="30"/>
                <w:vertAlign w:val="superscript"/>
                <w:rtl/>
                <w:lang w:bidi="ar-IQ"/>
              </w:rPr>
              <w:t>)</w:t>
            </w:r>
            <w:r w:rsidRPr="00432104">
              <w:rPr>
                <w:rFonts w:asciiTheme="majorBidi" w:hAnsiTheme="majorBidi" w:hint="cs"/>
                <w:b/>
                <w:bCs/>
                <w:sz w:val="30"/>
                <w:szCs w:val="30"/>
                <w:rtl/>
                <w:lang w:bidi="ar-IQ"/>
              </w:rPr>
              <w:t xml:space="preserve"> </w:t>
            </w:r>
            <w:r w:rsidRPr="00432104">
              <w:rPr>
                <w:rFonts w:asciiTheme="majorBidi" w:hAnsiTheme="majorBidi"/>
                <w:b/>
                <w:bCs/>
                <w:sz w:val="30"/>
                <w:szCs w:val="30"/>
                <w:rtl/>
                <w:lang w:bidi="ar-IQ"/>
              </w:rPr>
              <w:t xml:space="preserve">             </w:t>
            </w:r>
          </w:p>
        </w:tc>
      </w:tr>
    </w:tbl>
    <w:p w:rsidR="00B51CD1" w:rsidRPr="00D73CD3" w:rsidRDefault="00257BAC" w:rsidP="00257BAC">
      <w:pPr>
        <w:bidi/>
        <w:ind w:left="0" w:firstLine="369"/>
        <w:rPr>
          <w:rFonts w:asciiTheme="majorBidi" w:hAnsiTheme="majorBidi"/>
          <w:sz w:val="28"/>
          <w:szCs w:val="28"/>
          <w:rtl/>
          <w:lang w:bidi="ar-IQ"/>
        </w:rPr>
      </w:pPr>
      <w:r w:rsidRPr="00D73CD3">
        <w:rPr>
          <w:rFonts w:asciiTheme="majorBidi" w:hAnsiTheme="majorBidi"/>
          <w:sz w:val="28"/>
          <w:szCs w:val="28"/>
          <w:rtl/>
          <w:lang w:bidi="ar-IQ"/>
        </w:rPr>
        <w:t>علاقتان متشابهتان</w:t>
      </w:r>
      <w:r w:rsidRPr="00D73CD3">
        <w:rPr>
          <w:rFonts w:asciiTheme="majorBidi" w:hAnsiTheme="majorBidi" w:hint="cs"/>
          <w:sz w:val="28"/>
          <w:szCs w:val="28"/>
          <w:rtl/>
          <w:lang w:bidi="ar-IQ"/>
        </w:rPr>
        <w:t xml:space="preserve"> في تقديم شعري</w:t>
      </w:r>
      <w:r w:rsidR="00B51CD1" w:rsidRPr="00D73CD3">
        <w:rPr>
          <w:rFonts w:asciiTheme="majorBidi" w:hAnsiTheme="majorBidi"/>
          <w:sz w:val="28"/>
          <w:szCs w:val="28"/>
          <w:rtl/>
          <w:lang w:bidi="ar-IQ"/>
        </w:rPr>
        <w:t>، كان التوافق السلوكي</w:t>
      </w:r>
      <w:r w:rsidR="00B51CD1" w:rsidRPr="00D73CD3">
        <w:rPr>
          <w:rFonts w:asciiTheme="majorBidi" w:hAnsiTheme="majorBidi" w:hint="cs"/>
          <w:sz w:val="28"/>
          <w:szCs w:val="28"/>
          <w:rtl/>
          <w:lang w:bidi="ar-IQ"/>
        </w:rPr>
        <w:t>ّ</w:t>
      </w:r>
      <w:r w:rsidR="00B51CD1" w:rsidRPr="00D73CD3">
        <w:rPr>
          <w:rFonts w:asciiTheme="majorBidi" w:hAnsiTheme="majorBidi"/>
          <w:sz w:val="28"/>
          <w:szCs w:val="28"/>
          <w:rtl/>
          <w:lang w:bidi="ar-IQ"/>
        </w:rPr>
        <w:t xml:space="preserve"> </w:t>
      </w:r>
      <w:proofErr w:type="spellStart"/>
      <w:r w:rsidR="00B51CD1" w:rsidRPr="00D73CD3">
        <w:rPr>
          <w:rFonts w:asciiTheme="majorBidi" w:hAnsiTheme="majorBidi"/>
          <w:sz w:val="28"/>
          <w:szCs w:val="28"/>
          <w:rtl/>
          <w:lang w:bidi="ar-IQ"/>
        </w:rPr>
        <w:t>والموقفي</w:t>
      </w:r>
      <w:r w:rsidR="00B51CD1" w:rsidRPr="00D73CD3">
        <w:rPr>
          <w:rFonts w:asciiTheme="majorBidi" w:hAnsiTheme="majorBidi" w:hint="cs"/>
          <w:sz w:val="28"/>
          <w:szCs w:val="28"/>
          <w:rtl/>
          <w:lang w:bidi="ar-IQ"/>
        </w:rPr>
        <w:t>ّ</w:t>
      </w:r>
      <w:proofErr w:type="spellEnd"/>
      <w:r w:rsidR="00B51CD1" w:rsidRPr="00D73CD3">
        <w:rPr>
          <w:rFonts w:asciiTheme="majorBidi" w:hAnsiTheme="majorBidi"/>
          <w:sz w:val="28"/>
          <w:szCs w:val="28"/>
          <w:rtl/>
          <w:lang w:bidi="ar-IQ"/>
        </w:rPr>
        <w:t xml:space="preserve"> هو المرمى، عبر مسلك</w:t>
      </w:r>
      <w:r w:rsidR="00B51CD1" w:rsidRPr="00D73CD3">
        <w:rPr>
          <w:rFonts w:asciiTheme="majorBidi" w:hAnsiTheme="majorBidi" w:hint="cs"/>
          <w:sz w:val="28"/>
          <w:szCs w:val="28"/>
          <w:rtl/>
          <w:lang w:bidi="ar-IQ"/>
        </w:rPr>
        <w:t>ٍ</w:t>
      </w:r>
      <w:r w:rsidR="00B51CD1" w:rsidRPr="00D73CD3">
        <w:rPr>
          <w:rFonts w:asciiTheme="majorBidi" w:hAnsiTheme="majorBidi"/>
          <w:sz w:val="28"/>
          <w:szCs w:val="28"/>
          <w:rtl/>
          <w:lang w:bidi="ar-IQ"/>
        </w:rPr>
        <w:t xml:space="preserve"> حجاجي</w:t>
      </w:r>
      <w:r w:rsidR="00B51CD1" w:rsidRPr="00D73CD3">
        <w:rPr>
          <w:rFonts w:asciiTheme="majorBidi" w:hAnsiTheme="majorBidi" w:hint="cs"/>
          <w:sz w:val="28"/>
          <w:szCs w:val="28"/>
          <w:rtl/>
          <w:lang w:bidi="ar-IQ"/>
        </w:rPr>
        <w:t>ّ</w:t>
      </w:r>
      <w:r w:rsidR="00B51CD1" w:rsidRPr="00D73CD3">
        <w:rPr>
          <w:rFonts w:asciiTheme="majorBidi" w:hAnsiTheme="majorBidi"/>
          <w:sz w:val="28"/>
          <w:szCs w:val="28"/>
          <w:rtl/>
          <w:lang w:bidi="ar-IQ"/>
        </w:rPr>
        <w:t>.</w:t>
      </w:r>
    </w:p>
    <w:p w:rsidR="00B51CD1" w:rsidRPr="00D73CD3" w:rsidRDefault="00B51CD1" w:rsidP="00896035">
      <w:pPr>
        <w:bidi/>
        <w:ind w:left="0" w:firstLine="360"/>
        <w:rPr>
          <w:rFonts w:asciiTheme="majorBidi" w:hAnsiTheme="majorBidi"/>
          <w:sz w:val="28"/>
          <w:szCs w:val="28"/>
          <w:rtl/>
          <w:lang w:bidi="ar-IQ"/>
        </w:rPr>
      </w:pPr>
      <w:r w:rsidRPr="00D73CD3">
        <w:rPr>
          <w:rFonts w:asciiTheme="majorBidi" w:hAnsiTheme="majorBidi"/>
          <w:sz w:val="28"/>
          <w:szCs w:val="28"/>
          <w:rtl/>
          <w:lang w:bidi="ar-IQ"/>
        </w:rPr>
        <w:t xml:space="preserve">وعن عناصر التماثل في النص، فهي </w:t>
      </w:r>
      <w:r w:rsidRPr="00D73CD3">
        <w:rPr>
          <w:rFonts w:asciiTheme="majorBidi" w:hAnsiTheme="majorBidi" w:hint="cs"/>
          <w:sz w:val="28"/>
          <w:szCs w:val="28"/>
          <w:rtl/>
          <w:lang w:bidi="ar-IQ"/>
        </w:rPr>
        <w:t>أ</w:t>
      </w:r>
      <w:r w:rsidRPr="00D73CD3">
        <w:rPr>
          <w:rFonts w:asciiTheme="majorBidi" w:hAnsiTheme="majorBidi"/>
          <w:sz w:val="28"/>
          <w:szCs w:val="28"/>
          <w:rtl/>
          <w:lang w:bidi="ar-IQ"/>
        </w:rPr>
        <w:t xml:space="preserve">ربعة ، ناتجة من تكرار عنصرين: </w:t>
      </w:r>
    </w:p>
    <w:p w:rsidR="00B51CD1" w:rsidRPr="00D73CD3" w:rsidRDefault="00B51CD1" w:rsidP="00AE4DE0">
      <w:pPr>
        <w:numPr>
          <w:ilvl w:val="0"/>
          <w:numId w:val="6"/>
        </w:numPr>
        <w:bidi/>
        <w:ind w:left="509"/>
        <w:rPr>
          <w:rFonts w:asciiTheme="majorBidi" w:hAnsiTheme="majorBidi"/>
          <w:sz w:val="28"/>
          <w:szCs w:val="28"/>
          <w:lang w:bidi="ar-IQ"/>
        </w:rPr>
      </w:pPr>
      <w:r w:rsidRPr="00D73CD3">
        <w:rPr>
          <w:rFonts w:asciiTheme="majorBidi" w:hAnsiTheme="majorBidi"/>
          <w:sz w:val="28"/>
          <w:szCs w:val="28"/>
          <w:rtl/>
          <w:lang w:bidi="ar-IQ"/>
        </w:rPr>
        <w:lastRenderedPageBreak/>
        <w:t>ال</w:t>
      </w:r>
      <w:r w:rsidR="00AE4DE0" w:rsidRPr="00D73CD3">
        <w:rPr>
          <w:rFonts w:asciiTheme="majorBidi" w:hAnsiTheme="majorBidi" w:hint="cs"/>
          <w:sz w:val="28"/>
          <w:szCs w:val="28"/>
          <w:rtl/>
          <w:lang w:bidi="ar-IQ"/>
        </w:rPr>
        <w:t>ند</w:t>
      </w:r>
      <w:r w:rsidRPr="00D73CD3">
        <w:rPr>
          <w:rFonts w:asciiTheme="majorBidi" w:hAnsiTheme="majorBidi"/>
          <w:sz w:val="28"/>
          <w:szCs w:val="28"/>
          <w:rtl/>
          <w:lang w:bidi="ar-IQ"/>
        </w:rPr>
        <w:t>ى</w:t>
      </w:r>
    </w:p>
    <w:p w:rsidR="00B51CD1" w:rsidRPr="00D73CD3" w:rsidRDefault="00B51CD1" w:rsidP="0007493B">
      <w:pPr>
        <w:numPr>
          <w:ilvl w:val="0"/>
          <w:numId w:val="6"/>
        </w:numPr>
        <w:bidi/>
        <w:ind w:left="509"/>
        <w:rPr>
          <w:rFonts w:asciiTheme="majorBidi" w:hAnsiTheme="majorBidi"/>
          <w:sz w:val="28"/>
          <w:szCs w:val="28"/>
          <w:lang w:bidi="ar-IQ"/>
        </w:rPr>
      </w:pPr>
      <w:r w:rsidRPr="00D73CD3">
        <w:rPr>
          <w:rFonts w:asciiTheme="majorBidi" w:hAnsiTheme="majorBidi"/>
          <w:sz w:val="28"/>
          <w:szCs w:val="28"/>
          <w:rtl/>
          <w:lang w:bidi="ar-IQ"/>
        </w:rPr>
        <w:t>السيف</w:t>
      </w:r>
    </w:p>
    <w:p w:rsidR="00B51CD1" w:rsidRPr="00D73CD3" w:rsidRDefault="00B51CD1" w:rsidP="00896035">
      <w:pPr>
        <w:pStyle w:val="a6"/>
        <w:numPr>
          <w:ilvl w:val="0"/>
          <w:numId w:val="10"/>
        </w:numPr>
        <w:bidi/>
        <w:rPr>
          <w:rFonts w:asciiTheme="majorBidi" w:hAnsiTheme="majorBidi"/>
          <w:sz w:val="28"/>
          <w:szCs w:val="28"/>
          <w:lang w:bidi="ar-IQ"/>
        </w:rPr>
      </w:pPr>
      <w:r w:rsidRPr="00D73CD3">
        <w:rPr>
          <w:rFonts w:asciiTheme="majorBidi" w:hAnsiTheme="majorBidi"/>
          <w:sz w:val="28"/>
          <w:szCs w:val="28"/>
          <w:rtl/>
          <w:lang w:bidi="ar-IQ"/>
        </w:rPr>
        <w:t>السيف</w:t>
      </w:r>
    </w:p>
    <w:p w:rsidR="00B51CD1" w:rsidRPr="00D73CD3" w:rsidRDefault="00B51CD1" w:rsidP="00896035">
      <w:pPr>
        <w:pStyle w:val="a6"/>
        <w:numPr>
          <w:ilvl w:val="0"/>
          <w:numId w:val="11"/>
        </w:numPr>
        <w:bidi/>
        <w:rPr>
          <w:rFonts w:asciiTheme="majorBidi" w:hAnsiTheme="majorBidi"/>
          <w:sz w:val="28"/>
          <w:szCs w:val="28"/>
          <w:rtl/>
          <w:lang w:bidi="ar-IQ"/>
        </w:rPr>
      </w:pPr>
      <w:r w:rsidRPr="00D73CD3">
        <w:rPr>
          <w:rFonts w:asciiTheme="majorBidi" w:hAnsiTheme="majorBidi"/>
          <w:sz w:val="28"/>
          <w:szCs w:val="28"/>
          <w:rtl/>
          <w:lang w:bidi="ar-IQ"/>
        </w:rPr>
        <w:t xml:space="preserve">الندى </w:t>
      </w:r>
    </w:p>
    <w:p w:rsidR="00B51CD1" w:rsidRPr="00D73CD3" w:rsidRDefault="00B51CD1" w:rsidP="00257BAC">
      <w:pPr>
        <w:bidi/>
        <w:ind w:left="0" w:firstLine="149"/>
        <w:rPr>
          <w:rFonts w:asciiTheme="majorBidi" w:hAnsiTheme="majorBidi"/>
          <w:sz w:val="28"/>
          <w:szCs w:val="28"/>
          <w:rtl/>
          <w:lang w:bidi="ar-IQ"/>
        </w:rPr>
      </w:pPr>
      <w:r w:rsidRPr="00D73CD3">
        <w:rPr>
          <w:rFonts w:asciiTheme="majorBidi" w:hAnsiTheme="majorBidi" w:hint="cs"/>
          <w:sz w:val="28"/>
          <w:szCs w:val="28"/>
          <w:rtl/>
          <w:lang w:bidi="ar-IQ"/>
        </w:rPr>
        <w:t xml:space="preserve">  </w:t>
      </w:r>
      <w:r w:rsidRPr="00D73CD3">
        <w:rPr>
          <w:rFonts w:asciiTheme="majorBidi" w:hAnsiTheme="majorBidi"/>
          <w:sz w:val="28"/>
          <w:szCs w:val="28"/>
          <w:rtl/>
          <w:lang w:bidi="ar-IQ"/>
        </w:rPr>
        <w:t xml:space="preserve">وقد جاء العنصر (أ) بالنسبة </w:t>
      </w:r>
      <w:r w:rsidR="00257BAC" w:rsidRPr="00D73CD3">
        <w:rPr>
          <w:rFonts w:asciiTheme="majorBidi" w:hAnsiTheme="majorBidi" w:hint="cs"/>
          <w:sz w:val="28"/>
          <w:szCs w:val="28"/>
          <w:rtl/>
          <w:lang w:bidi="ar-IQ"/>
        </w:rPr>
        <w:t xml:space="preserve">إلى </w:t>
      </w:r>
      <w:r w:rsidRPr="00D73CD3">
        <w:rPr>
          <w:rFonts w:asciiTheme="majorBidi" w:hAnsiTheme="majorBidi"/>
          <w:sz w:val="28"/>
          <w:szCs w:val="28"/>
          <w:rtl/>
          <w:lang w:bidi="ar-IQ"/>
        </w:rPr>
        <w:t xml:space="preserve">لعنصر (ب) مماثلاً للعنصر (ج) بالنسبة </w:t>
      </w:r>
      <w:r w:rsidR="00257BAC" w:rsidRPr="00D73CD3">
        <w:rPr>
          <w:rFonts w:asciiTheme="majorBidi" w:hAnsiTheme="majorBidi" w:hint="cs"/>
          <w:sz w:val="28"/>
          <w:szCs w:val="28"/>
          <w:rtl/>
          <w:lang w:bidi="ar-IQ"/>
        </w:rPr>
        <w:t>إلى ا</w:t>
      </w:r>
      <w:r w:rsidRPr="00D73CD3">
        <w:rPr>
          <w:rFonts w:asciiTheme="majorBidi" w:hAnsiTheme="majorBidi"/>
          <w:sz w:val="28"/>
          <w:szCs w:val="28"/>
          <w:rtl/>
          <w:lang w:bidi="ar-IQ"/>
        </w:rPr>
        <w:t>لعنصر (د)، ذلك أن</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العلاقة بين ال</w:t>
      </w:r>
      <w:r w:rsidRPr="00D73CD3">
        <w:rPr>
          <w:rFonts w:asciiTheme="majorBidi" w:hAnsiTheme="majorBidi" w:hint="cs"/>
          <w:sz w:val="28"/>
          <w:szCs w:val="28"/>
          <w:rtl/>
          <w:lang w:bidi="ar-IQ"/>
        </w:rPr>
        <w:t>إ</w:t>
      </w:r>
      <w:r w:rsidRPr="00D73CD3">
        <w:rPr>
          <w:rFonts w:asciiTheme="majorBidi" w:hAnsiTheme="majorBidi"/>
          <w:sz w:val="28"/>
          <w:szCs w:val="28"/>
          <w:rtl/>
          <w:lang w:bidi="ar-IQ"/>
        </w:rPr>
        <w:t xml:space="preserve">حسان </w:t>
      </w:r>
      <w:proofErr w:type="spellStart"/>
      <w:r w:rsidRPr="00D73CD3">
        <w:rPr>
          <w:rFonts w:asciiTheme="majorBidi" w:hAnsiTheme="majorBidi"/>
          <w:sz w:val="28"/>
          <w:szCs w:val="28"/>
          <w:rtl/>
          <w:lang w:bidi="ar-IQ"/>
        </w:rPr>
        <w:t>و</w:t>
      </w:r>
      <w:r w:rsidRPr="00D73CD3">
        <w:rPr>
          <w:rFonts w:asciiTheme="majorBidi" w:hAnsiTheme="majorBidi" w:hint="cs"/>
          <w:sz w:val="28"/>
          <w:szCs w:val="28"/>
          <w:rtl/>
          <w:lang w:bidi="ar-IQ"/>
        </w:rPr>
        <w:t>م</w:t>
      </w:r>
      <w:r w:rsidR="00AE4DE0" w:rsidRPr="00D73CD3">
        <w:rPr>
          <w:rFonts w:asciiTheme="majorBidi" w:hAnsiTheme="majorBidi" w:hint="cs"/>
          <w:sz w:val="28"/>
          <w:szCs w:val="28"/>
          <w:rtl/>
          <w:lang w:bidi="ar-IQ"/>
        </w:rPr>
        <w:t>ت</w:t>
      </w:r>
      <w:r w:rsidRPr="00D73CD3">
        <w:rPr>
          <w:rFonts w:asciiTheme="majorBidi" w:hAnsiTheme="majorBidi" w:hint="cs"/>
          <w:sz w:val="28"/>
          <w:szCs w:val="28"/>
          <w:rtl/>
          <w:lang w:bidi="ar-IQ"/>
        </w:rPr>
        <w:t>ي</w:t>
      </w:r>
      <w:r w:rsidR="00AE4DE0" w:rsidRPr="00D73CD3">
        <w:rPr>
          <w:rFonts w:asciiTheme="majorBidi" w:hAnsiTheme="majorBidi" w:hint="cs"/>
          <w:sz w:val="28"/>
          <w:szCs w:val="28"/>
          <w:rtl/>
          <w:lang w:bidi="ar-IQ"/>
        </w:rPr>
        <w:t>ّ</w:t>
      </w:r>
      <w:r w:rsidRPr="00D73CD3">
        <w:rPr>
          <w:rFonts w:asciiTheme="majorBidi" w:hAnsiTheme="majorBidi"/>
          <w:sz w:val="28"/>
          <w:szCs w:val="28"/>
          <w:rtl/>
          <w:lang w:bidi="ar-IQ"/>
        </w:rPr>
        <w:t>ة</w:t>
      </w:r>
      <w:proofErr w:type="spellEnd"/>
      <w:r w:rsidRPr="00D73CD3">
        <w:rPr>
          <w:rFonts w:asciiTheme="majorBidi" w:hAnsiTheme="majorBidi"/>
          <w:sz w:val="28"/>
          <w:szCs w:val="28"/>
          <w:rtl/>
          <w:lang w:bidi="ar-IQ"/>
        </w:rPr>
        <w:t xml:space="preserve"> الحزم، لا تساوي في النتيجة ، إذا ما جمعنا العنصرين إلا</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الضرر ، وهكذا بالنسبة </w:t>
      </w:r>
      <w:r w:rsidR="00257BAC" w:rsidRPr="00D73CD3">
        <w:rPr>
          <w:rFonts w:asciiTheme="majorBidi" w:hAnsiTheme="majorBidi" w:hint="cs"/>
          <w:sz w:val="28"/>
          <w:szCs w:val="28"/>
          <w:rtl/>
          <w:lang w:bidi="ar-IQ"/>
        </w:rPr>
        <w:t>إلى ا</w:t>
      </w:r>
      <w:r w:rsidRPr="00D73CD3">
        <w:rPr>
          <w:rFonts w:asciiTheme="majorBidi" w:hAnsiTheme="majorBidi"/>
          <w:sz w:val="28"/>
          <w:szCs w:val="28"/>
          <w:rtl/>
          <w:lang w:bidi="ar-IQ"/>
        </w:rPr>
        <w:t xml:space="preserve">لعلاقة بين الحزم </w:t>
      </w:r>
      <w:proofErr w:type="spellStart"/>
      <w:r w:rsidRPr="00D73CD3">
        <w:rPr>
          <w:rFonts w:asciiTheme="majorBidi" w:hAnsiTheme="majorBidi"/>
          <w:sz w:val="28"/>
          <w:szCs w:val="28"/>
          <w:rtl/>
          <w:lang w:bidi="ar-IQ"/>
        </w:rPr>
        <w:t>وم</w:t>
      </w:r>
      <w:r w:rsidR="00AE4DE0" w:rsidRPr="00D73CD3">
        <w:rPr>
          <w:rFonts w:asciiTheme="majorBidi" w:hAnsiTheme="majorBidi" w:hint="cs"/>
          <w:sz w:val="28"/>
          <w:szCs w:val="28"/>
          <w:rtl/>
          <w:lang w:bidi="ar-IQ"/>
        </w:rPr>
        <w:t>ت</w:t>
      </w:r>
      <w:r w:rsidRPr="00D73CD3">
        <w:rPr>
          <w:rFonts w:asciiTheme="majorBidi" w:hAnsiTheme="majorBidi" w:hint="cs"/>
          <w:sz w:val="28"/>
          <w:szCs w:val="28"/>
          <w:rtl/>
          <w:lang w:bidi="ar-IQ"/>
        </w:rPr>
        <w:t>ي</w:t>
      </w:r>
      <w:r w:rsidR="00AE4DE0" w:rsidRPr="00D73CD3">
        <w:rPr>
          <w:rFonts w:asciiTheme="majorBidi" w:hAnsiTheme="majorBidi" w:hint="cs"/>
          <w:sz w:val="28"/>
          <w:szCs w:val="28"/>
          <w:rtl/>
          <w:lang w:bidi="ar-IQ"/>
        </w:rPr>
        <w:t>ّ</w:t>
      </w:r>
      <w:r w:rsidRPr="00D73CD3">
        <w:rPr>
          <w:rFonts w:asciiTheme="majorBidi" w:hAnsiTheme="majorBidi"/>
          <w:sz w:val="28"/>
          <w:szCs w:val="28"/>
          <w:rtl/>
          <w:lang w:bidi="ar-IQ"/>
        </w:rPr>
        <w:t>ة</w:t>
      </w:r>
      <w:proofErr w:type="spellEnd"/>
      <w:r w:rsidRPr="00D73CD3">
        <w:rPr>
          <w:rFonts w:asciiTheme="majorBidi" w:hAnsiTheme="majorBidi"/>
          <w:sz w:val="28"/>
          <w:szCs w:val="28"/>
          <w:rtl/>
          <w:lang w:bidi="ar-IQ"/>
        </w:rPr>
        <w:t xml:space="preserve"> ال</w:t>
      </w:r>
      <w:r w:rsidRPr="00D73CD3">
        <w:rPr>
          <w:rFonts w:asciiTheme="majorBidi" w:hAnsiTheme="majorBidi" w:hint="cs"/>
          <w:sz w:val="28"/>
          <w:szCs w:val="28"/>
          <w:rtl/>
          <w:lang w:bidi="ar-IQ"/>
        </w:rPr>
        <w:t>إ</w:t>
      </w:r>
      <w:r w:rsidRPr="00D73CD3">
        <w:rPr>
          <w:rFonts w:asciiTheme="majorBidi" w:hAnsiTheme="majorBidi"/>
          <w:sz w:val="28"/>
          <w:szCs w:val="28"/>
          <w:rtl/>
          <w:lang w:bidi="ar-IQ"/>
        </w:rPr>
        <w:t>حسان.</w:t>
      </w:r>
    </w:p>
    <w:p w:rsidR="00B51CD1" w:rsidRPr="00D73CD3" w:rsidRDefault="00B51CD1" w:rsidP="00257BAC">
      <w:pPr>
        <w:bidi/>
        <w:ind w:left="0" w:firstLine="369"/>
        <w:rPr>
          <w:rFonts w:asciiTheme="majorBidi" w:hAnsiTheme="majorBidi"/>
          <w:sz w:val="28"/>
          <w:szCs w:val="28"/>
          <w:rtl/>
          <w:lang w:bidi="ar-IQ"/>
        </w:rPr>
      </w:pPr>
      <w:r w:rsidRPr="00D73CD3">
        <w:rPr>
          <w:rFonts w:asciiTheme="majorBidi" w:hAnsiTheme="majorBidi"/>
          <w:sz w:val="28"/>
          <w:szCs w:val="28"/>
          <w:rtl/>
          <w:lang w:bidi="ar-IQ"/>
        </w:rPr>
        <w:t xml:space="preserve">ومما ساهم في التكثيف الحجاجي </w:t>
      </w:r>
      <w:r w:rsidR="00257BAC" w:rsidRPr="00D73CD3">
        <w:rPr>
          <w:rFonts w:asciiTheme="majorBidi" w:hAnsiTheme="majorBidi"/>
          <w:sz w:val="28"/>
          <w:szCs w:val="28"/>
          <w:rtl/>
          <w:lang w:bidi="ar-IQ"/>
        </w:rPr>
        <w:t>التكرار، بوصفه</w:t>
      </w:r>
      <w:r w:rsidR="00740EEC" w:rsidRPr="00D73CD3">
        <w:rPr>
          <w:rFonts w:asciiTheme="majorBidi" w:hAnsiTheme="majorBidi" w:hint="cs"/>
          <w:sz w:val="28"/>
          <w:szCs w:val="28"/>
          <w:rtl/>
          <w:lang w:bidi="ar-IQ"/>
        </w:rPr>
        <w:t xml:space="preserve"> مؤثراً بلاغياً، يسحب</w:t>
      </w:r>
      <w:r w:rsidR="000C7FD2" w:rsidRPr="00D73CD3">
        <w:rPr>
          <w:rFonts w:asciiTheme="majorBidi" w:hAnsiTheme="majorBidi" w:hint="cs"/>
          <w:sz w:val="28"/>
          <w:szCs w:val="28"/>
          <w:rtl/>
          <w:lang w:bidi="ar-IQ"/>
        </w:rPr>
        <w:t xml:space="preserve"> القول الحجاجي إلى نق</w:t>
      </w:r>
      <w:r w:rsidR="00740EEC" w:rsidRPr="00D73CD3">
        <w:rPr>
          <w:rFonts w:asciiTheme="majorBidi" w:hAnsiTheme="majorBidi" w:hint="cs"/>
          <w:sz w:val="28"/>
          <w:szCs w:val="28"/>
          <w:rtl/>
          <w:lang w:bidi="ar-IQ"/>
        </w:rPr>
        <w:t>ط</w:t>
      </w:r>
      <w:r w:rsidR="000C7FD2" w:rsidRPr="00D73CD3">
        <w:rPr>
          <w:rFonts w:asciiTheme="majorBidi" w:hAnsiTheme="majorBidi" w:hint="cs"/>
          <w:sz w:val="28"/>
          <w:szCs w:val="28"/>
          <w:rtl/>
          <w:lang w:bidi="ar-IQ"/>
        </w:rPr>
        <w:t>ة،</w:t>
      </w:r>
      <w:r w:rsidRPr="00D73CD3">
        <w:rPr>
          <w:rFonts w:asciiTheme="majorBidi" w:hAnsiTheme="majorBidi" w:hint="cs"/>
          <w:sz w:val="28"/>
          <w:szCs w:val="28"/>
          <w:rtl/>
          <w:lang w:bidi="ar-IQ"/>
        </w:rPr>
        <w:t xml:space="preserve"> تدعم فيها </w:t>
      </w:r>
      <w:r w:rsidRPr="00D73CD3">
        <w:rPr>
          <w:rFonts w:asciiTheme="majorBidi" w:hAnsiTheme="majorBidi"/>
          <w:sz w:val="28"/>
          <w:szCs w:val="28"/>
          <w:rtl/>
          <w:lang w:bidi="ar-IQ"/>
        </w:rPr>
        <w:t>قوته، وتضا</w:t>
      </w:r>
      <w:r w:rsidR="00740EEC" w:rsidRPr="00D73CD3">
        <w:rPr>
          <w:rFonts w:asciiTheme="majorBidi" w:hAnsiTheme="majorBidi" w:hint="cs"/>
          <w:sz w:val="28"/>
          <w:szCs w:val="28"/>
          <w:rtl/>
          <w:lang w:bidi="ar-IQ"/>
        </w:rPr>
        <w:t>ءُ</w:t>
      </w:r>
      <w:r w:rsidRPr="00D73CD3">
        <w:rPr>
          <w:rFonts w:asciiTheme="majorBidi" w:hAnsiTheme="majorBidi" w:hint="cs"/>
          <w:sz w:val="28"/>
          <w:szCs w:val="28"/>
          <w:rtl/>
          <w:lang w:bidi="ar-IQ"/>
        </w:rPr>
        <w:t xml:space="preserve"> ب</w:t>
      </w:r>
      <w:r w:rsidRPr="00D73CD3">
        <w:rPr>
          <w:rFonts w:asciiTheme="majorBidi" w:hAnsiTheme="majorBidi"/>
          <w:sz w:val="28"/>
          <w:szCs w:val="28"/>
          <w:rtl/>
          <w:lang w:bidi="ar-IQ"/>
        </w:rPr>
        <w:t xml:space="preserve">ها حجته. </w:t>
      </w:r>
      <w:r w:rsidRPr="00D73CD3">
        <w:rPr>
          <w:rFonts w:asciiTheme="majorBidi" w:hAnsiTheme="majorBidi" w:hint="cs"/>
          <w:sz w:val="28"/>
          <w:szCs w:val="28"/>
          <w:rtl/>
          <w:lang w:bidi="ar-IQ"/>
        </w:rPr>
        <w:t>إ</w:t>
      </w:r>
      <w:r w:rsidRPr="00D73CD3">
        <w:rPr>
          <w:rFonts w:asciiTheme="majorBidi" w:hAnsiTheme="majorBidi"/>
          <w:sz w:val="28"/>
          <w:szCs w:val="28"/>
          <w:rtl/>
          <w:lang w:bidi="ar-IQ"/>
        </w:rPr>
        <w:t>ن التكرار "ي</w:t>
      </w:r>
      <w:r w:rsidRPr="00D73CD3">
        <w:rPr>
          <w:rFonts w:asciiTheme="majorBidi" w:hAnsiTheme="majorBidi" w:hint="cs"/>
          <w:sz w:val="28"/>
          <w:szCs w:val="28"/>
          <w:rtl/>
          <w:lang w:bidi="ar-IQ"/>
        </w:rPr>
        <w:t>عدّ</w:t>
      </w:r>
      <w:r w:rsidRPr="00D73CD3">
        <w:rPr>
          <w:rFonts w:asciiTheme="majorBidi" w:hAnsiTheme="majorBidi"/>
          <w:sz w:val="28"/>
          <w:szCs w:val="28"/>
          <w:rtl/>
          <w:lang w:bidi="ar-IQ"/>
        </w:rPr>
        <w:t xml:space="preserve"> را</w:t>
      </w:r>
      <w:r w:rsidRPr="00D73CD3">
        <w:rPr>
          <w:rFonts w:asciiTheme="majorBidi" w:hAnsiTheme="majorBidi" w:hint="cs"/>
          <w:sz w:val="28"/>
          <w:szCs w:val="28"/>
          <w:rtl/>
          <w:lang w:bidi="ar-IQ"/>
        </w:rPr>
        <w:t>ف</w:t>
      </w:r>
      <w:r w:rsidRPr="00D73CD3">
        <w:rPr>
          <w:rFonts w:asciiTheme="majorBidi" w:hAnsiTheme="majorBidi"/>
          <w:sz w:val="28"/>
          <w:szCs w:val="28"/>
          <w:rtl/>
          <w:lang w:bidi="ar-IQ"/>
        </w:rPr>
        <w:t>داً أساسياً ير</w:t>
      </w:r>
      <w:r w:rsidRPr="00D73CD3">
        <w:rPr>
          <w:rFonts w:asciiTheme="majorBidi" w:hAnsiTheme="majorBidi" w:hint="cs"/>
          <w:sz w:val="28"/>
          <w:szCs w:val="28"/>
          <w:rtl/>
          <w:lang w:bidi="ar-IQ"/>
        </w:rPr>
        <w:t>ف</w:t>
      </w:r>
      <w:r w:rsidRPr="00D73CD3">
        <w:rPr>
          <w:rFonts w:asciiTheme="majorBidi" w:hAnsiTheme="majorBidi"/>
          <w:sz w:val="28"/>
          <w:szCs w:val="28"/>
          <w:rtl/>
          <w:lang w:bidi="ar-IQ"/>
        </w:rPr>
        <w:t>د هذه الحجج أو البراهين، التي يقد</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مها المتكلم لفائدة </w:t>
      </w:r>
      <w:r w:rsidRPr="00D73CD3">
        <w:rPr>
          <w:rFonts w:asciiTheme="majorBidi" w:hAnsiTheme="majorBidi" w:hint="cs"/>
          <w:sz w:val="28"/>
          <w:szCs w:val="28"/>
          <w:rtl/>
          <w:lang w:bidi="ar-IQ"/>
        </w:rPr>
        <w:t>أ</w:t>
      </w:r>
      <w:r w:rsidRPr="00D73CD3">
        <w:rPr>
          <w:rFonts w:asciiTheme="majorBidi" w:hAnsiTheme="majorBidi"/>
          <w:sz w:val="28"/>
          <w:szCs w:val="28"/>
          <w:rtl/>
          <w:lang w:bidi="ar-IQ"/>
        </w:rPr>
        <w:t>طروحة</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ما، بمعنى أن التكرار يو</w:t>
      </w:r>
      <w:r w:rsidR="00740EEC" w:rsidRPr="00D73CD3">
        <w:rPr>
          <w:rFonts w:asciiTheme="majorBidi" w:hAnsiTheme="majorBidi" w:hint="cs"/>
          <w:sz w:val="28"/>
          <w:szCs w:val="28"/>
          <w:rtl/>
          <w:lang w:bidi="ar-IQ"/>
        </w:rPr>
        <w:t>ف</w:t>
      </w:r>
      <w:r w:rsidRPr="00D73CD3">
        <w:rPr>
          <w:rFonts w:asciiTheme="majorBidi" w:hAnsiTheme="majorBidi"/>
          <w:sz w:val="28"/>
          <w:szCs w:val="28"/>
          <w:rtl/>
          <w:lang w:bidi="ar-IQ"/>
        </w:rPr>
        <w:t>ّر لها طاقة مضافة</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تحدث أثراً جليلاً في المتلقي"</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47"/>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w:t>
      </w:r>
    </w:p>
    <w:p w:rsidR="00B51CD1" w:rsidRPr="00D73CD3" w:rsidRDefault="00B51CD1" w:rsidP="00D033D2">
      <w:pPr>
        <w:bidi/>
        <w:ind w:left="0" w:firstLine="369"/>
        <w:rPr>
          <w:rFonts w:asciiTheme="majorBidi" w:hAnsiTheme="majorBidi"/>
          <w:sz w:val="28"/>
          <w:szCs w:val="28"/>
          <w:rtl/>
          <w:lang w:bidi="ar-IQ"/>
        </w:rPr>
      </w:pPr>
      <w:r w:rsidRPr="00D73CD3">
        <w:rPr>
          <w:rFonts w:asciiTheme="majorBidi" w:hAnsiTheme="majorBidi"/>
          <w:sz w:val="28"/>
          <w:szCs w:val="28"/>
          <w:rtl/>
          <w:lang w:bidi="ar-IQ"/>
        </w:rPr>
        <w:t xml:space="preserve">وإذا ما تحدثنا عن الاستعارة، قلنا: </w:t>
      </w:r>
      <w:r w:rsidRPr="00D73CD3">
        <w:rPr>
          <w:rFonts w:asciiTheme="majorBidi" w:hAnsiTheme="majorBidi" w:hint="cs"/>
          <w:sz w:val="28"/>
          <w:szCs w:val="28"/>
          <w:rtl/>
          <w:lang w:bidi="ar-IQ"/>
        </w:rPr>
        <w:t>إ</w:t>
      </w:r>
      <w:r w:rsidR="00257BAC" w:rsidRPr="00D73CD3">
        <w:rPr>
          <w:rFonts w:asciiTheme="majorBidi" w:hAnsiTheme="majorBidi"/>
          <w:sz w:val="28"/>
          <w:szCs w:val="28"/>
          <w:rtl/>
          <w:lang w:bidi="ar-IQ"/>
        </w:rPr>
        <w:t>نَّها وسيلة لغوية</w:t>
      </w:r>
      <w:r w:rsidR="00257BAC" w:rsidRPr="00D73CD3">
        <w:rPr>
          <w:rFonts w:asciiTheme="majorBidi" w:hAnsiTheme="majorBidi" w:hint="cs"/>
          <w:sz w:val="28"/>
          <w:szCs w:val="28"/>
          <w:rtl/>
          <w:lang w:bidi="ar-IQ"/>
        </w:rPr>
        <w:t xml:space="preserve">، </w:t>
      </w:r>
      <w:r w:rsidRPr="00D73CD3">
        <w:rPr>
          <w:rFonts w:asciiTheme="majorBidi" w:hAnsiTheme="majorBidi"/>
          <w:sz w:val="28"/>
          <w:szCs w:val="28"/>
          <w:rtl/>
          <w:lang w:bidi="ar-IQ"/>
        </w:rPr>
        <w:t>تؤ</w:t>
      </w:r>
      <w:r w:rsidRPr="00D73CD3">
        <w:rPr>
          <w:rFonts w:asciiTheme="majorBidi" w:hAnsiTheme="majorBidi" w:hint="cs"/>
          <w:sz w:val="28"/>
          <w:szCs w:val="28"/>
          <w:rtl/>
          <w:lang w:bidi="ar-IQ"/>
        </w:rPr>
        <w:t>ا</w:t>
      </w:r>
      <w:r w:rsidRPr="00D73CD3">
        <w:rPr>
          <w:rFonts w:asciiTheme="majorBidi" w:hAnsiTheme="majorBidi"/>
          <w:sz w:val="28"/>
          <w:szCs w:val="28"/>
          <w:rtl/>
          <w:lang w:bidi="ar-IQ"/>
        </w:rPr>
        <w:t>لف بين قارات موضوعية، لم تت</w:t>
      </w:r>
      <w:r w:rsidRPr="00D73CD3">
        <w:rPr>
          <w:rFonts w:asciiTheme="majorBidi" w:hAnsiTheme="majorBidi" w:hint="cs"/>
          <w:sz w:val="28"/>
          <w:szCs w:val="28"/>
          <w:rtl/>
          <w:lang w:bidi="ar-IQ"/>
        </w:rPr>
        <w:t>آ</w:t>
      </w:r>
      <w:r w:rsidRPr="00D73CD3">
        <w:rPr>
          <w:rFonts w:asciiTheme="majorBidi" w:hAnsiTheme="majorBidi"/>
          <w:sz w:val="28"/>
          <w:szCs w:val="28"/>
          <w:rtl/>
          <w:lang w:bidi="ar-IQ"/>
        </w:rPr>
        <w:t xml:space="preserve">لف من قبل، </w:t>
      </w:r>
      <w:r w:rsidRPr="00D73CD3">
        <w:rPr>
          <w:rFonts w:asciiTheme="majorBidi" w:hAnsiTheme="majorBidi" w:hint="cs"/>
          <w:sz w:val="28"/>
          <w:szCs w:val="28"/>
          <w:rtl/>
          <w:lang w:bidi="ar-IQ"/>
        </w:rPr>
        <w:t>إ</w:t>
      </w:r>
      <w:r w:rsidRPr="00D73CD3">
        <w:rPr>
          <w:rFonts w:asciiTheme="majorBidi" w:hAnsiTheme="majorBidi"/>
          <w:sz w:val="28"/>
          <w:szCs w:val="28"/>
          <w:rtl/>
          <w:lang w:bidi="ar-IQ"/>
        </w:rPr>
        <w:t>ن</w:t>
      </w:r>
      <w:r w:rsidRPr="00D73CD3">
        <w:rPr>
          <w:rFonts w:asciiTheme="majorBidi" w:hAnsiTheme="majorBidi" w:hint="cs"/>
          <w:sz w:val="28"/>
          <w:szCs w:val="28"/>
          <w:rtl/>
          <w:lang w:bidi="ar-IQ"/>
        </w:rPr>
        <w:t>ّ</w:t>
      </w:r>
      <w:r w:rsidRPr="00D73CD3">
        <w:rPr>
          <w:rFonts w:asciiTheme="majorBidi" w:hAnsiTheme="majorBidi"/>
          <w:sz w:val="28"/>
          <w:szCs w:val="28"/>
          <w:rtl/>
          <w:lang w:bidi="ar-IQ"/>
        </w:rPr>
        <w:t>ها "نقل العبارة عن موضع استعمالها في أصل اللغة إلى غيره لغرض"</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48"/>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 xml:space="preserve"> .</w:t>
      </w:r>
    </w:p>
    <w:p w:rsidR="00B51CD1" w:rsidRPr="00D73CD3" w:rsidRDefault="00B51CD1" w:rsidP="003C3898">
      <w:pPr>
        <w:bidi/>
        <w:ind w:left="0" w:firstLine="369"/>
        <w:rPr>
          <w:rFonts w:asciiTheme="majorBidi" w:hAnsiTheme="majorBidi"/>
          <w:sz w:val="28"/>
          <w:szCs w:val="28"/>
          <w:rtl/>
          <w:lang w:bidi="ar-IQ"/>
        </w:rPr>
      </w:pPr>
      <w:r w:rsidRPr="00D73CD3">
        <w:rPr>
          <w:rFonts w:asciiTheme="majorBidi" w:hAnsiTheme="majorBidi"/>
          <w:sz w:val="28"/>
          <w:szCs w:val="28"/>
          <w:rtl/>
          <w:lang w:bidi="ar-IQ"/>
        </w:rPr>
        <w:t xml:space="preserve">وعن قيمتها </w:t>
      </w:r>
      <w:proofErr w:type="spellStart"/>
      <w:r w:rsidRPr="00D73CD3">
        <w:rPr>
          <w:rFonts w:asciiTheme="majorBidi" w:hAnsiTheme="majorBidi"/>
          <w:sz w:val="28"/>
          <w:szCs w:val="28"/>
          <w:rtl/>
          <w:lang w:bidi="ar-IQ"/>
        </w:rPr>
        <w:t>الحجاجية</w:t>
      </w:r>
      <w:proofErr w:type="spellEnd"/>
      <w:r w:rsidRPr="00D73CD3">
        <w:rPr>
          <w:rFonts w:asciiTheme="majorBidi" w:hAnsiTheme="majorBidi"/>
          <w:sz w:val="28"/>
          <w:szCs w:val="28"/>
          <w:rtl/>
          <w:lang w:bidi="ar-IQ"/>
        </w:rPr>
        <w:t xml:space="preserve"> ، فهي مهارة تؤم</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ن بطاقتها الاستدلالية الفعالية </w:t>
      </w:r>
      <w:proofErr w:type="spellStart"/>
      <w:r w:rsidRPr="00D73CD3">
        <w:rPr>
          <w:rFonts w:asciiTheme="majorBidi" w:hAnsiTheme="majorBidi"/>
          <w:sz w:val="28"/>
          <w:szCs w:val="28"/>
          <w:rtl/>
          <w:lang w:bidi="ar-IQ"/>
        </w:rPr>
        <w:t>الحجاجية</w:t>
      </w:r>
      <w:proofErr w:type="spellEnd"/>
      <w:r w:rsidRPr="00D73CD3">
        <w:rPr>
          <w:rFonts w:asciiTheme="majorBidi" w:hAnsiTheme="majorBidi"/>
          <w:sz w:val="28"/>
          <w:szCs w:val="28"/>
          <w:rtl/>
          <w:lang w:bidi="ar-IQ"/>
        </w:rPr>
        <w:t>، بل هي "تمثيل تكث</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ف، </w:t>
      </w:r>
      <w:r w:rsidRPr="00D73CD3">
        <w:rPr>
          <w:rFonts w:asciiTheme="majorBidi" w:hAnsiTheme="majorBidi" w:hint="cs"/>
          <w:sz w:val="28"/>
          <w:szCs w:val="28"/>
          <w:rtl/>
          <w:lang w:bidi="ar-IQ"/>
        </w:rPr>
        <w:t xml:space="preserve">فهو </w:t>
      </w:r>
      <w:r w:rsidRPr="00D73CD3">
        <w:rPr>
          <w:rFonts w:asciiTheme="majorBidi" w:hAnsiTheme="majorBidi"/>
          <w:sz w:val="28"/>
          <w:szCs w:val="28"/>
          <w:rtl/>
          <w:lang w:bidi="ar-IQ"/>
        </w:rPr>
        <w:t>موجز ووجه الكثافة فيه و</w:t>
      </w:r>
      <w:r w:rsidRPr="00D73CD3">
        <w:rPr>
          <w:rFonts w:asciiTheme="majorBidi" w:hAnsiTheme="majorBidi" w:hint="cs"/>
          <w:sz w:val="28"/>
          <w:szCs w:val="28"/>
          <w:rtl/>
          <w:lang w:bidi="ar-IQ"/>
        </w:rPr>
        <w:t>ا</w:t>
      </w:r>
      <w:r w:rsidRPr="00D73CD3">
        <w:rPr>
          <w:rFonts w:asciiTheme="majorBidi" w:hAnsiTheme="majorBidi"/>
          <w:sz w:val="28"/>
          <w:szCs w:val="28"/>
          <w:rtl/>
          <w:lang w:bidi="ar-IQ"/>
        </w:rPr>
        <w:t>ل</w:t>
      </w:r>
      <w:r w:rsidRPr="00D73CD3">
        <w:rPr>
          <w:rFonts w:asciiTheme="majorBidi" w:hAnsiTheme="majorBidi" w:hint="cs"/>
          <w:sz w:val="28"/>
          <w:szCs w:val="28"/>
          <w:rtl/>
          <w:lang w:bidi="ar-IQ"/>
        </w:rPr>
        <w:t>إ</w:t>
      </w:r>
      <w:r w:rsidR="000C7FD2" w:rsidRPr="00D73CD3">
        <w:rPr>
          <w:rFonts w:asciiTheme="majorBidi" w:hAnsiTheme="majorBidi"/>
          <w:sz w:val="28"/>
          <w:szCs w:val="28"/>
          <w:rtl/>
          <w:lang w:bidi="ar-IQ"/>
        </w:rPr>
        <w:t xml:space="preserve">يجاز </w:t>
      </w:r>
      <w:r w:rsidRPr="00D73CD3">
        <w:rPr>
          <w:rFonts w:asciiTheme="majorBidi" w:hAnsiTheme="majorBidi"/>
          <w:sz w:val="28"/>
          <w:szCs w:val="28"/>
          <w:rtl/>
          <w:lang w:bidi="ar-IQ"/>
        </w:rPr>
        <w:t>الا</w:t>
      </w:r>
      <w:r w:rsidR="000C7FD2" w:rsidRPr="00D73CD3">
        <w:rPr>
          <w:rFonts w:asciiTheme="majorBidi" w:hAnsiTheme="majorBidi" w:hint="cs"/>
          <w:sz w:val="28"/>
          <w:szCs w:val="28"/>
          <w:rtl/>
          <w:lang w:bidi="ar-IQ"/>
        </w:rPr>
        <w:t>ندم</w:t>
      </w:r>
      <w:r w:rsidRPr="00D73CD3">
        <w:rPr>
          <w:rFonts w:asciiTheme="majorBidi" w:hAnsiTheme="majorBidi"/>
          <w:sz w:val="28"/>
          <w:szCs w:val="28"/>
          <w:rtl/>
          <w:lang w:bidi="ar-IQ"/>
        </w:rPr>
        <w:t xml:space="preserve">اج الحاصل بين </w:t>
      </w:r>
      <w:r w:rsidRPr="00D73CD3">
        <w:rPr>
          <w:rFonts w:asciiTheme="majorBidi" w:hAnsiTheme="majorBidi" w:hint="cs"/>
          <w:sz w:val="28"/>
          <w:szCs w:val="28"/>
          <w:rtl/>
          <w:lang w:bidi="ar-IQ"/>
        </w:rPr>
        <w:t>أ</w:t>
      </w:r>
      <w:r w:rsidRPr="00D73CD3">
        <w:rPr>
          <w:rFonts w:asciiTheme="majorBidi" w:hAnsiTheme="majorBidi"/>
          <w:sz w:val="28"/>
          <w:szCs w:val="28"/>
          <w:rtl/>
          <w:lang w:bidi="ar-IQ"/>
        </w:rPr>
        <w:t>حد عناصر الموضوع وأحد عناصر الحا</w:t>
      </w:r>
      <w:r w:rsidRPr="00D73CD3">
        <w:rPr>
          <w:rFonts w:asciiTheme="majorBidi" w:hAnsiTheme="majorBidi" w:hint="cs"/>
          <w:sz w:val="28"/>
          <w:szCs w:val="28"/>
          <w:rtl/>
          <w:lang w:bidi="ar-IQ"/>
        </w:rPr>
        <w:t>م</w:t>
      </w:r>
      <w:r w:rsidRPr="00D73CD3">
        <w:rPr>
          <w:rFonts w:asciiTheme="majorBidi" w:hAnsiTheme="majorBidi"/>
          <w:sz w:val="28"/>
          <w:szCs w:val="28"/>
          <w:rtl/>
          <w:lang w:bidi="ar-IQ"/>
        </w:rPr>
        <w:t>ل اندماجاً</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لا يمكن معه معرفة أي العنصرين هو الموضوع و</w:t>
      </w:r>
      <w:r w:rsidRPr="00D73CD3">
        <w:rPr>
          <w:rFonts w:asciiTheme="majorBidi" w:hAnsiTheme="majorBidi" w:hint="cs"/>
          <w:sz w:val="28"/>
          <w:szCs w:val="28"/>
          <w:rtl/>
          <w:lang w:bidi="ar-IQ"/>
        </w:rPr>
        <w:t>أ</w:t>
      </w:r>
      <w:r w:rsidRPr="00D73CD3">
        <w:rPr>
          <w:rFonts w:asciiTheme="majorBidi" w:hAnsiTheme="majorBidi"/>
          <w:sz w:val="28"/>
          <w:szCs w:val="28"/>
          <w:rtl/>
          <w:lang w:bidi="ar-IQ"/>
        </w:rPr>
        <w:t>يهما الحا</w:t>
      </w:r>
      <w:r w:rsidRPr="00D73CD3">
        <w:rPr>
          <w:rFonts w:asciiTheme="majorBidi" w:hAnsiTheme="majorBidi" w:hint="cs"/>
          <w:sz w:val="28"/>
          <w:szCs w:val="28"/>
          <w:rtl/>
          <w:lang w:bidi="ar-IQ"/>
        </w:rPr>
        <w:t>م</w:t>
      </w:r>
      <w:r w:rsidRPr="00D73CD3">
        <w:rPr>
          <w:rFonts w:asciiTheme="majorBidi" w:hAnsiTheme="majorBidi"/>
          <w:sz w:val="28"/>
          <w:szCs w:val="28"/>
          <w:rtl/>
          <w:lang w:bidi="ar-IQ"/>
        </w:rPr>
        <w:t>ل"</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49"/>
      </w:r>
      <w:r w:rsidRPr="00D73CD3">
        <w:rPr>
          <w:rFonts w:asciiTheme="majorBidi" w:hAnsiTheme="majorBidi"/>
          <w:sz w:val="28"/>
          <w:szCs w:val="28"/>
          <w:vertAlign w:val="superscript"/>
          <w:rtl/>
          <w:lang w:bidi="ar-IQ"/>
        </w:rPr>
        <w:t>)</w:t>
      </w:r>
      <w:r w:rsidR="003C3898">
        <w:rPr>
          <w:rFonts w:asciiTheme="majorBidi" w:hAnsiTheme="majorBidi" w:hint="cs"/>
          <w:sz w:val="28"/>
          <w:szCs w:val="28"/>
          <w:rtl/>
          <w:lang w:bidi="ar-IQ"/>
        </w:rPr>
        <w:t>.</w:t>
      </w:r>
    </w:p>
    <w:p w:rsidR="00B51CD1" w:rsidRPr="00D73CD3" w:rsidRDefault="00B51CD1" w:rsidP="004118A8">
      <w:pPr>
        <w:bidi/>
        <w:ind w:left="0" w:firstLine="369"/>
        <w:rPr>
          <w:rFonts w:asciiTheme="majorBidi" w:hAnsiTheme="majorBidi"/>
          <w:sz w:val="28"/>
          <w:szCs w:val="28"/>
          <w:rtl/>
          <w:lang w:bidi="ar-IQ"/>
        </w:rPr>
      </w:pPr>
      <w:r w:rsidRPr="00D73CD3">
        <w:rPr>
          <w:rFonts w:asciiTheme="majorBidi" w:hAnsiTheme="majorBidi"/>
          <w:sz w:val="28"/>
          <w:szCs w:val="28"/>
          <w:rtl/>
          <w:lang w:bidi="ar-IQ"/>
        </w:rPr>
        <w:t>وفي النصوص الحكمية لشعرائنا محاولات لتحفيز المتلقي على قراءة البناء النصي</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المرم</w:t>
      </w:r>
      <w:r w:rsidRPr="00D73CD3">
        <w:rPr>
          <w:rFonts w:asciiTheme="majorBidi" w:hAnsiTheme="majorBidi" w:hint="cs"/>
          <w:sz w:val="28"/>
          <w:szCs w:val="28"/>
          <w:rtl/>
          <w:lang w:bidi="ar-IQ"/>
        </w:rPr>
        <w:t>ّ</w:t>
      </w:r>
      <w:r w:rsidRPr="00D73CD3">
        <w:rPr>
          <w:rFonts w:asciiTheme="majorBidi" w:hAnsiTheme="majorBidi"/>
          <w:sz w:val="28"/>
          <w:szCs w:val="28"/>
          <w:rtl/>
          <w:lang w:bidi="ar-IQ"/>
        </w:rPr>
        <w:t>م بعد ال</w:t>
      </w:r>
      <w:r w:rsidRPr="00D73CD3">
        <w:rPr>
          <w:rFonts w:asciiTheme="majorBidi" w:hAnsiTheme="majorBidi" w:hint="cs"/>
          <w:sz w:val="28"/>
          <w:szCs w:val="28"/>
          <w:rtl/>
          <w:lang w:bidi="ar-IQ"/>
        </w:rPr>
        <w:t>إ</w:t>
      </w:r>
      <w:r w:rsidRPr="00D73CD3">
        <w:rPr>
          <w:rFonts w:asciiTheme="majorBidi" w:hAnsiTheme="majorBidi"/>
          <w:sz w:val="28"/>
          <w:szCs w:val="28"/>
          <w:rtl/>
          <w:lang w:bidi="ar-IQ"/>
        </w:rPr>
        <w:t>نقاض اللغوي</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الذي أحدثته آلة مجا</w:t>
      </w:r>
      <w:r w:rsidRPr="00D73CD3">
        <w:rPr>
          <w:rFonts w:asciiTheme="majorBidi" w:hAnsiTheme="majorBidi" w:hint="cs"/>
          <w:sz w:val="28"/>
          <w:szCs w:val="28"/>
          <w:rtl/>
          <w:lang w:bidi="ar-IQ"/>
        </w:rPr>
        <w:t>ز</w:t>
      </w:r>
      <w:r w:rsidRPr="00D73CD3">
        <w:rPr>
          <w:rFonts w:asciiTheme="majorBidi" w:hAnsiTheme="majorBidi"/>
          <w:sz w:val="28"/>
          <w:szCs w:val="28"/>
          <w:rtl/>
          <w:lang w:bidi="ar-IQ"/>
        </w:rPr>
        <w:t>ية</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"تتيح فهم شيء</w:t>
      </w:r>
      <w:r w:rsidRPr="00D73CD3">
        <w:rPr>
          <w:rFonts w:asciiTheme="majorBidi" w:hAnsiTheme="majorBidi" w:hint="cs"/>
          <w:sz w:val="28"/>
          <w:szCs w:val="28"/>
          <w:rtl/>
          <w:lang w:bidi="ar-IQ"/>
        </w:rPr>
        <w:t xml:space="preserve"> ما</w:t>
      </w:r>
      <w:r w:rsidRPr="00D73CD3">
        <w:rPr>
          <w:rFonts w:asciiTheme="majorBidi" w:hAnsiTheme="majorBidi"/>
          <w:sz w:val="28"/>
          <w:szCs w:val="28"/>
          <w:rtl/>
          <w:lang w:bidi="ar-IQ"/>
        </w:rPr>
        <w:t xml:space="preserve"> أو تجربته أو معاناته، انطلاقاً من شيء آخر"</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50"/>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w:t>
      </w:r>
    </w:p>
    <w:p w:rsidR="00B51CD1" w:rsidRPr="00D73CD3" w:rsidRDefault="00B51CD1" w:rsidP="004118A8">
      <w:pPr>
        <w:bidi/>
        <w:rPr>
          <w:rFonts w:asciiTheme="majorBidi" w:hAnsiTheme="majorBidi"/>
          <w:sz w:val="28"/>
          <w:szCs w:val="28"/>
          <w:rtl/>
          <w:lang w:bidi="ar-IQ"/>
        </w:rPr>
      </w:pPr>
      <w:r w:rsidRPr="00D73CD3">
        <w:rPr>
          <w:rFonts w:asciiTheme="majorBidi" w:hAnsiTheme="majorBidi" w:hint="cs"/>
          <w:sz w:val="28"/>
          <w:szCs w:val="28"/>
          <w:rtl/>
          <w:lang w:bidi="ar-IQ"/>
        </w:rPr>
        <w:t xml:space="preserve">    </w:t>
      </w:r>
      <w:r w:rsidRPr="00D73CD3">
        <w:rPr>
          <w:rFonts w:asciiTheme="majorBidi" w:hAnsiTheme="majorBidi"/>
          <w:sz w:val="28"/>
          <w:szCs w:val="28"/>
          <w:rtl/>
          <w:lang w:bidi="ar-IQ"/>
        </w:rPr>
        <w:t xml:space="preserve">يقول المتنبي: </w:t>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r>
      <w:r w:rsidR="000C7FD2" w:rsidRPr="00D73CD3">
        <w:rPr>
          <w:rFonts w:asciiTheme="majorBidi" w:hAnsiTheme="majorBidi" w:hint="cs"/>
          <w:sz w:val="28"/>
          <w:szCs w:val="28"/>
          <w:rtl/>
          <w:lang w:bidi="ar-IQ"/>
        </w:rPr>
        <w:tab/>
        <w:t>[الطويل]</w:t>
      </w:r>
    </w:p>
    <w:tbl>
      <w:tblPr>
        <w:bidiVisual/>
        <w:tblW w:w="0" w:type="auto"/>
        <w:jc w:val="center"/>
        <w:tblLook w:val="04A0" w:firstRow="1" w:lastRow="0" w:firstColumn="1" w:lastColumn="0" w:noHBand="0" w:noVBand="1"/>
      </w:tblPr>
      <w:tblGrid>
        <w:gridCol w:w="4019"/>
        <w:gridCol w:w="426"/>
        <w:gridCol w:w="4077"/>
      </w:tblGrid>
      <w:tr w:rsidR="00B51CD1" w:rsidRPr="00432104" w:rsidTr="00D73CD3">
        <w:trPr>
          <w:jc w:val="center"/>
        </w:trPr>
        <w:tc>
          <w:tcPr>
            <w:tcW w:w="4019" w:type="dxa"/>
            <w:shd w:val="clear" w:color="auto" w:fill="auto"/>
          </w:tcPr>
          <w:p w:rsidR="00B51CD1" w:rsidRPr="000C7FD2" w:rsidRDefault="00B51CD1" w:rsidP="00740EEC">
            <w:pPr>
              <w:bidi/>
              <w:jc w:val="lowKashida"/>
              <w:rPr>
                <w:rFonts w:asciiTheme="majorBidi" w:hAnsiTheme="majorBidi"/>
                <w:b/>
                <w:bCs/>
                <w:sz w:val="2"/>
                <w:szCs w:val="2"/>
                <w:rtl/>
                <w:lang w:bidi="ar-IQ"/>
              </w:rPr>
            </w:pPr>
            <w:r w:rsidRPr="00432104">
              <w:rPr>
                <w:rFonts w:asciiTheme="majorBidi" w:hAnsiTheme="majorBidi"/>
                <w:b/>
                <w:bCs/>
                <w:sz w:val="30"/>
                <w:szCs w:val="30"/>
                <w:rtl/>
                <w:lang w:bidi="ar-IQ"/>
              </w:rPr>
              <w:t>وم</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ن</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صحب</w:t>
            </w:r>
            <w:r w:rsidR="000C7FD2"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الد</w:t>
            </w:r>
            <w:r w:rsidR="000C7FD2"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نيا طويلاً ت</w:t>
            </w:r>
            <w:r w:rsidR="00740EEC" w:rsidRPr="00432104">
              <w:rPr>
                <w:rFonts w:asciiTheme="majorBidi" w:hAnsiTheme="majorBidi" w:hint="cs"/>
                <w:b/>
                <w:bCs/>
                <w:sz w:val="30"/>
                <w:szCs w:val="30"/>
                <w:rtl/>
                <w:lang w:bidi="ar-IQ"/>
              </w:rPr>
              <w:t>ق</w:t>
            </w:r>
            <w:r w:rsidRPr="00432104">
              <w:rPr>
                <w:rFonts w:asciiTheme="majorBidi" w:hAnsiTheme="majorBidi"/>
                <w:b/>
                <w:bCs/>
                <w:sz w:val="30"/>
                <w:szCs w:val="30"/>
                <w:rtl/>
                <w:lang w:bidi="ar-IQ"/>
              </w:rPr>
              <w:t>ل</w:t>
            </w:r>
            <w:r w:rsidRPr="00432104">
              <w:rPr>
                <w:rFonts w:asciiTheme="majorBidi" w:hAnsiTheme="majorBidi" w:hint="cs"/>
                <w:b/>
                <w:bCs/>
                <w:sz w:val="30"/>
                <w:szCs w:val="30"/>
                <w:rtl/>
                <w:lang w:bidi="ar-IQ"/>
              </w:rPr>
              <w:t>ّبت</w:t>
            </w:r>
            <w:r w:rsidR="000C7FD2" w:rsidRPr="00432104">
              <w:rPr>
                <w:rFonts w:asciiTheme="majorBidi" w:hAnsiTheme="majorBidi"/>
                <w:b/>
                <w:bCs/>
                <w:sz w:val="30"/>
                <w:szCs w:val="30"/>
                <w:rtl/>
                <w:lang w:bidi="ar-IQ"/>
              </w:rPr>
              <w:br/>
            </w:r>
          </w:p>
        </w:tc>
        <w:tc>
          <w:tcPr>
            <w:tcW w:w="426" w:type="dxa"/>
            <w:shd w:val="clear" w:color="auto" w:fill="auto"/>
          </w:tcPr>
          <w:p w:rsidR="00B51CD1" w:rsidRPr="00432104" w:rsidRDefault="00B51CD1" w:rsidP="00007589">
            <w:pPr>
              <w:bidi/>
              <w:jc w:val="lowKashida"/>
              <w:rPr>
                <w:rFonts w:asciiTheme="majorBidi" w:hAnsiTheme="majorBidi"/>
                <w:b/>
                <w:bCs/>
                <w:sz w:val="30"/>
                <w:szCs w:val="30"/>
                <w:rtl/>
                <w:lang w:bidi="ar-IQ"/>
              </w:rPr>
            </w:pPr>
          </w:p>
        </w:tc>
        <w:tc>
          <w:tcPr>
            <w:tcW w:w="4077" w:type="dxa"/>
            <w:shd w:val="clear" w:color="auto" w:fill="auto"/>
          </w:tcPr>
          <w:p w:rsidR="00B51CD1" w:rsidRPr="00455E27" w:rsidRDefault="00B51CD1" w:rsidP="00740EEC">
            <w:pPr>
              <w:bidi/>
              <w:jc w:val="left"/>
              <w:rPr>
                <w:rFonts w:asciiTheme="majorBidi" w:hAnsiTheme="majorBidi"/>
                <w:b/>
                <w:bCs/>
                <w:sz w:val="2"/>
                <w:szCs w:val="2"/>
                <w:rtl/>
                <w:lang w:bidi="ar-IQ"/>
              </w:rPr>
            </w:pPr>
            <w:r w:rsidRPr="00432104">
              <w:rPr>
                <w:rFonts w:asciiTheme="majorBidi" w:hAnsiTheme="majorBidi"/>
                <w:b/>
                <w:bCs/>
                <w:sz w:val="30"/>
                <w:szCs w:val="30"/>
                <w:rtl/>
                <w:lang w:bidi="ar-IQ"/>
              </w:rPr>
              <w:t>على عين</w:t>
            </w:r>
            <w:r w:rsidR="00740EEC" w:rsidRPr="00432104">
              <w:rPr>
                <w:rFonts w:asciiTheme="majorBidi" w:hAnsiTheme="majorBidi" w:hint="cs"/>
                <w:b/>
                <w:bCs/>
                <w:sz w:val="30"/>
                <w:szCs w:val="30"/>
                <w:rtl/>
                <w:lang w:bidi="ar-IQ"/>
              </w:rPr>
              <w:t>ه</w:t>
            </w:r>
            <w:r w:rsidRPr="00432104">
              <w:rPr>
                <w:rFonts w:asciiTheme="majorBidi" w:hAnsiTheme="majorBidi"/>
                <w:b/>
                <w:bCs/>
                <w:sz w:val="30"/>
                <w:szCs w:val="30"/>
                <w:rtl/>
                <w:lang w:bidi="ar-IQ"/>
              </w:rPr>
              <w:t xml:space="preserve"> حتى يرى صدقها ك</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ذ</w:t>
            </w:r>
            <w:r w:rsidR="000C7FD2" w:rsidRPr="00432104">
              <w:rPr>
                <w:rFonts w:asciiTheme="majorBidi" w:hAnsiTheme="majorBidi" w:hint="cs"/>
                <w:b/>
                <w:bCs/>
                <w:sz w:val="30"/>
                <w:szCs w:val="30"/>
                <w:rtl/>
                <w:lang w:bidi="ar-IQ"/>
              </w:rPr>
              <w:t>ْ</w:t>
            </w:r>
            <w:r w:rsidR="00257BAC">
              <w:rPr>
                <w:rFonts w:asciiTheme="majorBidi" w:hAnsiTheme="majorBidi"/>
                <w:b/>
                <w:bCs/>
                <w:sz w:val="30"/>
                <w:szCs w:val="30"/>
                <w:rtl/>
                <w:lang w:bidi="ar-IQ"/>
              </w:rPr>
              <w:t>با</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151"/>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rtl/>
                <w:lang w:bidi="ar-IQ"/>
              </w:rPr>
              <w:t xml:space="preserve"> </w:t>
            </w:r>
            <w:r w:rsidRPr="00432104">
              <w:rPr>
                <w:rFonts w:asciiTheme="majorBidi" w:hAnsiTheme="majorBidi"/>
                <w:b/>
                <w:bCs/>
                <w:sz w:val="30"/>
                <w:szCs w:val="30"/>
                <w:rtl/>
                <w:lang w:bidi="ar-IQ"/>
              </w:rPr>
              <w:br/>
            </w:r>
          </w:p>
        </w:tc>
      </w:tr>
    </w:tbl>
    <w:p w:rsidR="00B51CD1" w:rsidRPr="00D73CD3" w:rsidRDefault="00B51CD1" w:rsidP="00740EEC">
      <w:pPr>
        <w:bidi/>
        <w:ind w:left="0" w:firstLine="369"/>
        <w:rPr>
          <w:rFonts w:asciiTheme="majorBidi" w:hAnsiTheme="majorBidi"/>
          <w:sz w:val="28"/>
          <w:szCs w:val="28"/>
          <w:rtl/>
          <w:lang w:bidi="ar-IQ"/>
        </w:rPr>
      </w:pPr>
      <w:r w:rsidRPr="00D73CD3">
        <w:rPr>
          <w:rFonts w:asciiTheme="majorBidi" w:hAnsiTheme="majorBidi"/>
          <w:sz w:val="28"/>
          <w:szCs w:val="28"/>
          <w:rtl/>
          <w:lang w:bidi="ar-IQ"/>
        </w:rPr>
        <w:t>للمتنبي في هذا النص رؤية أراد بها أن ي</w:t>
      </w:r>
      <w:r w:rsidRPr="00D73CD3">
        <w:rPr>
          <w:rFonts w:asciiTheme="majorBidi" w:hAnsiTheme="majorBidi" w:hint="cs"/>
          <w:sz w:val="28"/>
          <w:szCs w:val="28"/>
          <w:rtl/>
          <w:lang w:bidi="ar-IQ"/>
        </w:rPr>
        <w:t>حيي</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خلايا في جسد العقل، في هدف</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تنبيهي يتلخ</w:t>
      </w:r>
      <w:r w:rsidRPr="00D73CD3">
        <w:rPr>
          <w:rFonts w:asciiTheme="majorBidi" w:hAnsiTheme="majorBidi" w:hint="cs"/>
          <w:sz w:val="28"/>
          <w:szCs w:val="28"/>
          <w:rtl/>
          <w:lang w:bidi="ar-IQ"/>
        </w:rPr>
        <w:t>ّ</w:t>
      </w:r>
      <w:r w:rsidRPr="00D73CD3">
        <w:rPr>
          <w:rFonts w:asciiTheme="majorBidi" w:hAnsiTheme="majorBidi"/>
          <w:sz w:val="28"/>
          <w:szCs w:val="28"/>
          <w:rtl/>
          <w:lang w:bidi="ar-IQ"/>
        </w:rPr>
        <w:t>ص بتبص</w:t>
      </w:r>
      <w:r w:rsidR="000C7FD2" w:rsidRPr="00D73CD3">
        <w:rPr>
          <w:rFonts w:asciiTheme="majorBidi" w:hAnsiTheme="majorBidi" w:hint="cs"/>
          <w:sz w:val="28"/>
          <w:szCs w:val="28"/>
          <w:rtl/>
          <w:lang w:bidi="ar-IQ"/>
        </w:rPr>
        <w:t>ّ</w:t>
      </w:r>
      <w:r w:rsidRPr="00D73CD3">
        <w:rPr>
          <w:rFonts w:asciiTheme="majorBidi" w:hAnsiTheme="majorBidi"/>
          <w:sz w:val="28"/>
          <w:szCs w:val="28"/>
          <w:rtl/>
          <w:lang w:bidi="ar-IQ"/>
        </w:rPr>
        <w:t>ر مباهج الدنيا التي تتعارض والسر</w:t>
      </w:r>
      <w:r w:rsidRPr="00D73CD3">
        <w:rPr>
          <w:rFonts w:asciiTheme="majorBidi" w:hAnsiTheme="majorBidi" w:hint="cs"/>
          <w:sz w:val="28"/>
          <w:szCs w:val="28"/>
          <w:rtl/>
          <w:lang w:bidi="ar-IQ"/>
        </w:rPr>
        <w:t>مدية</w:t>
      </w:r>
      <w:r w:rsidRPr="00D73CD3">
        <w:rPr>
          <w:rFonts w:asciiTheme="majorBidi" w:hAnsiTheme="majorBidi"/>
          <w:sz w:val="28"/>
          <w:szCs w:val="28"/>
          <w:rtl/>
          <w:lang w:bidi="ar-IQ"/>
        </w:rPr>
        <w:t>، و</w:t>
      </w:r>
      <w:r w:rsidRPr="00D73CD3">
        <w:rPr>
          <w:rFonts w:asciiTheme="majorBidi" w:hAnsiTheme="majorBidi" w:hint="cs"/>
          <w:sz w:val="28"/>
          <w:szCs w:val="28"/>
          <w:rtl/>
          <w:lang w:bidi="ar-IQ"/>
        </w:rPr>
        <w:t>كأن</w:t>
      </w:r>
      <w:r w:rsidR="00257BAC" w:rsidRPr="00D73CD3">
        <w:rPr>
          <w:rFonts w:asciiTheme="majorBidi" w:hAnsiTheme="majorBidi" w:hint="cs"/>
          <w:sz w:val="28"/>
          <w:szCs w:val="28"/>
          <w:rtl/>
          <w:lang w:bidi="ar-IQ"/>
        </w:rPr>
        <w:t>َّ</w:t>
      </w:r>
      <w:r w:rsidR="000C7FD2" w:rsidRPr="00D73CD3">
        <w:rPr>
          <w:rFonts w:asciiTheme="majorBidi" w:hAnsiTheme="majorBidi" w:hint="cs"/>
          <w:sz w:val="28"/>
          <w:szCs w:val="28"/>
          <w:rtl/>
          <w:lang w:bidi="ar-IQ"/>
        </w:rPr>
        <w:t>ه</w:t>
      </w:r>
      <w:r w:rsidRPr="00D73CD3">
        <w:rPr>
          <w:rFonts w:asciiTheme="majorBidi" w:hAnsiTheme="majorBidi"/>
          <w:sz w:val="28"/>
          <w:szCs w:val="28"/>
          <w:rtl/>
          <w:lang w:bidi="ar-IQ"/>
        </w:rPr>
        <w:t xml:space="preserve"> لم تكن هناك في مراحل العمر "نقطة السعي والدأب، ومركز المسارعة وراء الكسب</w:t>
      </w:r>
      <w:r w:rsidR="000C7FD2"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ومحط ال</w:t>
      </w:r>
      <w:r w:rsidRPr="00D73CD3">
        <w:rPr>
          <w:rFonts w:asciiTheme="majorBidi" w:hAnsiTheme="majorBidi" w:hint="cs"/>
          <w:sz w:val="28"/>
          <w:szCs w:val="28"/>
          <w:rtl/>
          <w:lang w:bidi="ar-IQ"/>
        </w:rPr>
        <w:t>آ</w:t>
      </w:r>
      <w:r w:rsidRPr="00D73CD3">
        <w:rPr>
          <w:rFonts w:asciiTheme="majorBidi" w:hAnsiTheme="majorBidi"/>
          <w:sz w:val="28"/>
          <w:szCs w:val="28"/>
          <w:rtl/>
          <w:lang w:bidi="ar-IQ"/>
        </w:rPr>
        <w:t>مال ومهبطها"</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52"/>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 حجاج تصويري ، ما</w:t>
      </w:r>
      <w:r w:rsidRPr="00D73CD3">
        <w:rPr>
          <w:rFonts w:asciiTheme="majorBidi" w:hAnsiTheme="majorBidi" w:hint="cs"/>
          <w:sz w:val="28"/>
          <w:szCs w:val="28"/>
          <w:rtl/>
          <w:lang w:bidi="ar-IQ"/>
        </w:rPr>
        <w:t>د</w:t>
      </w:r>
      <w:r w:rsidRPr="00D73CD3">
        <w:rPr>
          <w:rFonts w:asciiTheme="majorBidi" w:hAnsiTheme="majorBidi"/>
          <w:sz w:val="28"/>
          <w:szCs w:val="28"/>
          <w:rtl/>
          <w:lang w:bidi="ar-IQ"/>
        </w:rPr>
        <w:t>ته استقاها الحكيم من المحيط ال</w:t>
      </w:r>
      <w:r w:rsidRPr="00D73CD3">
        <w:rPr>
          <w:rFonts w:asciiTheme="majorBidi" w:hAnsiTheme="majorBidi" w:hint="cs"/>
          <w:sz w:val="28"/>
          <w:szCs w:val="28"/>
          <w:rtl/>
          <w:lang w:bidi="ar-IQ"/>
        </w:rPr>
        <w:t>إ</w:t>
      </w:r>
      <w:r w:rsidRPr="00D73CD3">
        <w:rPr>
          <w:rFonts w:asciiTheme="majorBidi" w:hAnsiTheme="majorBidi"/>
          <w:sz w:val="28"/>
          <w:szCs w:val="28"/>
          <w:rtl/>
          <w:lang w:bidi="ar-IQ"/>
        </w:rPr>
        <w:t>نساني، وهو يرفع بفكرته</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لتكون نجمة بلاغية، تتجلى فيها حقيقة (الد</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نيا) ، فقد </w:t>
      </w:r>
      <w:r w:rsidRPr="00D73CD3">
        <w:rPr>
          <w:rFonts w:asciiTheme="majorBidi" w:hAnsiTheme="majorBidi" w:hint="cs"/>
          <w:sz w:val="28"/>
          <w:szCs w:val="28"/>
          <w:rtl/>
          <w:lang w:bidi="ar-IQ"/>
        </w:rPr>
        <w:t>صيّر</w:t>
      </w:r>
      <w:r w:rsidRPr="00D73CD3">
        <w:rPr>
          <w:rFonts w:asciiTheme="majorBidi" w:hAnsiTheme="majorBidi"/>
          <w:sz w:val="28"/>
          <w:szCs w:val="28"/>
          <w:rtl/>
          <w:lang w:bidi="ar-IQ"/>
        </w:rPr>
        <w:t xml:space="preserve">ها </w:t>
      </w:r>
      <w:r w:rsidRPr="00D73CD3">
        <w:rPr>
          <w:rFonts w:asciiTheme="majorBidi" w:hAnsiTheme="majorBidi" w:hint="cs"/>
          <w:sz w:val="28"/>
          <w:szCs w:val="28"/>
          <w:rtl/>
          <w:lang w:bidi="ar-IQ"/>
        </w:rPr>
        <w:t>إ</w:t>
      </w:r>
      <w:r w:rsidRPr="00D73CD3">
        <w:rPr>
          <w:rFonts w:asciiTheme="majorBidi" w:hAnsiTheme="majorBidi"/>
          <w:sz w:val="28"/>
          <w:szCs w:val="28"/>
          <w:rtl/>
          <w:lang w:bidi="ar-IQ"/>
        </w:rPr>
        <w:t xml:space="preserve">نساناً له </w:t>
      </w:r>
      <w:r w:rsidRPr="00D73CD3">
        <w:rPr>
          <w:rFonts w:asciiTheme="majorBidi" w:hAnsiTheme="majorBidi" w:hint="cs"/>
          <w:sz w:val="28"/>
          <w:szCs w:val="28"/>
          <w:rtl/>
          <w:lang w:bidi="ar-IQ"/>
        </w:rPr>
        <w:t>أ</w:t>
      </w:r>
      <w:r w:rsidRPr="00D73CD3">
        <w:rPr>
          <w:rFonts w:asciiTheme="majorBidi" w:hAnsiTheme="majorBidi"/>
          <w:sz w:val="28"/>
          <w:szCs w:val="28"/>
          <w:rtl/>
          <w:lang w:bidi="ar-IQ"/>
        </w:rPr>
        <w:t>صحاب، يوهمهم (كذباً</w:t>
      </w:r>
      <w:r w:rsidRPr="00D73CD3">
        <w:rPr>
          <w:rFonts w:asciiTheme="majorBidi" w:hAnsiTheme="majorBidi" w:hint="cs"/>
          <w:sz w:val="28"/>
          <w:szCs w:val="28"/>
          <w:rtl/>
          <w:lang w:bidi="ar-IQ"/>
        </w:rPr>
        <w:t>)</w:t>
      </w:r>
      <w:r w:rsidRPr="00D73CD3">
        <w:rPr>
          <w:rFonts w:asciiTheme="majorBidi" w:hAnsiTheme="majorBidi"/>
          <w:sz w:val="28"/>
          <w:szCs w:val="28"/>
          <w:rtl/>
          <w:lang w:bidi="ar-IQ"/>
        </w:rPr>
        <w:t>.</w:t>
      </w:r>
    </w:p>
    <w:p w:rsidR="00B51CD1" w:rsidRPr="00D73CD3" w:rsidRDefault="00B51CD1" w:rsidP="00257BAC">
      <w:pPr>
        <w:bidi/>
        <w:ind w:left="0" w:firstLine="369"/>
        <w:rPr>
          <w:rFonts w:asciiTheme="majorBidi" w:hAnsiTheme="majorBidi"/>
          <w:sz w:val="28"/>
          <w:szCs w:val="28"/>
          <w:rtl/>
          <w:lang w:bidi="ar-IQ"/>
        </w:rPr>
      </w:pPr>
      <w:r w:rsidRPr="00D73CD3">
        <w:rPr>
          <w:rFonts w:asciiTheme="majorBidi" w:hAnsiTheme="majorBidi"/>
          <w:sz w:val="28"/>
          <w:szCs w:val="28"/>
          <w:rtl/>
          <w:lang w:bidi="ar-IQ"/>
        </w:rPr>
        <w:t xml:space="preserve">إن لهاتين البنيتين (التمثيل، والاستعارة) قابلية </w:t>
      </w:r>
      <w:r w:rsidR="000C7FD2" w:rsidRPr="00D73CD3">
        <w:rPr>
          <w:rFonts w:asciiTheme="majorBidi" w:hAnsiTheme="majorBidi" w:hint="cs"/>
          <w:sz w:val="28"/>
          <w:szCs w:val="28"/>
          <w:rtl/>
          <w:lang w:bidi="ar-IQ"/>
        </w:rPr>
        <w:t xml:space="preserve">تقريب </w:t>
      </w:r>
      <w:r w:rsidRPr="00D73CD3">
        <w:rPr>
          <w:rFonts w:asciiTheme="majorBidi" w:hAnsiTheme="majorBidi"/>
          <w:sz w:val="28"/>
          <w:szCs w:val="28"/>
          <w:rtl/>
          <w:lang w:bidi="ar-IQ"/>
        </w:rPr>
        <w:t>المسافات بين عناصر متباعدة في واقعيتها، فهما "حجاجيان من جهة أن</w:t>
      </w:r>
      <w:r w:rsidRPr="00D73CD3">
        <w:rPr>
          <w:rFonts w:asciiTheme="majorBidi" w:hAnsiTheme="majorBidi" w:hint="cs"/>
          <w:sz w:val="28"/>
          <w:szCs w:val="28"/>
          <w:rtl/>
          <w:lang w:bidi="ar-IQ"/>
        </w:rPr>
        <w:t>ّ</w:t>
      </w:r>
      <w:r w:rsidRPr="00D73CD3">
        <w:rPr>
          <w:rFonts w:asciiTheme="majorBidi" w:hAnsiTheme="majorBidi"/>
          <w:sz w:val="28"/>
          <w:szCs w:val="28"/>
          <w:rtl/>
          <w:lang w:bidi="ar-IQ"/>
        </w:rPr>
        <w:t>ه</w:t>
      </w:r>
      <w:r w:rsidRPr="00D73CD3">
        <w:rPr>
          <w:rFonts w:asciiTheme="majorBidi" w:hAnsiTheme="majorBidi" w:hint="cs"/>
          <w:sz w:val="28"/>
          <w:szCs w:val="28"/>
          <w:rtl/>
          <w:lang w:bidi="ar-IQ"/>
        </w:rPr>
        <w:t>م</w:t>
      </w:r>
      <w:r w:rsidRPr="00D73CD3">
        <w:rPr>
          <w:rFonts w:asciiTheme="majorBidi" w:hAnsiTheme="majorBidi"/>
          <w:sz w:val="28"/>
          <w:szCs w:val="28"/>
          <w:rtl/>
          <w:lang w:bidi="ar-IQ"/>
        </w:rPr>
        <w:t xml:space="preserve">ا يمثلان ضرباً </w:t>
      </w:r>
      <w:r w:rsidRPr="00D73CD3">
        <w:rPr>
          <w:rFonts w:asciiTheme="majorBidi" w:hAnsiTheme="majorBidi" w:hint="cs"/>
          <w:sz w:val="28"/>
          <w:szCs w:val="28"/>
          <w:rtl/>
          <w:lang w:bidi="ar-IQ"/>
        </w:rPr>
        <w:t>م</w:t>
      </w:r>
      <w:r w:rsidR="00257BAC" w:rsidRPr="00D73CD3">
        <w:rPr>
          <w:rFonts w:asciiTheme="majorBidi" w:hAnsiTheme="majorBidi"/>
          <w:sz w:val="28"/>
          <w:szCs w:val="28"/>
          <w:rtl/>
          <w:lang w:bidi="ar-IQ"/>
        </w:rPr>
        <w:t xml:space="preserve">ن </w:t>
      </w:r>
      <w:proofErr w:type="spellStart"/>
      <w:r w:rsidR="00257BAC" w:rsidRPr="00D73CD3">
        <w:rPr>
          <w:rFonts w:asciiTheme="majorBidi" w:hAnsiTheme="majorBidi"/>
          <w:sz w:val="28"/>
          <w:szCs w:val="28"/>
          <w:rtl/>
          <w:lang w:bidi="ar-IQ"/>
        </w:rPr>
        <w:t>القياس،</w:t>
      </w:r>
      <w:r w:rsidRPr="00D73CD3">
        <w:rPr>
          <w:rFonts w:asciiTheme="majorBidi" w:hAnsiTheme="majorBidi"/>
          <w:sz w:val="28"/>
          <w:szCs w:val="28"/>
          <w:rtl/>
          <w:lang w:bidi="ar-IQ"/>
        </w:rPr>
        <w:t>فالتسليم</w:t>
      </w:r>
      <w:proofErr w:type="spellEnd"/>
      <w:r w:rsidRPr="00D73CD3">
        <w:rPr>
          <w:rFonts w:asciiTheme="majorBidi" w:hAnsiTheme="majorBidi"/>
          <w:sz w:val="28"/>
          <w:szCs w:val="28"/>
          <w:rtl/>
          <w:lang w:bidi="ar-IQ"/>
        </w:rPr>
        <w:t xml:space="preserve"> بال</w:t>
      </w:r>
      <w:r w:rsidRPr="00D73CD3">
        <w:rPr>
          <w:rFonts w:asciiTheme="majorBidi" w:hAnsiTheme="majorBidi" w:hint="cs"/>
          <w:sz w:val="28"/>
          <w:szCs w:val="28"/>
          <w:rtl/>
          <w:lang w:bidi="ar-IQ"/>
        </w:rPr>
        <w:t>مقدمت</w:t>
      </w:r>
      <w:r w:rsidRPr="00D73CD3">
        <w:rPr>
          <w:rFonts w:asciiTheme="majorBidi" w:hAnsiTheme="majorBidi"/>
          <w:sz w:val="28"/>
          <w:szCs w:val="28"/>
          <w:rtl/>
          <w:lang w:bidi="ar-IQ"/>
        </w:rPr>
        <w:t>ي</w:t>
      </w:r>
      <w:r w:rsidRPr="00D73CD3">
        <w:rPr>
          <w:rFonts w:asciiTheme="majorBidi" w:hAnsiTheme="majorBidi" w:hint="cs"/>
          <w:sz w:val="28"/>
          <w:szCs w:val="28"/>
          <w:rtl/>
          <w:lang w:bidi="ar-IQ"/>
        </w:rPr>
        <w:t>ن</w:t>
      </w:r>
      <w:r w:rsidRPr="00D73CD3">
        <w:rPr>
          <w:rFonts w:asciiTheme="majorBidi" w:hAnsiTheme="majorBidi"/>
          <w:sz w:val="28"/>
          <w:szCs w:val="28"/>
          <w:rtl/>
          <w:lang w:bidi="ar-IQ"/>
        </w:rPr>
        <w:t xml:space="preserve"> الصغرى </w:t>
      </w:r>
      <w:r w:rsidRPr="00D73CD3">
        <w:rPr>
          <w:rFonts w:asciiTheme="majorBidi" w:hAnsiTheme="majorBidi"/>
          <w:sz w:val="28"/>
          <w:szCs w:val="28"/>
          <w:rtl/>
          <w:lang w:bidi="ar-IQ"/>
        </w:rPr>
        <w:lastRenderedPageBreak/>
        <w:t>والكبرى يقودان المتلق</w:t>
      </w:r>
      <w:r w:rsidR="00740EEC" w:rsidRPr="00D73CD3">
        <w:rPr>
          <w:rFonts w:asciiTheme="majorBidi" w:hAnsiTheme="majorBidi" w:hint="cs"/>
          <w:sz w:val="28"/>
          <w:szCs w:val="28"/>
          <w:rtl/>
          <w:lang w:bidi="ar-IQ"/>
        </w:rPr>
        <w:t>ي</w:t>
      </w:r>
      <w:r w:rsidRPr="00D73CD3">
        <w:rPr>
          <w:rFonts w:asciiTheme="majorBidi" w:hAnsiTheme="majorBidi"/>
          <w:sz w:val="28"/>
          <w:szCs w:val="28"/>
          <w:rtl/>
          <w:lang w:bidi="ar-IQ"/>
        </w:rPr>
        <w:t xml:space="preserve"> إلى التسليم </w:t>
      </w:r>
      <w:r w:rsidR="000C7FD2" w:rsidRPr="00D73CD3">
        <w:rPr>
          <w:rFonts w:asciiTheme="majorBidi" w:hAnsiTheme="majorBidi" w:hint="cs"/>
          <w:sz w:val="28"/>
          <w:szCs w:val="28"/>
          <w:rtl/>
          <w:lang w:bidi="ar-IQ"/>
        </w:rPr>
        <w:t>ب</w:t>
      </w:r>
      <w:r w:rsidRPr="00D73CD3">
        <w:rPr>
          <w:rFonts w:asciiTheme="majorBidi" w:hAnsiTheme="majorBidi"/>
          <w:sz w:val="28"/>
          <w:szCs w:val="28"/>
          <w:rtl/>
          <w:lang w:bidi="ar-IQ"/>
        </w:rPr>
        <w:t>الاستنتاج"</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53"/>
      </w:r>
      <w:r w:rsidRPr="00D73CD3">
        <w:rPr>
          <w:rFonts w:asciiTheme="majorBidi" w:hAnsiTheme="majorBidi"/>
          <w:sz w:val="28"/>
          <w:szCs w:val="28"/>
          <w:vertAlign w:val="superscript"/>
          <w:rtl/>
          <w:lang w:bidi="ar-IQ"/>
        </w:rPr>
        <w:t>)</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ومع هذا</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فهناك </w:t>
      </w:r>
      <w:proofErr w:type="spellStart"/>
      <w:r w:rsidRPr="00D73CD3">
        <w:rPr>
          <w:rFonts w:asciiTheme="majorBidi" w:hAnsiTheme="majorBidi" w:hint="cs"/>
          <w:sz w:val="28"/>
          <w:szCs w:val="28"/>
          <w:rtl/>
          <w:lang w:bidi="ar-IQ"/>
        </w:rPr>
        <w:t>ت</w:t>
      </w:r>
      <w:r w:rsidRPr="00D73CD3">
        <w:rPr>
          <w:rFonts w:asciiTheme="majorBidi" w:hAnsiTheme="majorBidi"/>
          <w:sz w:val="28"/>
          <w:szCs w:val="28"/>
          <w:rtl/>
          <w:lang w:bidi="ar-IQ"/>
        </w:rPr>
        <w:t>قا</w:t>
      </w:r>
      <w:r w:rsidRPr="00D73CD3">
        <w:rPr>
          <w:rFonts w:asciiTheme="majorBidi" w:hAnsiTheme="majorBidi" w:hint="cs"/>
          <w:sz w:val="28"/>
          <w:szCs w:val="28"/>
          <w:rtl/>
          <w:lang w:bidi="ar-IQ"/>
        </w:rPr>
        <w:t>ن</w:t>
      </w:r>
      <w:r w:rsidRPr="00D73CD3">
        <w:rPr>
          <w:rFonts w:asciiTheme="majorBidi" w:hAnsiTheme="majorBidi"/>
          <w:sz w:val="28"/>
          <w:szCs w:val="28"/>
          <w:rtl/>
          <w:lang w:bidi="ar-IQ"/>
        </w:rPr>
        <w:t>ات</w:t>
      </w:r>
      <w:proofErr w:type="spellEnd"/>
      <w:r w:rsidRPr="00D73CD3">
        <w:rPr>
          <w:rFonts w:asciiTheme="majorBidi" w:hAnsiTheme="majorBidi"/>
          <w:sz w:val="28"/>
          <w:szCs w:val="28"/>
          <w:rtl/>
          <w:lang w:bidi="ar-IQ"/>
        </w:rPr>
        <w:t xml:space="preserve"> تصويرية أخرى، لها نشاطها في تتبع أشياء، تفصل بينها حدود الحقيقة، </w:t>
      </w:r>
      <w:r w:rsidR="00740EEC" w:rsidRPr="00D73CD3">
        <w:rPr>
          <w:rFonts w:asciiTheme="majorBidi" w:hAnsiTheme="majorBidi" w:hint="cs"/>
          <w:sz w:val="28"/>
          <w:szCs w:val="28"/>
          <w:rtl/>
          <w:lang w:bidi="ar-IQ"/>
        </w:rPr>
        <w:t>فتهش</w:t>
      </w:r>
      <w:r w:rsidR="00257BAC" w:rsidRPr="00D73CD3">
        <w:rPr>
          <w:rFonts w:asciiTheme="majorBidi" w:hAnsiTheme="majorBidi" w:hint="cs"/>
          <w:sz w:val="28"/>
          <w:szCs w:val="28"/>
          <w:rtl/>
          <w:lang w:bidi="ar-IQ"/>
        </w:rPr>
        <w:t>ّ</w:t>
      </w:r>
      <w:r w:rsidR="00740EEC" w:rsidRPr="00D73CD3">
        <w:rPr>
          <w:rFonts w:asciiTheme="majorBidi" w:hAnsiTheme="majorBidi" w:hint="cs"/>
          <w:sz w:val="28"/>
          <w:szCs w:val="28"/>
          <w:rtl/>
          <w:lang w:bidi="ar-IQ"/>
        </w:rPr>
        <w:t>مها</w:t>
      </w:r>
      <w:r w:rsidR="009173C8" w:rsidRPr="00D73CD3">
        <w:rPr>
          <w:rFonts w:asciiTheme="majorBidi" w:hAnsiTheme="majorBidi"/>
          <w:sz w:val="28"/>
          <w:szCs w:val="28"/>
          <w:rtl/>
          <w:lang w:bidi="ar-IQ"/>
        </w:rPr>
        <w:t>، لتبن</w:t>
      </w:r>
      <w:r w:rsidR="009173C8" w:rsidRPr="00D73CD3">
        <w:rPr>
          <w:rFonts w:asciiTheme="majorBidi" w:hAnsiTheme="majorBidi" w:hint="cs"/>
          <w:sz w:val="28"/>
          <w:szCs w:val="28"/>
          <w:rtl/>
          <w:lang w:bidi="ar-IQ"/>
        </w:rPr>
        <w:t>ي</w:t>
      </w:r>
      <w:r w:rsidRPr="00D73CD3">
        <w:rPr>
          <w:rFonts w:asciiTheme="majorBidi" w:hAnsiTheme="majorBidi"/>
          <w:sz w:val="28"/>
          <w:szCs w:val="28"/>
          <w:rtl/>
          <w:lang w:bidi="ar-IQ"/>
        </w:rPr>
        <w:t xml:space="preserve"> واقعاً جديداً</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صنف</w:t>
      </w:r>
      <w:r w:rsidR="009173C8"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"يتسع ليشمل كافة الصور البلاغية، التي تعمل على ملاحظة النسب القائمة بين ال</w:t>
      </w:r>
      <w:r w:rsidRPr="00D73CD3">
        <w:rPr>
          <w:rFonts w:asciiTheme="majorBidi" w:hAnsiTheme="majorBidi" w:hint="cs"/>
          <w:sz w:val="28"/>
          <w:szCs w:val="28"/>
          <w:rtl/>
          <w:lang w:bidi="ar-IQ"/>
        </w:rPr>
        <w:t>أ</w:t>
      </w:r>
      <w:r w:rsidRPr="00D73CD3">
        <w:rPr>
          <w:rFonts w:asciiTheme="majorBidi" w:hAnsiTheme="majorBidi"/>
          <w:sz w:val="28"/>
          <w:szCs w:val="28"/>
          <w:rtl/>
          <w:lang w:bidi="ar-IQ"/>
        </w:rPr>
        <w:t>حداث وال</w:t>
      </w:r>
      <w:r w:rsidRPr="00D73CD3">
        <w:rPr>
          <w:rFonts w:asciiTheme="majorBidi" w:hAnsiTheme="majorBidi" w:hint="cs"/>
          <w:sz w:val="28"/>
          <w:szCs w:val="28"/>
          <w:rtl/>
          <w:lang w:bidi="ar-IQ"/>
        </w:rPr>
        <w:t>أ</w:t>
      </w:r>
      <w:r w:rsidRPr="00D73CD3">
        <w:rPr>
          <w:rFonts w:asciiTheme="majorBidi" w:hAnsiTheme="majorBidi"/>
          <w:sz w:val="28"/>
          <w:szCs w:val="28"/>
          <w:rtl/>
          <w:lang w:bidi="ar-IQ"/>
        </w:rPr>
        <w:t>شياء والجمع بينها"</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54"/>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 xml:space="preserve"> .</w:t>
      </w:r>
    </w:p>
    <w:p w:rsidR="00B51CD1" w:rsidRPr="00D73CD3" w:rsidRDefault="00B51CD1" w:rsidP="009B35C4">
      <w:pPr>
        <w:bidi/>
        <w:ind w:left="0" w:firstLine="369"/>
        <w:rPr>
          <w:rFonts w:asciiTheme="majorBidi" w:hAnsiTheme="majorBidi"/>
          <w:sz w:val="28"/>
          <w:szCs w:val="28"/>
          <w:rtl/>
          <w:lang w:bidi="ar-IQ"/>
        </w:rPr>
      </w:pPr>
      <w:r w:rsidRPr="00D73CD3">
        <w:rPr>
          <w:rFonts w:asciiTheme="majorBidi" w:hAnsiTheme="majorBidi"/>
          <w:sz w:val="28"/>
          <w:szCs w:val="28"/>
          <w:rtl/>
          <w:lang w:bidi="ar-IQ"/>
        </w:rPr>
        <w:t>في كثير من المواضع، كان حجاج شعرائنا في مرحلة ابتكار المعطيات بتقنية (التشب</w:t>
      </w:r>
      <w:r w:rsidRPr="00D73CD3">
        <w:rPr>
          <w:rFonts w:asciiTheme="majorBidi" w:hAnsiTheme="majorBidi" w:hint="cs"/>
          <w:sz w:val="28"/>
          <w:szCs w:val="28"/>
          <w:rtl/>
          <w:lang w:bidi="ar-IQ"/>
        </w:rPr>
        <w:t>ي</w:t>
      </w:r>
      <w:r w:rsidRPr="00D73CD3">
        <w:rPr>
          <w:rFonts w:asciiTheme="majorBidi" w:hAnsiTheme="majorBidi"/>
          <w:sz w:val="28"/>
          <w:szCs w:val="28"/>
          <w:rtl/>
          <w:lang w:bidi="ar-IQ"/>
        </w:rPr>
        <w:t>ه الضمني)</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وفيها "يورد التشبيه ضمناً، من غير أن يصر</w:t>
      </w:r>
      <w:r w:rsidRPr="00D73CD3">
        <w:rPr>
          <w:rFonts w:asciiTheme="majorBidi" w:hAnsiTheme="majorBidi" w:hint="cs"/>
          <w:sz w:val="28"/>
          <w:szCs w:val="28"/>
          <w:rtl/>
          <w:lang w:bidi="ar-IQ"/>
        </w:rPr>
        <w:t>ّ</w:t>
      </w:r>
      <w:r w:rsidRPr="00D73CD3">
        <w:rPr>
          <w:rFonts w:asciiTheme="majorBidi" w:hAnsiTheme="majorBidi"/>
          <w:sz w:val="28"/>
          <w:szCs w:val="28"/>
          <w:rtl/>
          <w:lang w:bidi="ar-IQ"/>
        </w:rPr>
        <w:t>ح به، ويجعل في صورة برهان على الحكم الذي أسند إلى المشبه"</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55"/>
      </w:r>
      <w:r w:rsidRPr="00D73CD3">
        <w:rPr>
          <w:rFonts w:asciiTheme="majorBidi" w:hAnsiTheme="majorBidi"/>
          <w:sz w:val="28"/>
          <w:szCs w:val="28"/>
          <w:vertAlign w:val="superscript"/>
          <w:rtl/>
          <w:lang w:bidi="ar-IQ"/>
        </w:rPr>
        <w:t>)</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تقنية تقف داعمة للقضايا المطروحة في النصوص التي شك</w:t>
      </w:r>
      <w:r w:rsidRPr="00D73CD3">
        <w:rPr>
          <w:rFonts w:asciiTheme="majorBidi" w:hAnsiTheme="majorBidi" w:hint="cs"/>
          <w:sz w:val="28"/>
          <w:szCs w:val="28"/>
          <w:rtl/>
          <w:lang w:bidi="ar-IQ"/>
        </w:rPr>
        <w:t>ّ</w:t>
      </w:r>
      <w:r w:rsidRPr="00D73CD3">
        <w:rPr>
          <w:rFonts w:asciiTheme="majorBidi" w:hAnsiTheme="majorBidi"/>
          <w:sz w:val="28"/>
          <w:szCs w:val="28"/>
          <w:rtl/>
          <w:lang w:bidi="ar-IQ"/>
        </w:rPr>
        <w:t>لتها عقول ثاقبة، تعه</w:t>
      </w:r>
      <w:r w:rsidRPr="00D73CD3">
        <w:rPr>
          <w:rFonts w:asciiTheme="majorBidi" w:hAnsiTheme="majorBidi" w:hint="cs"/>
          <w:sz w:val="28"/>
          <w:szCs w:val="28"/>
          <w:rtl/>
          <w:lang w:bidi="ar-IQ"/>
        </w:rPr>
        <w:t>ّ</w:t>
      </w:r>
      <w:r w:rsidRPr="00D73CD3">
        <w:rPr>
          <w:rFonts w:asciiTheme="majorBidi" w:hAnsiTheme="majorBidi"/>
          <w:sz w:val="28"/>
          <w:szCs w:val="28"/>
          <w:rtl/>
          <w:lang w:bidi="ar-IQ"/>
        </w:rPr>
        <w:t>دها أصحابها بتجارب معز</w:t>
      </w:r>
      <w:r w:rsidRPr="00D73CD3">
        <w:rPr>
          <w:rFonts w:asciiTheme="majorBidi" w:hAnsiTheme="majorBidi" w:hint="cs"/>
          <w:sz w:val="28"/>
          <w:szCs w:val="28"/>
          <w:rtl/>
          <w:lang w:bidi="ar-IQ"/>
        </w:rPr>
        <w:t>َّ</w:t>
      </w:r>
      <w:r w:rsidRPr="00D73CD3">
        <w:rPr>
          <w:rFonts w:asciiTheme="majorBidi" w:hAnsiTheme="majorBidi"/>
          <w:sz w:val="28"/>
          <w:szCs w:val="28"/>
          <w:rtl/>
          <w:lang w:bidi="ar-IQ"/>
        </w:rPr>
        <w:t>زة ببراهين حياتي</w:t>
      </w:r>
      <w:r w:rsidRPr="00D73CD3">
        <w:rPr>
          <w:rFonts w:asciiTheme="majorBidi" w:hAnsiTheme="majorBidi" w:hint="cs"/>
          <w:sz w:val="28"/>
          <w:szCs w:val="28"/>
          <w:rtl/>
          <w:lang w:bidi="ar-IQ"/>
        </w:rPr>
        <w:t>ة</w:t>
      </w:r>
      <w:r w:rsidRPr="00D73CD3">
        <w:rPr>
          <w:rFonts w:asciiTheme="majorBidi" w:hAnsiTheme="majorBidi"/>
          <w:sz w:val="28"/>
          <w:szCs w:val="28"/>
          <w:rtl/>
          <w:lang w:bidi="ar-IQ"/>
        </w:rPr>
        <w:t>.</w:t>
      </w:r>
    </w:p>
    <w:p w:rsidR="00B51CD1" w:rsidRPr="00D73CD3" w:rsidRDefault="00B51CD1" w:rsidP="00007589">
      <w:pPr>
        <w:bidi/>
        <w:ind w:firstLine="720"/>
        <w:rPr>
          <w:rFonts w:asciiTheme="majorBidi" w:hAnsiTheme="majorBidi"/>
          <w:sz w:val="28"/>
          <w:szCs w:val="28"/>
          <w:rtl/>
          <w:lang w:bidi="ar-IQ"/>
        </w:rPr>
      </w:pPr>
      <w:r w:rsidRPr="00D73CD3">
        <w:rPr>
          <w:rFonts w:asciiTheme="majorBidi" w:hAnsiTheme="majorBidi"/>
          <w:sz w:val="28"/>
          <w:szCs w:val="28"/>
          <w:rtl/>
          <w:lang w:bidi="ar-IQ"/>
        </w:rPr>
        <w:t xml:space="preserve">يقول البحتري: </w:t>
      </w:r>
      <w:r w:rsidR="009173C8" w:rsidRPr="00D73CD3">
        <w:rPr>
          <w:rFonts w:asciiTheme="majorBidi" w:hAnsiTheme="majorBidi" w:hint="cs"/>
          <w:sz w:val="28"/>
          <w:szCs w:val="28"/>
          <w:rtl/>
          <w:lang w:bidi="ar-IQ"/>
        </w:rPr>
        <w:tab/>
      </w:r>
      <w:r w:rsidR="009173C8" w:rsidRPr="00D73CD3">
        <w:rPr>
          <w:rFonts w:asciiTheme="majorBidi" w:hAnsiTheme="majorBidi" w:hint="cs"/>
          <w:sz w:val="28"/>
          <w:szCs w:val="28"/>
          <w:rtl/>
          <w:lang w:bidi="ar-IQ"/>
        </w:rPr>
        <w:tab/>
      </w:r>
      <w:r w:rsidR="009173C8" w:rsidRPr="00D73CD3">
        <w:rPr>
          <w:rFonts w:asciiTheme="majorBidi" w:hAnsiTheme="majorBidi" w:hint="cs"/>
          <w:sz w:val="28"/>
          <w:szCs w:val="28"/>
          <w:rtl/>
          <w:lang w:bidi="ar-IQ"/>
        </w:rPr>
        <w:tab/>
      </w:r>
      <w:r w:rsidR="009173C8" w:rsidRPr="00D73CD3">
        <w:rPr>
          <w:rFonts w:asciiTheme="majorBidi" w:hAnsiTheme="majorBidi" w:hint="cs"/>
          <w:sz w:val="28"/>
          <w:szCs w:val="28"/>
          <w:rtl/>
          <w:lang w:bidi="ar-IQ"/>
        </w:rPr>
        <w:tab/>
      </w:r>
      <w:r w:rsidR="009173C8" w:rsidRPr="00D73CD3">
        <w:rPr>
          <w:rFonts w:asciiTheme="majorBidi" w:hAnsiTheme="majorBidi" w:hint="cs"/>
          <w:sz w:val="28"/>
          <w:szCs w:val="28"/>
          <w:rtl/>
          <w:lang w:bidi="ar-IQ"/>
        </w:rPr>
        <w:tab/>
      </w:r>
      <w:r w:rsidR="009173C8" w:rsidRPr="00D73CD3">
        <w:rPr>
          <w:rFonts w:asciiTheme="majorBidi" w:hAnsiTheme="majorBidi" w:hint="cs"/>
          <w:sz w:val="28"/>
          <w:szCs w:val="28"/>
          <w:rtl/>
          <w:lang w:bidi="ar-IQ"/>
        </w:rPr>
        <w:tab/>
      </w:r>
      <w:r w:rsidR="009173C8" w:rsidRPr="00D73CD3">
        <w:rPr>
          <w:rFonts w:asciiTheme="majorBidi" w:hAnsiTheme="majorBidi" w:hint="cs"/>
          <w:sz w:val="28"/>
          <w:szCs w:val="28"/>
          <w:rtl/>
          <w:lang w:bidi="ar-IQ"/>
        </w:rPr>
        <w:tab/>
        <w:t>[الطويل]</w:t>
      </w:r>
    </w:p>
    <w:tbl>
      <w:tblPr>
        <w:bidiVisual/>
        <w:tblW w:w="0" w:type="auto"/>
        <w:jc w:val="center"/>
        <w:tblLook w:val="04A0" w:firstRow="1" w:lastRow="0" w:firstColumn="1" w:lastColumn="0" w:noHBand="0" w:noVBand="1"/>
      </w:tblPr>
      <w:tblGrid>
        <w:gridCol w:w="4019"/>
        <w:gridCol w:w="426"/>
        <w:gridCol w:w="4077"/>
      </w:tblGrid>
      <w:tr w:rsidR="00B51CD1" w:rsidRPr="00432104" w:rsidTr="00D73CD3">
        <w:trPr>
          <w:jc w:val="center"/>
        </w:trPr>
        <w:tc>
          <w:tcPr>
            <w:tcW w:w="4019" w:type="dxa"/>
            <w:shd w:val="clear" w:color="auto" w:fill="auto"/>
          </w:tcPr>
          <w:p w:rsidR="00B51CD1" w:rsidRPr="00455E27" w:rsidRDefault="009173C8" w:rsidP="00007589">
            <w:pPr>
              <w:bidi/>
              <w:jc w:val="lowKashida"/>
              <w:rPr>
                <w:rFonts w:asciiTheme="majorBidi" w:hAnsiTheme="majorBidi"/>
                <w:b/>
                <w:bCs/>
                <w:sz w:val="2"/>
                <w:szCs w:val="2"/>
                <w:rtl/>
                <w:lang w:bidi="ar-IQ"/>
              </w:rPr>
            </w:pPr>
            <w:r w:rsidRPr="00432104">
              <w:rPr>
                <w:rFonts w:asciiTheme="majorBidi" w:hAnsiTheme="majorBidi"/>
                <w:b/>
                <w:bCs/>
                <w:sz w:val="30"/>
                <w:szCs w:val="30"/>
                <w:rtl/>
                <w:lang w:bidi="ar-IQ"/>
              </w:rPr>
              <w:t>وهل يتكاف</w:t>
            </w:r>
            <w:r w:rsidRPr="00432104">
              <w:rPr>
                <w:rFonts w:asciiTheme="majorBidi" w:hAnsiTheme="majorBidi" w:hint="cs"/>
                <w:b/>
                <w:bCs/>
                <w:sz w:val="30"/>
                <w:szCs w:val="30"/>
                <w:rtl/>
                <w:lang w:bidi="ar-IQ"/>
              </w:rPr>
              <w:t>ا</w:t>
            </w:r>
            <w:r w:rsidR="00B51CD1" w:rsidRPr="00432104">
              <w:rPr>
                <w:rFonts w:asciiTheme="majorBidi" w:hAnsiTheme="majorBidi"/>
                <w:b/>
                <w:bCs/>
                <w:sz w:val="30"/>
                <w:szCs w:val="30"/>
                <w:rtl/>
                <w:lang w:bidi="ar-IQ"/>
              </w:rPr>
              <w:t xml:space="preserve"> الناس</w:t>
            </w:r>
            <w:r w:rsidRPr="00432104">
              <w:rPr>
                <w:rFonts w:asciiTheme="majorBidi" w:hAnsiTheme="majorBidi" w:hint="cs"/>
                <w:b/>
                <w:bCs/>
                <w:sz w:val="30"/>
                <w:szCs w:val="30"/>
                <w:rtl/>
                <w:lang w:bidi="ar-IQ"/>
              </w:rPr>
              <w:t>ُ</w:t>
            </w:r>
            <w:r w:rsidR="00B51CD1" w:rsidRPr="00432104">
              <w:rPr>
                <w:rFonts w:asciiTheme="majorBidi" w:hAnsiTheme="majorBidi"/>
                <w:b/>
                <w:bCs/>
                <w:sz w:val="30"/>
                <w:szCs w:val="30"/>
                <w:rtl/>
                <w:lang w:bidi="ar-IQ"/>
              </w:rPr>
              <w:t xml:space="preserve"> ش</w:t>
            </w:r>
            <w:r w:rsidRPr="00432104">
              <w:rPr>
                <w:rFonts w:asciiTheme="majorBidi" w:hAnsiTheme="majorBidi" w:hint="cs"/>
                <w:b/>
                <w:bCs/>
                <w:sz w:val="30"/>
                <w:szCs w:val="30"/>
                <w:rtl/>
                <w:lang w:bidi="ar-IQ"/>
              </w:rPr>
              <w:t>َ</w:t>
            </w:r>
            <w:r w:rsidR="00B51CD1" w:rsidRPr="00432104">
              <w:rPr>
                <w:rFonts w:asciiTheme="majorBidi" w:hAnsiTheme="majorBidi"/>
                <w:b/>
                <w:bCs/>
                <w:sz w:val="30"/>
                <w:szCs w:val="30"/>
                <w:rtl/>
                <w:lang w:bidi="ar-IQ"/>
              </w:rPr>
              <w:t>ت</w:t>
            </w:r>
            <w:r w:rsidRPr="00432104">
              <w:rPr>
                <w:rFonts w:asciiTheme="majorBidi" w:hAnsiTheme="majorBidi" w:hint="cs"/>
                <w:b/>
                <w:bCs/>
                <w:sz w:val="30"/>
                <w:szCs w:val="30"/>
                <w:rtl/>
                <w:lang w:bidi="ar-IQ"/>
              </w:rPr>
              <w:t>َّ</w:t>
            </w:r>
            <w:r w:rsidR="00B51CD1" w:rsidRPr="00432104">
              <w:rPr>
                <w:rFonts w:asciiTheme="majorBidi" w:hAnsiTheme="majorBidi"/>
                <w:b/>
                <w:bCs/>
                <w:sz w:val="30"/>
                <w:szCs w:val="30"/>
                <w:rtl/>
                <w:lang w:bidi="ar-IQ"/>
              </w:rPr>
              <w:t>ى خ</w:t>
            </w:r>
            <w:r w:rsidRPr="00432104">
              <w:rPr>
                <w:rFonts w:asciiTheme="majorBidi" w:hAnsiTheme="majorBidi" w:hint="cs"/>
                <w:b/>
                <w:bCs/>
                <w:sz w:val="30"/>
                <w:szCs w:val="30"/>
                <w:rtl/>
                <w:lang w:bidi="ar-IQ"/>
              </w:rPr>
              <w:t>ِ</w:t>
            </w:r>
            <w:r w:rsidR="00B51CD1" w:rsidRPr="00432104">
              <w:rPr>
                <w:rFonts w:asciiTheme="majorBidi" w:hAnsiTheme="majorBidi"/>
                <w:b/>
                <w:bCs/>
                <w:sz w:val="30"/>
                <w:szCs w:val="30"/>
                <w:rtl/>
                <w:lang w:bidi="ar-IQ"/>
              </w:rPr>
              <w:t>لالهم</w:t>
            </w:r>
            <w:r w:rsidR="00B51CD1" w:rsidRPr="00432104">
              <w:rPr>
                <w:rFonts w:asciiTheme="majorBidi" w:hAnsiTheme="majorBidi"/>
                <w:b/>
                <w:bCs/>
                <w:sz w:val="30"/>
                <w:szCs w:val="30"/>
                <w:rtl/>
                <w:lang w:bidi="ar-IQ"/>
              </w:rPr>
              <w:br/>
            </w:r>
          </w:p>
        </w:tc>
        <w:tc>
          <w:tcPr>
            <w:tcW w:w="426" w:type="dxa"/>
            <w:shd w:val="clear" w:color="auto" w:fill="auto"/>
          </w:tcPr>
          <w:p w:rsidR="00B51CD1" w:rsidRPr="00432104" w:rsidRDefault="00B51CD1" w:rsidP="00007589">
            <w:pPr>
              <w:bidi/>
              <w:jc w:val="lowKashida"/>
              <w:rPr>
                <w:rFonts w:asciiTheme="majorBidi" w:hAnsiTheme="majorBidi"/>
                <w:b/>
                <w:bCs/>
                <w:sz w:val="30"/>
                <w:szCs w:val="30"/>
                <w:rtl/>
                <w:lang w:bidi="ar-IQ"/>
              </w:rPr>
            </w:pPr>
          </w:p>
        </w:tc>
        <w:tc>
          <w:tcPr>
            <w:tcW w:w="4077" w:type="dxa"/>
            <w:shd w:val="clear" w:color="auto" w:fill="auto"/>
          </w:tcPr>
          <w:p w:rsidR="00B51CD1" w:rsidRPr="00455E27" w:rsidRDefault="009173C8" w:rsidP="00007589">
            <w:pPr>
              <w:bidi/>
              <w:jc w:val="lowKashida"/>
              <w:rPr>
                <w:rFonts w:asciiTheme="majorBidi" w:hAnsiTheme="majorBidi"/>
                <w:b/>
                <w:bCs/>
                <w:sz w:val="2"/>
                <w:szCs w:val="2"/>
                <w:rtl/>
                <w:lang w:bidi="ar-IQ"/>
              </w:rPr>
            </w:pPr>
            <w:r w:rsidRPr="00432104">
              <w:rPr>
                <w:rFonts w:asciiTheme="majorBidi" w:hAnsiTheme="majorBidi"/>
                <w:b/>
                <w:bCs/>
                <w:sz w:val="30"/>
                <w:szCs w:val="30"/>
                <w:rtl/>
                <w:lang w:bidi="ar-IQ"/>
              </w:rPr>
              <w:t>وما تتكاف</w:t>
            </w:r>
            <w:r w:rsidRPr="00432104">
              <w:rPr>
                <w:rFonts w:asciiTheme="majorBidi" w:hAnsiTheme="majorBidi" w:hint="cs"/>
                <w:b/>
                <w:bCs/>
                <w:sz w:val="30"/>
                <w:szCs w:val="30"/>
                <w:rtl/>
                <w:lang w:bidi="ar-IQ"/>
              </w:rPr>
              <w:t>ا</w:t>
            </w:r>
            <w:r w:rsidR="00B51CD1" w:rsidRPr="00432104">
              <w:rPr>
                <w:rFonts w:asciiTheme="majorBidi" w:hAnsiTheme="majorBidi"/>
                <w:b/>
                <w:bCs/>
                <w:sz w:val="30"/>
                <w:szCs w:val="30"/>
                <w:rtl/>
                <w:lang w:bidi="ar-IQ"/>
              </w:rPr>
              <w:t xml:space="preserve"> في اليدين</w:t>
            </w:r>
            <w:r w:rsidRPr="00432104">
              <w:rPr>
                <w:rFonts w:asciiTheme="majorBidi" w:hAnsiTheme="majorBidi" w:hint="cs"/>
                <w:b/>
                <w:bCs/>
                <w:sz w:val="30"/>
                <w:szCs w:val="30"/>
                <w:rtl/>
                <w:lang w:bidi="ar-IQ"/>
              </w:rPr>
              <w:t>ِ</w:t>
            </w:r>
            <w:r w:rsidR="00B51CD1" w:rsidRPr="00432104">
              <w:rPr>
                <w:rFonts w:asciiTheme="majorBidi" w:hAnsiTheme="majorBidi"/>
                <w:b/>
                <w:bCs/>
                <w:sz w:val="30"/>
                <w:szCs w:val="30"/>
                <w:rtl/>
                <w:lang w:bidi="ar-IQ"/>
              </w:rPr>
              <w:t xml:space="preserve"> ال</w:t>
            </w:r>
            <w:r w:rsidR="00B51CD1" w:rsidRPr="00432104">
              <w:rPr>
                <w:rFonts w:asciiTheme="majorBidi" w:hAnsiTheme="majorBidi" w:hint="cs"/>
                <w:b/>
                <w:bCs/>
                <w:sz w:val="30"/>
                <w:szCs w:val="30"/>
                <w:rtl/>
                <w:lang w:bidi="ar-IQ"/>
              </w:rPr>
              <w:t>أ</w:t>
            </w:r>
            <w:r w:rsidR="00B51CD1" w:rsidRPr="00432104">
              <w:rPr>
                <w:rFonts w:asciiTheme="majorBidi" w:hAnsiTheme="majorBidi"/>
                <w:b/>
                <w:bCs/>
                <w:sz w:val="30"/>
                <w:szCs w:val="30"/>
                <w:rtl/>
                <w:lang w:bidi="ar-IQ"/>
              </w:rPr>
              <w:t>صابع</w:t>
            </w:r>
            <w:r w:rsidR="00B51CD1" w:rsidRPr="00432104">
              <w:rPr>
                <w:rFonts w:asciiTheme="majorBidi" w:hAnsiTheme="majorBidi"/>
                <w:b/>
                <w:bCs/>
                <w:sz w:val="30"/>
                <w:szCs w:val="30"/>
                <w:vertAlign w:val="superscript"/>
                <w:rtl/>
                <w:lang w:bidi="ar-IQ"/>
              </w:rPr>
              <w:t>(</w:t>
            </w:r>
            <w:r w:rsidR="00B51CD1" w:rsidRPr="00432104">
              <w:rPr>
                <w:rStyle w:val="ab"/>
                <w:rFonts w:asciiTheme="majorBidi" w:hAnsiTheme="majorBidi"/>
                <w:b/>
                <w:bCs/>
                <w:sz w:val="30"/>
                <w:szCs w:val="30"/>
                <w:rtl/>
                <w:lang w:bidi="ar-IQ"/>
              </w:rPr>
              <w:endnoteReference w:id="156"/>
            </w:r>
            <w:r w:rsidR="00B51CD1" w:rsidRPr="00432104">
              <w:rPr>
                <w:rFonts w:asciiTheme="majorBidi" w:hAnsiTheme="majorBidi"/>
                <w:b/>
                <w:bCs/>
                <w:sz w:val="30"/>
                <w:szCs w:val="30"/>
                <w:vertAlign w:val="superscript"/>
                <w:rtl/>
                <w:lang w:bidi="ar-IQ"/>
              </w:rPr>
              <w:t>)</w:t>
            </w:r>
            <w:r w:rsidR="00B51CD1" w:rsidRPr="00432104">
              <w:rPr>
                <w:rFonts w:asciiTheme="majorBidi" w:hAnsiTheme="majorBidi"/>
                <w:b/>
                <w:bCs/>
                <w:sz w:val="30"/>
                <w:szCs w:val="30"/>
                <w:rtl/>
                <w:lang w:bidi="ar-IQ"/>
              </w:rPr>
              <w:t xml:space="preserve"> </w:t>
            </w:r>
            <w:r w:rsidR="00B51CD1" w:rsidRPr="00432104">
              <w:rPr>
                <w:rFonts w:asciiTheme="majorBidi" w:hAnsiTheme="majorBidi"/>
                <w:b/>
                <w:bCs/>
                <w:sz w:val="30"/>
                <w:szCs w:val="30"/>
                <w:rtl/>
                <w:lang w:bidi="ar-IQ"/>
              </w:rPr>
              <w:br/>
            </w:r>
          </w:p>
        </w:tc>
      </w:tr>
    </w:tbl>
    <w:p w:rsidR="00B51CD1" w:rsidRPr="00D73CD3" w:rsidRDefault="00B51CD1" w:rsidP="009173C8">
      <w:pPr>
        <w:bidi/>
        <w:ind w:left="0" w:firstLine="369"/>
        <w:rPr>
          <w:rFonts w:asciiTheme="majorBidi" w:hAnsiTheme="majorBidi"/>
          <w:sz w:val="28"/>
          <w:szCs w:val="28"/>
          <w:rtl/>
          <w:lang w:bidi="ar-IQ"/>
        </w:rPr>
      </w:pPr>
      <w:r w:rsidRPr="00D73CD3">
        <w:rPr>
          <w:rFonts w:asciiTheme="majorBidi" w:hAnsiTheme="majorBidi"/>
          <w:sz w:val="28"/>
          <w:szCs w:val="28"/>
          <w:rtl/>
          <w:lang w:bidi="ar-IQ"/>
        </w:rPr>
        <w:t>التساوي وغياب معادلته بين الناس كان مغزى الخطاب الحجاجي</w:t>
      </w:r>
      <w:r w:rsidRPr="00D73CD3">
        <w:rPr>
          <w:rFonts w:asciiTheme="majorBidi" w:hAnsiTheme="majorBidi" w:hint="cs"/>
          <w:sz w:val="28"/>
          <w:szCs w:val="28"/>
          <w:rtl/>
          <w:lang w:bidi="ar-IQ"/>
        </w:rPr>
        <w:t>ّ</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حكمة بصيغة </w:t>
      </w:r>
      <w:r w:rsidRPr="00D73CD3">
        <w:rPr>
          <w:rFonts w:asciiTheme="majorBidi" w:hAnsiTheme="majorBidi" w:hint="cs"/>
          <w:sz w:val="28"/>
          <w:szCs w:val="28"/>
          <w:rtl/>
          <w:lang w:bidi="ar-IQ"/>
        </w:rPr>
        <w:t>إ</w:t>
      </w:r>
      <w:r w:rsidRPr="00D73CD3">
        <w:rPr>
          <w:rFonts w:asciiTheme="majorBidi" w:hAnsiTheme="majorBidi"/>
          <w:sz w:val="28"/>
          <w:szCs w:val="28"/>
          <w:rtl/>
          <w:lang w:bidi="ar-IQ"/>
        </w:rPr>
        <w:t>نشائية، توظ</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ف </w:t>
      </w:r>
      <w:r w:rsidRPr="00D73CD3">
        <w:rPr>
          <w:rFonts w:asciiTheme="majorBidi" w:hAnsiTheme="majorBidi" w:hint="cs"/>
          <w:sz w:val="28"/>
          <w:szCs w:val="28"/>
          <w:rtl/>
          <w:lang w:bidi="ar-IQ"/>
        </w:rPr>
        <w:t>أ</w:t>
      </w:r>
      <w:r w:rsidRPr="00D73CD3">
        <w:rPr>
          <w:rFonts w:asciiTheme="majorBidi" w:hAnsiTheme="majorBidi"/>
          <w:sz w:val="28"/>
          <w:szCs w:val="28"/>
          <w:rtl/>
          <w:lang w:bidi="ar-IQ"/>
        </w:rPr>
        <w:t xml:space="preserve">داة الاستفهام (هل) توظيفاً مجازياً، لتنفي التماثل البشري، ببرهان </w:t>
      </w:r>
      <w:r w:rsidR="009173C8" w:rsidRPr="00D73CD3">
        <w:rPr>
          <w:rFonts w:asciiTheme="majorBidi" w:hAnsiTheme="majorBidi" w:hint="cs"/>
          <w:sz w:val="28"/>
          <w:szCs w:val="28"/>
          <w:rtl/>
          <w:lang w:bidi="ar-IQ"/>
        </w:rPr>
        <w:t>إ</w:t>
      </w:r>
      <w:r w:rsidRPr="00D73CD3">
        <w:rPr>
          <w:rFonts w:asciiTheme="majorBidi" w:hAnsiTheme="majorBidi"/>
          <w:sz w:val="28"/>
          <w:szCs w:val="28"/>
          <w:rtl/>
          <w:lang w:bidi="ar-IQ"/>
        </w:rPr>
        <w:t>نساني (أصابع ال</w:t>
      </w:r>
      <w:r w:rsidRPr="00D73CD3">
        <w:rPr>
          <w:rFonts w:asciiTheme="majorBidi" w:hAnsiTheme="majorBidi" w:hint="cs"/>
          <w:sz w:val="28"/>
          <w:szCs w:val="28"/>
          <w:rtl/>
          <w:lang w:bidi="ar-IQ"/>
        </w:rPr>
        <w:t>ي</w:t>
      </w:r>
      <w:r w:rsidRPr="00D73CD3">
        <w:rPr>
          <w:rFonts w:asciiTheme="majorBidi" w:hAnsiTheme="majorBidi"/>
          <w:sz w:val="28"/>
          <w:szCs w:val="28"/>
          <w:rtl/>
          <w:lang w:bidi="ar-IQ"/>
        </w:rPr>
        <w:t>دين</w:t>
      </w:r>
      <w:r w:rsidRPr="00D73CD3">
        <w:rPr>
          <w:rFonts w:asciiTheme="majorBidi" w:hAnsiTheme="majorBidi" w:hint="cs"/>
          <w:sz w:val="28"/>
          <w:szCs w:val="28"/>
          <w:rtl/>
          <w:lang w:bidi="ar-IQ"/>
        </w:rPr>
        <w:t>)</w:t>
      </w:r>
      <w:r w:rsidRPr="00D73CD3">
        <w:rPr>
          <w:rFonts w:asciiTheme="majorBidi" w:hAnsiTheme="majorBidi"/>
          <w:sz w:val="28"/>
          <w:szCs w:val="28"/>
          <w:rtl/>
          <w:lang w:bidi="ar-IQ"/>
        </w:rPr>
        <w:t>، ليكون ط</w:t>
      </w:r>
      <w:r w:rsidR="00257BAC" w:rsidRPr="00D73CD3">
        <w:rPr>
          <w:rFonts w:asciiTheme="majorBidi" w:hAnsiTheme="majorBidi"/>
          <w:sz w:val="28"/>
          <w:szCs w:val="28"/>
          <w:rtl/>
          <w:lang w:bidi="ar-IQ"/>
        </w:rPr>
        <w:t>ر</w:t>
      </w:r>
      <w:r w:rsidR="00257BAC" w:rsidRPr="00D73CD3">
        <w:rPr>
          <w:rFonts w:asciiTheme="majorBidi" w:hAnsiTheme="majorBidi" w:hint="cs"/>
          <w:sz w:val="28"/>
          <w:szCs w:val="28"/>
          <w:rtl/>
          <w:lang w:bidi="ar-IQ"/>
        </w:rPr>
        <w:t>ف</w:t>
      </w:r>
      <w:r w:rsidRPr="00D73CD3">
        <w:rPr>
          <w:rFonts w:asciiTheme="majorBidi" w:hAnsiTheme="majorBidi"/>
          <w:sz w:val="28"/>
          <w:szCs w:val="28"/>
          <w:rtl/>
          <w:lang w:bidi="ar-IQ"/>
        </w:rPr>
        <w:t>اً تشبيهياً له دوره الحجاجي، وهو يكفل للفكرة حق</w:t>
      </w:r>
      <w:r w:rsidRPr="00D73CD3">
        <w:rPr>
          <w:rFonts w:asciiTheme="majorBidi" w:hAnsiTheme="majorBidi" w:hint="cs"/>
          <w:sz w:val="28"/>
          <w:szCs w:val="28"/>
          <w:rtl/>
          <w:lang w:bidi="ar-IQ"/>
        </w:rPr>
        <w:t>ّ</w:t>
      </w:r>
      <w:r w:rsidRPr="00D73CD3">
        <w:rPr>
          <w:rFonts w:asciiTheme="majorBidi" w:hAnsiTheme="majorBidi"/>
          <w:sz w:val="28"/>
          <w:szCs w:val="28"/>
          <w:rtl/>
          <w:lang w:bidi="ar-IQ"/>
        </w:rPr>
        <w:t>ها في ال</w:t>
      </w:r>
      <w:r w:rsidRPr="00D73CD3">
        <w:rPr>
          <w:rFonts w:asciiTheme="majorBidi" w:hAnsiTheme="majorBidi" w:hint="cs"/>
          <w:sz w:val="28"/>
          <w:szCs w:val="28"/>
          <w:rtl/>
          <w:lang w:bidi="ar-IQ"/>
        </w:rPr>
        <w:t>إ</w:t>
      </w:r>
      <w:r w:rsidRPr="00D73CD3">
        <w:rPr>
          <w:rFonts w:asciiTheme="majorBidi" w:hAnsiTheme="majorBidi"/>
          <w:sz w:val="28"/>
          <w:szCs w:val="28"/>
          <w:rtl/>
          <w:lang w:bidi="ar-IQ"/>
        </w:rPr>
        <w:t xml:space="preserve">قناع والاستدلال </w:t>
      </w:r>
      <w:r w:rsidRPr="00D73CD3">
        <w:rPr>
          <w:rFonts w:asciiTheme="majorBidi" w:hAnsiTheme="majorBidi" w:hint="cs"/>
          <w:sz w:val="28"/>
          <w:szCs w:val="28"/>
          <w:rtl/>
          <w:lang w:bidi="ar-IQ"/>
        </w:rPr>
        <w:t>. إ</w:t>
      </w:r>
      <w:r w:rsidRPr="00D73CD3">
        <w:rPr>
          <w:rFonts w:asciiTheme="majorBidi" w:hAnsiTheme="majorBidi"/>
          <w:sz w:val="28"/>
          <w:szCs w:val="28"/>
          <w:rtl/>
          <w:lang w:bidi="ar-IQ"/>
        </w:rPr>
        <w:t>ن</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"مأتى الحجاج في التشبيه </w:t>
      </w:r>
      <w:r w:rsidRPr="00D73CD3">
        <w:rPr>
          <w:rFonts w:asciiTheme="majorBidi" w:hAnsiTheme="majorBidi" w:hint="cs"/>
          <w:sz w:val="28"/>
          <w:szCs w:val="28"/>
          <w:rtl/>
          <w:lang w:bidi="ar-IQ"/>
        </w:rPr>
        <w:t xml:space="preserve">الضمني </w:t>
      </w:r>
      <w:r w:rsidRPr="00D73CD3">
        <w:rPr>
          <w:rFonts w:asciiTheme="majorBidi" w:hAnsiTheme="majorBidi"/>
          <w:sz w:val="28"/>
          <w:szCs w:val="28"/>
          <w:rtl/>
          <w:lang w:bidi="ar-IQ"/>
        </w:rPr>
        <w:t>أنّه قياس خطابي على مقدمات ، ويفضي إلى نتيج</w:t>
      </w:r>
      <w:r w:rsidRPr="00D73CD3">
        <w:rPr>
          <w:rFonts w:asciiTheme="majorBidi" w:hAnsiTheme="majorBidi" w:hint="cs"/>
          <w:sz w:val="28"/>
          <w:szCs w:val="28"/>
          <w:rtl/>
          <w:lang w:bidi="ar-IQ"/>
        </w:rPr>
        <w:t>ة</w:t>
      </w:r>
      <w:r w:rsidRPr="00D73CD3">
        <w:rPr>
          <w:rFonts w:asciiTheme="majorBidi" w:hAnsiTheme="majorBidi"/>
          <w:sz w:val="28"/>
          <w:szCs w:val="28"/>
          <w:rtl/>
          <w:lang w:bidi="ar-IQ"/>
        </w:rPr>
        <w:t>"</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57"/>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 xml:space="preserve"> .</w:t>
      </w:r>
    </w:p>
    <w:p w:rsidR="00B51CD1" w:rsidRPr="00D73CD3" w:rsidRDefault="00B51CD1" w:rsidP="00D73CD3">
      <w:pPr>
        <w:bidi/>
        <w:ind w:left="0" w:firstLine="369"/>
        <w:rPr>
          <w:rFonts w:asciiTheme="majorBidi" w:hAnsiTheme="majorBidi"/>
          <w:sz w:val="28"/>
          <w:szCs w:val="28"/>
          <w:rtl/>
          <w:lang w:bidi="ar-IQ"/>
        </w:rPr>
      </w:pPr>
      <w:r w:rsidRPr="00D73CD3">
        <w:rPr>
          <w:rFonts w:asciiTheme="majorBidi" w:hAnsiTheme="majorBidi"/>
          <w:sz w:val="28"/>
          <w:szCs w:val="28"/>
          <w:rtl/>
          <w:lang w:bidi="ar-IQ"/>
        </w:rPr>
        <w:t>إنَّ المقد</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مات في هذا القول الحجاجي هي (الناس، </w:t>
      </w:r>
      <w:r w:rsidR="00257BAC" w:rsidRPr="00D73CD3">
        <w:rPr>
          <w:rFonts w:asciiTheme="majorBidi" w:hAnsiTheme="majorBidi" w:hint="cs"/>
          <w:sz w:val="28"/>
          <w:szCs w:val="28"/>
          <w:rtl/>
          <w:lang w:bidi="ar-IQ"/>
        </w:rPr>
        <w:t>و</w:t>
      </w:r>
      <w:r w:rsidRPr="00D73CD3">
        <w:rPr>
          <w:rFonts w:asciiTheme="majorBidi" w:hAnsiTheme="majorBidi"/>
          <w:sz w:val="28"/>
          <w:szCs w:val="28"/>
          <w:rtl/>
          <w:lang w:bidi="ar-IQ"/>
        </w:rPr>
        <w:t xml:space="preserve">أصابع اليدين، </w:t>
      </w:r>
      <w:r w:rsidR="00257BAC" w:rsidRPr="00D73CD3">
        <w:rPr>
          <w:rFonts w:asciiTheme="majorBidi" w:hAnsiTheme="majorBidi" w:hint="cs"/>
          <w:sz w:val="28"/>
          <w:szCs w:val="28"/>
          <w:rtl/>
          <w:lang w:bidi="ar-IQ"/>
        </w:rPr>
        <w:t>و</w:t>
      </w:r>
      <w:r w:rsidR="00D73CD3">
        <w:rPr>
          <w:rFonts w:asciiTheme="majorBidi" w:hAnsiTheme="majorBidi"/>
          <w:sz w:val="28"/>
          <w:szCs w:val="28"/>
          <w:rtl/>
          <w:lang w:bidi="ar-IQ"/>
        </w:rPr>
        <w:t xml:space="preserve">عدم تكافؤ </w:t>
      </w:r>
      <w:r w:rsidRPr="00D73CD3">
        <w:rPr>
          <w:rFonts w:asciiTheme="majorBidi" w:hAnsiTheme="majorBidi"/>
          <w:sz w:val="28"/>
          <w:szCs w:val="28"/>
          <w:rtl/>
          <w:lang w:bidi="ar-IQ"/>
        </w:rPr>
        <w:t>أصابع اليدين)</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أما الن</w:t>
      </w:r>
      <w:r w:rsidR="00740EEC" w:rsidRPr="00D73CD3">
        <w:rPr>
          <w:rFonts w:asciiTheme="majorBidi" w:hAnsiTheme="majorBidi"/>
          <w:sz w:val="28"/>
          <w:szCs w:val="28"/>
          <w:rtl/>
          <w:lang w:bidi="ar-IQ"/>
        </w:rPr>
        <w:t>تيجة، فكانت (عدم تكافؤ الناس) .</w:t>
      </w:r>
      <w:r w:rsidR="00740EEC" w:rsidRPr="00D73CD3">
        <w:rPr>
          <w:rFonts w:asciiTheme="majorBidi" w:hAnsiTheme="majorBidi" w:hint="cs"/>
          <w:sz w:val="28"/>
          <w:szCs w:val="28"/>
          <w:rtl/>
          <w:lang w:bidi="ar-IQ"/>
        </w:rPr>
        <w:t xml:space="preserve"> </w:t>
      </w:r>
      <w:r w:rsidRPr="00D73CD3">
        <w:rPr>
          <w:rFonts w:asciiTheme="majorBidi" w:hAnsiTheme="majorBidi"/>
          <w:sz w:val="28"/>
          <w:szCs w:val="28"/>
          <w:rtl/>
          <w:lang w:bidi="ar-IQ"/>
        </w:rPr>
        <w:t>"إن البيان ليس تن</w:t>
      </w:r>
      <w:r w:rsidR="00740EEC" w:rsidRPr="00D73CD3">
        <w:rPr>
          <w:rFonts w:asciiTheme="majorBidi" w:hAnsiTheme="majorBidi" w:hint="cs"/>
          <w:sz w:val="28"/>
          <w:szCs w:val="28"/>
          <w:rtl/>
          <w:lang w:bidi="ar-IQ"/>
        </w:rPr>
        <w:t>م</w:t>
      </w:r>
      <w:r w:rsidRPr="00D73CD3">
        <w:rPr>
          <w:rFonts w:asciiTheme="majorBidi" w:hAnsiTheme="majorBidi"/>
          <w:sz w:val="28"/>
          <w:szCs w:val="28"/>
          <w:rtl/>
          <w:lang w:bidi="ar-IQ"/>
        </w:rPr>
        <w:t>يقاً ولا تحريفاً</w:t>
      </w:r>
      <w:r w:rsidR="00257BAC" w:rsidRPr="00D73CD3">
        <w:rPr>
          <w:rFonts w:asciiTheme="majorBidi" w:hAnsiTheme="majorBidi"/>
          <w:sz w:val="28"/>
          <w:szCs w:val="28"/>
          <w:rtl/>
          <w:lang w:bidi="ar-IQ"/>
        </w:rPr>
        <w:t xml:space="preserve"> لوظيفة الخطاب، وإنما تحقيق ل</w:t>
      </w:r>
      <w:r w:rsidR="00257BAC" w:rsidRPr="00D73CD3">
        <w:rPr>
          <w:rFonts w:asciiTheme="majorBidi" w:hAnsiTheme="majorBidi" w:hint="cs"/>
          <w:sz w:val="28"/>
          <w:szCs w:val="28"/>
          <w:rtl/>
          <w:lang w:bidi="ar-IQ"/>
        </w:rPr>
        <w:t>أ</w:t>
      </w:r>
      <w:r w:rsidR="009173C8" w:rsidRPr="00D73CD3">
        <w:rPr>
          <w:rFonts w:asciiTheme="majorBidi" w:hAnsiTheme="majorBidi" w:hint="cs"/>
          <w:sz w:val="28"/>
          <w:szCs w:val="28"/>
          <w:rtl/>
          <w:lang w:bidi="ar-IQ"/>
        </w:rPr>
        <w:t>ق</w:t>
      </w:r>
      <w:r w:rsidRPr="00D73CD3">
        <w:rPr>
          <w:rFonts w:asciiTheme="majorBidi" w:hAnsiTheme="majorBidi"/>
          <w:sz w:val="28"/>
          <w:szCs w:val="28"/>
          <w:rtl/>
          <w:lang w:bidi="ar-IQ"/>
        </w:rPr>
        <w:t>صى إمكانات التبليغ تحقيقاً يؤدي إلى انتهاض المخاطب بالعمل والتغيير"</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58"/>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 xml:space="preserve"> .</w:t>
      </w:r>
    </w:p>
    <w:p w:rsidR="00B51CD1" w:rsidRPr="00D73CD3" w:rsidRDefault="00B51CD1" w:rsidP="00921FF1">
      <w:pPr>
        <w:bidi/>
        <w:rPr>
          <w:rFonts w:asciiTheme="majorBidi" w:hAnsiTheme="majorBidi"/>
          <w:sz w:val="28"/>
          <w:szCs w:val="28"/>
          <w:rtl/>
          <w:lang w:bidi="ar-IQ"/>
        </w:rPr>
      </w:pPr>
      <w:r w:rsidRPr="00D73CD3">
        <w:rPr>
          <w:rFonts w:asciiTheme="majorBidi" w:hAnsiTheme="majorBidi" w:hint="cs"/>
          <w:sz w:val="28"/>
          <w:szCs w:val="28"/>
          <w:rtl/>
          <w:lang w:bidi="ar-IQ"/>
        </w:rPr>
        <w:t xml:space="preserve">    </w:t>
      </w:r>
      <w:r w:rsidR="00257BAC" w:rsidRPr="00D73CD3">
        <w:rPr>
          <w:rFonts w:asciiTheme="majorBidi" w:hAnsiTheme="majorBidi" w:hint="cs"/>
          <w:sz w:val="28"/>
          <w:szCs w:val="28"/>
          <w:rtl/>
          <w:lang w:bidi="ar-IQ"/>
        </w:rPr>
        <w:t>ومن التشبيه الضمني إلى التشبيه التام</w:t>
      </w:r>
      <w:r w:rsidR="00A2355C" w:rsidRPr="00D73CD3">
        <w:rPr>
          <w:rFonts w:asciiTheme="majorBidi" w:hAnsiTheme="majorBidi" w:hint="cs"/>
          <w:sz w:val="28"/>
          <w:szCs w:val="28"/>
          <w:rtl/>
          <w:lang w:bidi="ar-IQ"/>
        </w:rPr>
        <w:t>،</w:t>
      </w:r>
      <w:r w:rsidR="00257BAC" w:rsidRPr="00D73CD3">
        <w:rPr>
          <w:rFonts w:asciiTheme="majorBidi" w:hAnsiTheme="majorBidi" w:hint="cs"/>
          <w:sz w:val="28"/>
          <w:szCs w:val="28"/>
          <w:rtl/>
          <w:lang w:bidi="ar-IQ"/>
        </w:rPr>
        <w:t xml:space="preserve"> </w:t>
      </w:r>
      <w:r w:rsidRPr="00D73CD3">
        <w:rPr>
          <w:rFonts w:asciiTheme="majorBidi" w:hAnsiTheme="majorBidi"/>
          <w:sz w:val="28"/>
          <w:szCs w:val="28"/>
          <w:rtl/>
          <w:lang w:bidi="ar-IQ"/>
        </w:rPr>
        <w:t xml:space="preserve">يقول المتنبي: </w:t>
      </w:r>
      <w:r w:rsidR="00257BAC" w:rsidRPr="00D73CD3">
        <w:rPr>
          <w:rFonts w:asciiTheme="majorBidi" w:hAnsiTheme="majorBidi" w:hint="cs"/>
          <w:sz w:val="28"/>
          <w:szCs w:val="28"/>
          <w:rtl/>
          <w:lang w:bidi="ar-IQ"/>
        </w:rPr>
        <w:tab/>
      </w:r>
      <w:r w:rsidR="00257BAC" w:rsidRPr="00D73CD3">
        <w:rPr>
          <w:rFonts w:asciiTheme="majorBidi" w:hAnsiTheme="majorBidi" w:hint="cs"/>
          <w:sz w:val="28"/>
          <w:szCs w:val="28"/>
          <w:rtl/>
          <w:lang w:bidi="ar-IQ"/>
        </w:rPr>
        <w:tab/>
      </w:r>
      <w:r w:rsidR="00257BAC" w:rsidRPr="00D73CD3">
        <w:rPr>
          <w:rFonts w:asciiTheme="majorBidi" w:hAnsiTheme="majorBidi" w:hint="cs"/>
          <w:sz w:val="28"/>
          <w:szCs w:val="28"/>
          <w:rtl/>
          <w:lang w:bidi="ar-IQ"/>
        </w:rPr>
        <w:tab/>
      </w:r>
      <w:r w:rsidR="009173C8" w:rsidRPr="00D73CD3">
        <w:rPr>
          <w:rFonts w:asciiTheme="majorBidi" w:hAnsiTheme="majorBidi" w:hint="cs"/>
          <w:sz w:val="28"/>
          <w:szCs w:val="28"/>
          <w:rtl/>
          <w:lang w:bidi="ar-IQ"/>
        </w:rPr>
        <w:t>[الطويل]</w:t>
      </w:r>
    </w:p>
    <w:tbl>
      <w:tblPr>
        <w:bidiVisual/>
        <w:tblW w:w="0" w:type="auto"/>
        <w:jc w:val="center"/>
        <w:tblLook w:val="04A0" w:firstRow="1" w:lastRow="0" w:firstColumn="1" w:lastColumn="0" w:noHBand="0" w:noVBand="1"/>
      </w:tblPr>
      <w:tblGrid>
        <w:gridCol w:w="4019"/>
        <w:gridCol w:w="284"/>
        <w:gridCol w:w="4219"/>
      </w:tblGrid>
      <w:tr w:rsidR="00B51CD1" w:rsidRPr="00432104" w:rsidTr="00D73CD3">
        <w:trPr>
          <w:jc w:val="center"/>
        </w:trPr>
        <w:tc>
          <w:tcPr>
            <w:tcW w:w="4019" w:type="dxa"/>
            <w:shd w:val="clear" w:color="auto" w:fill="auto"/>
          </w:tcPr>
          <w:p w:rsidR="00B51CD1" w:rsidRPr="00455E27" w:rsidRDefault="00B51CD1" w:rsidP="00007589">
            <w:pPr>
              <w:bidi/>
              <w:jc w:val="lowKashida"/>
              <w:rPr>
                <w:rFonts w:asciiTheme="majorBidi" w:hAnsiTheme="majorBidi"/>
                <w:b/>
                <w:bCs/>
                <w:sz w:val="2"/>
                <w:szCs w:val="2"/>
                <w:rtl/>
                <w:lang w:bidi="ar-IQ"/>
              </w:rPr>
            </w:pPr>
            <w:r w:rsidRPr="00432104">
              <w:rPr>
                <w:rFonts w:asciiTheme="majorBidi" w:hAnsiTheme="majorBidi"/>
                <w:b/>
                <w:bCs/>
                <w:sz w:val="30"/>
                <w:szCs w:val="30"/>
                <w:rtl/>
                <w:lang w:bidi="ar-IQ"/>
              </w:rPr>
              <w:t>وما الخيل</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إلا كالصدي</w:t>
            </w:r>
            <w:r w:rsidRPr="00432104">
              <w:rPr>
                <w:rFonts w:asciiTheme="majorBidi" w:hAnsiTheme="majorBidi" w:hint="cs"/>
                <w:b/>
                <w:bCs/>
                <w:sz w:val="30"/>
                <w:szCs w:val="30"/>
                <w:rtl/>
                <w:lang w:bidi="ar-IQ"/>
              </w:rPr>
              <w:t>ـ</w:t>
            </w:r>
            <w:r w:rsidRPr="00432104">
              <w:rPr>
                <w:rFonts w:asciiTheme="majorBidi" w:hAnsiTheme="majorBidi"/>
                <w:b/>
                <w:bCs/>
                <w:sz w:val="30"/>
                <w:szCs w:val="30"/>
                <w:rtl/>
                <w:lang w:bidi="ar-IQ"/>
              </w:rPr>
              <w:t>ق قليل</w:t>
            </w:r>
            <w:r w:rsidRPr="00432104">
              <w:rPr>
                <w:rFonts w:asciiTheme="majorBidi" w:hAnsiTheme="majorBidi" w:hint="cs"/>
                <w:b/>
                <w:bCs/>
                <w:sz w:val="30"/>
                <w:szCs w:val="30"/>
                <w:rtl/>
                <w:lang w:bidi="ar-IQ"/>
              </w:rPr>
              <w:t>ـ</w:t>
            </w:r>
            <w:r w:rsidRPr="00432104">
              <w:rPr>
                <w:rFonts w:asciiTheme="majorBidi" w:hAnsiTheme="majorBidi"/>
                <w:b/>
                <w:bCs/>
                <w:sz w:val="30"/>
                <w:szCs w:val="30"/>
                <w:rtl/>
                <w:lang w:bidi="ar-IQ"/>
              </w:rPr>
              <w:t>ة</w:t>
            </w:r>
            <w:r w:rsidRPr="00432104">
              <w:rPr>
                <w:rFonts w:asciiTheme="majorBidi" w:hAnsiTheme="majorBidi" w:hint="cs"/>
                <w:b/>
                <w:bCs/>
                <w:sz w:val="30"/>
                <w:szCs w:val="30"/>
                <w:rtl/>
                <w:lang w:bidi="ar-IQ"/>
              </w:rPr>
              <w:t>ٌ</w:t>
            </w:r>
          </w:p>
        </w:tc>
        <w:tc>
          <w:tcPr>
            <w:tcW w:w="284" w:type="dxa"/>
            <w:shd w:val="clear" w:color="auto" w:fill="auto"/>
          </w:tcPr>
          <w:p w:rsidR="00B51CD1" w:rsidRPr="00432104" w:rsidRDefault="00B51CD1" w:rsidP="00007589">
            <w:pPr>
              <w:bidi/>
              <w:jc w:val="lowKashida"/>
              <w:rPr>
                <w:rFonts w:asciiTheme="majorBidi" w:hAnsiTheme="majorBidi"/>
                <w:b/>
                <w:bCs/>
                <w:sz w:val="30"/>
                <w:szCs w:val="30"/>
                <w:rtl/>
                <w:lang w:bidi="ar-IQ"/>
              </w:rPr>
            </w:pPr>
          </w:p>
        </w:tc>
        <w:tc>
          <w:tcPr>
            <w:tcW w:w="4219" w:type="dxa"/>
            <w:shd w:val="clear" w:color="auto" w:fill="auto"/>
          </w:tcPr>
          <w:p w:rsidR="00B51CD1" w:rsidRPr="00455E27" w:rsidRDefault="00B51CD1" w:rsidP="00007589">
            <w:pPr>
              <w:bidi/>
              <w:jc w:val="lowKashida"/>
              <w:rPr>
                <w:rFonts w:asciiTheme="majorBidi" w:hAnsiTheme="majorBidi"/>
                <w:b/>
                <w:bCs/>
                <w:sz w:val="2"/>
                <w:szCs w:val="2"/>
                <w:rtl/>
                <w:lang w:bidi="ar-IQ"/>
              </w:rPr>
            </w:pPr>
            <w:r w:rsidRPr="00432104">
              <w:rPr>
                <w:rFonts w:asciiTheme="majorBidi" w:hAnsiTheme="majorBidi"/>
                <w:b/>
                <w:bCs/>
                <w:sz w:val="30"/>
                <w:szCs w:val="30"/>
                <w:rtl/>
                <w:lang w:bidi="ar-IQ"/>
              </w:rPr>
              <w:t>وإن ك</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ث</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ر</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ت في عين  م</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ن</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لا ي</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جر</w:t>
            </w:r>
            <w:r w:rsidR="00A2355C">
              <w:rPr>
                <w:rFonts w:asciiTheme="majorBidi" w:hAnsiTheme="majorBidi" w:hint="cs"/>
                <w:b/>
                <w:bCs/>
                <w:sz w:val="30"/>
                <w:szCs w:val="30"/>
                <w:rtl/>
                <w:lang w:bidi="ar-IQ"/>
              </w:rPr>
              <w:t>ِّ</w:t>
            </w:r>
            <w:r w:rsidRPr="00432104">
              <w:rPr>
                <w:rFonts w:asciiTheme="majorBidi" w:hAnsiTheme="majorBidi"/>
                <w:b/>
                <w:bCs/>
                <w:sz w:val="30"/>
                <w:szCs w:val="30"/>
                <w:rtl/>
                <w:lang w:bidi="ar-IQ"/>
              </w:rPr>
              <w:t>ب</w:t>
            </w:r>
            <w:r w:rsidRPr="00432104">
              <w:rPr>
                <w:rFonts w:asciiTheme="majorBidi" w:hAnsiTheme="majorBidi" w:hint="cs"/>
                <w:b/>
                <w:bCs/>
                <w:sz w:val="30"/>
                <w:szCs w:val="30"/>
                <w:rtl/>
                <w:lang w:bidi="ar-IQ"/>
              </w:rPr>
              <w:t>ُ</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159"/>
            </w:r>
            <w:r w:rsidRPr="00432104">
              <w:rPr>
                <w:rFonts w:asciiTheme="majorBidi" w:hAnsiTheme="majorBidi"/>
                <w:b/>
                <w:bCs/>
                <w:sz w:val="30"/>
                <w:szCs w:val="30"/>
                <w:vertAlign w:val="superscript"/>
                <w:rtl/>
                <w:lang w:bidi="ar-IQ"/>
              </w:rPr>
              <w:t>)</w:t>
            </w:r>
          </w:p>
        </w:tc>
      </w:tr>
    </w:tbl>
    <w:p w:rsidR="00B51CD1" w:rsidRPr="00D73CD3" w:rsidRDefault="00B51CD1" w:rsidP="00AF6260">
      <w:pPr>
        <w:bidi/>
        <w:ind w:left="0" w:firstLine="360"/>
        <w:rPr>
          <w:rFonts w:asciiTheme="majorBidi" w:hAnsiTheme="majorBidi"/>
          <w:sz w:val="28"/>
          <w:szCs w:val="28"/>
          <w:rtl/>
          <w:lang w:bidi="ar-IQ"/>
        </w:rPr>
      </w:pPr>
      <w:r w:rsidRPr="00D73CD3">
        <w:rPr>
          <w:rFonts w:asciiTheme="majorBidi" w:hAnsiTheme="majorBidi"/>
          <w:sz w:val="28"/>
          <w:szCs w:val="28"/>
          <w:rtl/>
          <w:lang w:bidi="ar-IQ"/>
        </w:rPr>
        <w:t>لقد لحظ أبو الطيب  في صورته التشبيهية ثمة نسب بين (ال</w:t>
      </w:r>
      <w:r w:rsidRPr="00D73CD3">
        <w:rPr>
          <w:rFonts w:asciiTheme="majorBidi" w:hAnsiTheme="majorBidi" w:hint="cs"/>
          <w:sz w:val="28"/>
          <w:szCs w:val="28"/>
          <w:rtl/>
          <w:lang w:bidi="ar-IQ"/>
        </w:rPr>
        <w:t>خي</w:t>
      </w:r>
      <w:r w:rsidRPr="00D73CD3">
        <w:rPr>
          <w:rFonts w:asciiTheme="majorBidi" w:hAnsiTheme="majorBidi"/>
          <w:sz w:val="28"/>
          <w:szCs w:val="28"/>
          <w:rtl/>
          <w:lang w:bidi="ar-IQ"/>
        </w:rPr>
        <w:t>ل، وال</w:t>
      </w:r>
      <w:r w:rsidRPr="00D73CD3">
        <w:rPr>
          <w:rFonts w:asciiTheme="majorBidi" w:hAnsiTheme="majorBidi" w:hint="cs"/>
          <w:sz w:val="28"/>
          <w:szCs w:val="28"/>
          <w:rtl/>
          <w:lang w:bidi="ar-IQ"/>
        </w:rPr>
        <w:t>أ</w:t>
      </w:r>
      <w:r w:rsidRPr="00D73CD3">
        <w:rPr>
          <w:rFonts w:asciiTheme="majorBidi" w:hAnsiTheme="majorBidi"/>
          <w:sz w:val="28"/>
          <w:szCs w:val="28"/>
          <w:rtl/>
          <w:lang w:bidi="ar-IQ"/>
        </w:rPr>
        <w:t>صدقاء)</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w:t>
      </w:r>
      <w:r w:rsidRPr="00D73CD3">
        <w:rPr>
          <w:rFonts w:asciiTheme="majorBidi" w:hAnsiTheme="majorBidi" w:hint="cs"/>
          <w:sz w:val="28"/>
          <w:szCs w:val="28"/>
          <w:rtl/>
          <w:lang w:bidi="ar-IQ"/>
        </w:rPr>
        <w:t xml:space="preserve">وبإيعاز </w:t>
      </w:r>
      <w:r w:rsidRPr="00D73CD3">
        <w:rPr>
          <w:rFonts w:asciiTheme="majorBidi" w:hAnsiTheme="majorBidi"/>
          <w:sz w:val="28"/>
          <w:szCs w:val="28"/>
          <w:rtl/>
          <w:lang w:bidi="ar-IQ"/>
        </w:rPr>
        <w:t>خيالي ق</w:t>
      </w:r>
      <w:r w:rsidRPr="00D73CD3">
        <w:rPr>
          <w:rFonts w:asciiTheme="majorBidi" w:hAnsiTheme="majorBidi" w:hint="cs"/>
          <w:sz w:val="28"/>
          <w:szCs w:val="28"/>
          <w:rtl/>
          <w:lang w:bidi="ar-IQ"/>
        </w:rPr>
        <w:t>ر</w:t>
      </w:r>
      <w:r w:rsidR="00AF6260" w:rsidRPr="00D73CD3">
        <w:rPr>
          <w:rFonts w:asciiTheme="majorBidi" w:hAnsiTheme="majorBidi" w:hint="cs"/>
          <w:sz w:val="28"/>
          <w:szCs w:val="28"/>
          <w:rtl/>
          <w:lang w:bidi="ar-IQ"/>
        </w:rPr>
        <w:t>َّ</w:t>
      </w:r>
      <w:r w:rsidRPr="00D73CD3">
        <w:rPr>
          <w:rFonts w:asciiTheme="majorBidi" w:hAnsiTheme="majorBidi"/>
          <w:sz w:val="28"/>
          <w:szCs w:val="28"/>
          <w:rtl/>
          <w:lang w:bidi="ar-IQ"/>
        </w:rPr>
        <w:t>ر الجمع بينه</w:t>
      </w:r>
      <w:r w:rsidRPr="00D73CD3">
        <w:rPr>
          <w:rFonts w:asciiTheme="majorBidi" w:hAnsiTheme="majorBidi" w:hint="cs"/>
          <w:sz w:val="28"/>
          <w:szCs w:val="28"/>
          <w:rtl/>
          <w:lang w:bidi="ar-IQ"/>
        </w:rPr>
        <w:t>م</w:t>
      </w:r>
      <w:r w:rsidRPr="00D73CD3">
        <w:rPr>
          <w:rFonts w:asciiTheme="majorBidi" w:hAnsiTheme="majorBidi"/>
          <w:sz w:val="28"/>
          <w:szCs w:val="28"/>
          <w:rtl/>
          <w:lang w:bidi="ar-IQ"/>
        </w:rPr>
        <w:t>ا</w:t>
      </w:r>
      <w:r w:rsidR="009173C8"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التجربة وإشارات فرز حقائق الخيل، فما أن يغربلها العارف، </w:t>
      </w:r>
      <w:r w:rsidR="009173C8" w:rsidRPr="00D73CD3">
        <w:rPr>
          <w:rFonts w:asciiTheme="majorBidi" w:hAnsiTheme="majorBidi" w:hint="cs"/>
          <w:sz w:val="28"/>
          <w:szCs w:val="28"/>
          <w:rtl/>
          <w:lang w:bidi="ar-IQ"/>
        </w:rPr>
        <w:t>حتى يرى نفسه أمام حقيقة العدد، ف</w:t>
      </w:r>
      <w:r w:rsidRPr="00D73CD3">
        <w:rPr>
          <w:rFonts w:asciiTheme="majorBidi" w:hAnsiTheme="majorBidi" w:hint="cs"/>
          <w:sz w:val="28"/>
          <w:szCs w:val="28"/>
          <w:rtl/>
          <w:lang w:bidi="ar-IQ"/>
        </w:rPr>
        <w:t xml:space="preserve">هي كالأصدقاء وأعدادهم الوهمية، </w:t>
      </w:r>
      <w:r w:rsidR="00AF6260" w:rsidRPr="00D73CD3">
        <w:rPr>
          <w:rFonts w:asciiTheme="majorBidi" w:hAnsiTheme="majorBidi" w:hint="cs"/>
          <w:sz w:val="28"/>
          <w:szCs w:val="28"/>
          <w:rtl/>
          <w:lang w:bidi="ar-IQ"/>
        </w:rPr>
        <w:t>تكشف أ</w:t>
      </w:r>
      <w:r w:rsidRPr="00D73CD3">
        <w:rPr>
          <w:rFonts w:asciiTheme="majorBidi" w:hAnsiTheme="majorBidi"/>
          <w:sz w:val="28"/>
          <w:szCs w:val="28"/>
          <w:rtl/>
          <w:lang w:bidi="ar-IQ"/>
        </w:rPr>
        <w:t>خيارهم رياح المواقف</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إذا ما هب</w:t>
      </w:r>
      <w:r w:rsidRPr="00D73CD3">
        <w:rPr>
          <w:rFonts w:asciiTheme="majorBidi" w:hAnsiTheme="majorBidi" w:hint="cs"/>
          <w:sz w:val="28"/>
          <w:szCs w:val="28"/>
          <w:rtl/>
          <w:lang w:bidi="ar-IQ"/>
        </w:rPr>
        <w:t>ّ</w:t>
      </w:r>
      <w:r w:rsidRPr="00D73CD3">
        <w:rPr>
          <w:rFonts w:asciiTheme="majorBidi" w:hAnsiTheme="majorBidi"/>
          <w:sz w:val="28"/>
          <w:szCs w:val="28"/>
          <w:rtl/>
          <w:lang w:bidi="ar-IQ"/>
        </w:rPr>
        <w:t>ت</w:t>
      </w:r>
      <w:r w:rsidR="009173C8"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ت</w:t>
      </w:r>
      <w:r w:rsidRPr="00D73CD3">
        <w:rPr>
          <w:rFonts w:asciiTheme="majorBidi" w:hAnsiTheme="majorBidi" w:hint="cs"/>
          <w:sz w:val="28"/>
          <w:szCs w:val="28"/>
          <w:rtl/>
          <w:lang w:bidi="ar-IQ"/>
        </w:rPr>
        <w:t>ش</w:t>
      </w:r>
      <w:r w:rsidRPr="00D73CD3">
        <w:rPr>
          <w:rFonts w:asciiTheme="majorBidi" w:hAnsiTheme="majorBidi"/>
          <w:sz w:val="28"/>
          <w:szCs w:val="28"/>
          <w:rtl/>
          <w:lang w:bidi="ar-IQ"/>
        </w:rPr>
        <w:t>بيه حجاجي ربط بين المشبه والمشبه به على المستوى الظاهري للنص، فيزيد</w:t>
      </w:r>
      <w:r w:rsidR="00AF6260" w:rsidRPr="00D73CD3">
        <w:rPr>
          <w:rFonts w:asciiTheme="majorBidi" w:hAnsiTheme="majorBidi" w:hint="cs"/>
          <w:sz w:val="28"/>
          <w:szCs w:val="28"/>
          <w:rtl/>
          <w:lang w:bidi="ar-IQ"/>
        </w:rPr>
        <w:t xml:space="preserve"> المعنى وضوحاً، ليكون أداة</w:t>
      </w:r>
      <w:r w:rsidR="00257BAC" w:rsidRPr="00D73CD3">
        <w:rPr>
          <w:rFonts w:asciiTheme="majorBidi" w:hAnsiTheme="majorBidi" w:hint="cs"/>
          <w:sz w:val="28"/>
          <w:szCs w:val="28"/>
          <w:rtl/>
          <w:lang w:bidi="ar-IQ"/>
        </w:rPr>
        <w:t>ً</w:t>
      </w:r>
      <w:r w:rsidR="00AF6260" w:rsidRPr="00D73CD3">
        <w:rPr>
          <w:rFonts w:asciiTheme="majorBidi" w:hAnsiTheme="majorBidi" w:hint="cs"/>
          <w:sz w:val="28"/>
          <w:szCs w:val="28"/>
          <w:rtl/>
          <w:lang w:bidi="ar-IQ"/>
        </w:rPr>
        <w:t xml:space="preserve"> </w:t>
      </w:r>
      <w:proofErr w:type="spellStart"/>
      <w:r w:rsidR="00AF6260" w:rsidRPr="00D73CD3">
        <w:rPr>
          <w:rFonts w:asciiTheme="majorBidi" w:hAnsiTheme="majorBidi" w:hint="cs"/>
          <w:sz w:val="28"/>
          <w:szCs w:val="28"/>
          <w:rtl/>
          <w:lang w:bidi="ar-IQ"/>
        </w:rPr>
        <w:t>إقن</w:t>
      </w:r>
      <w:r w:rsidRPr="00D73CD3">
        <w:rPr>
          <w:rFonts w:asciiTheme="majorBidi" w:hAnsiTheme="majorBidi" w:hint="cs"/>
          <w:sz w:val="28"/>
          <w:szCs w:val="28"/>
          <w:rtl/>
          <w:lang w:bidi="ar-IQ"/>
        </w:rPr>
        <w:t>اعية</w:t>
      </w:r>
      <w:proofErr w:type="spellEnd"/>
      <w:r w:rsidRPr="00D73CD3">
        <w:rPr>
          <w:rFonts w:asciiTheme="majorBidi" w:hAnsiTheme="majorBidi" w:hint="cs"/>
          <w:sz w:val="28"/>
          <w:szCs w:val="28"/>
          <w:rtl/>
          <w:lang w:bidi="ar-IQ"/>
        </w:rPr>
        <w:t>، تؤثر في المتلقي</w:t>
      </w:r>
      <w:r w:rsidRPr="00D73CD3">
        <w:rPr>
          <w:rFonts w:asciiTheme="majorBidi" w:hAnsiTheme="majorBidi"/>
          <w:sz w:val="28"/>
          <w:szCs w:val="28"/>
          <w:rtl/>
          <w:lang w:bidi="ar-IQ"/>
        </w:rPr>
        <w:t xml:space="preserve"> بكل</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قواه الفكرية والنفسية. مهارة فنية هي </w:t>
      </w:r>
      <w:r w:rsidRPr="00D73CD3">
        <w:rPr>
          <w:rFonts w:asciiTheme="majorBidi" w:hAnsiTheme="majorBidi" w:hint="cs"/>
          <w:sz w:val="28"/>
          <w:szCs w:val="28"/>
          <w:rtl/>
          <w:lang w:bidi="ar-IQ"/>
        </w:rPr>
        <w:t>إ</w:t>
      </w:r>
      <w:r w:rsidRPr="00D73CD3">
        <w:rPr>
          <w:rFonts w:asciiTheme="majorBidi" w:hAnsiTheme="majorBidi"/>
          <w:sz w:val="28"/>
          <w:szCs w:val="28"/>
          <w:rtl/>
          <w:lang w:bidi="ar-IQ"/>
        </w:rPr>
        <w:t>حدى "متطلبات جمالية و</w:t>
      </w:r>
      <w:r w:rsidRPr="00D73CD3">
        <w:rPr>
          <w:rFonts w:asciiTheme="majorBidi" w:hAnsiTheme="majorBidi" w:hint="cs"/>
          <w:sz w:val="28"/>
          <w:szCs w:val="28"/>
          <w:rtl/>
          <w:lang w:bidi="ar-IQ"/>
        </w:rPr>
        <w:t>أ</w:t>
      </w:r>
      <w:r w:rsidRPr="00D73CD3">
        <w:rPr>
          <w:rFonts w:asciiTheme="majorBidi" w:hAnsiTheme="majorBidi"/>
          <w:sz w:val="28"/>
          <w:szCs w:val="28"/>
          <w:rtl/>
          <w:lang w:bidi="ar-IQ"/>
        </w:rPr>
        <w:t xml:space="preserve">لبسة </w:t>
      </w:r>
      <w:proofErr w:type="spellStart"/>
      <w:r w:rsidRPr="00D73CD3">
        <w:rPr>
          <w:rFonts w:asciiTheme="majorBidi" w:hAnsiTheme="majorBidi"/>
          <w:sz w:val="28"/>
          <w:szCs w:val="28"/>
          <w:rtl/>
          <w:lang w:bidi="ar-IQ"/>
        </w:rPr>
        <w:t>يتلب</w:t>
      </w:r>
      <w:r w:rsidR="009173C8" w:rsidRPr="00D73CD3">
        <w:rPr>
          <w:rFonts w:asciiTheme="majorBidi" w:hAnsiTheme="majorBidi" w:hint="cs"/>
          <w:sz w:val="28"/>
          <w:szCs w:val="28"/>
          <w:rtl/>
          <w:lang w:bidi="ar-IQ"/>
        </w:rPr>
        <w:t>َّ</w:t>
      </w:r>
      <w:r w:rsidRPr="00D73CD3">
        <w:rPr>
          <w:rFonts w:asciiTheme="majorBidi" w:hAnsiTheme="majorBidi"/>
          <w:sz w:val="28"/>
          <w:szCs w:val="28"/>
          <w:rtl/>
          <w:lang w:bidi="ar-IQ"/>
        </w:rPr>
        <w:t>سها</w:t>
      </w:r>
      <w:proofErr w:type="spellEnd"/>
      <w:r w:rsidRPr="00D73CD3">
        <w:rPr>
          <w:rFonts w:asciiTheme="majorBidi" w:hAnsiTheme="majorBidi"/>
          <w:sz w:val="28"/>
          <w:szCs w:val="28"/>
          <w:rtl/>
          <w:lang w:bidi="ar-IQ"/>
        </w:rPr>
        <w:t xml:space="preserve"> مسار الحجاج وعلاقاته الداخلية"</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60"/>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 xml:space="preserve"> .</w:t>
      </w:r>
    </w:p>
    <w:p w:rsidR="00B51CD1" w:rsidRPr="00D73CD3" w:rsidRDefault="00B51CD1" w:rsidP="0007493B">
      <w:pPr>
        <w:numPr>
          <w:ilvl w:val="0"/>
          <w:numId w:val="4"/>
        </w:numPr>
        <w:bidi/>
        <w:ind w:left="368"/>
        <w:rPr>
          <w:rFonts w:asciiTheme="majorBidi" w:hAnsiTheme="majorBidi"/>
          <w:b/>
          <w:bCs/>
          <w:sz w:val="28"/>
          <w:szCs w:val="28"/>
          <w:rtl/>
          <w:lang w:bidi="ar-IQ"/>
        </w:rPr>
      </w:pPr>
      <w:r w:rsidRPr="00D73CD3">
        <w:rPr>
          <w:rFonts w:asciiTheme="majorBidi" w:hAnsiTheme="majorBidi"/>
          <w:b/>
          <w:bCs/>
          <w:sz w:val="28"/>
          <w:szCs w:val="28"/>
          <w:rtl/>
          <w:lang w:bidi="ar-IQ"/>
        </w:rPr>
        <w:t xml:space="preserve">تأسيس الواقع بوساطة الحالات الخاصة: </w:t>
      </w:r>
    </w:p>
    <w:p w:rsidR="00B51CD1" w:rsidRPr="00D73CD3" w:rsidRDefault="00B51CD1" w:rsidP="0039290C">
      <w:pPr>
        <w:bidi/>
        <w:ind w:left="0" w:firstLine="720"/>
        <w:rPr>
          <w:rFonts w:asciiTheme="majorBidi" w:hAnsiTheme="majorBidi"/>
          <w:sz w:val="28"/>
          <w:szCs w:val="28"/>
          <w:rtl/>
          <w:lang w:bidi="ar-IQ"/>
        </w:rPr>
      </w:pPr>
      <w:r w:rsidRPr="00D73CD3">
        <w:rPr>
          <w:rFonts w:asciiTheme="majorBidi" w:hAnsiTheme="majorBidi"/>
          <w:sz w:val="28"/>
          <w:szCs w:val="28"/>
          <w:rtl/>
          <w:lang w:bidi="ar-IQ"/>
        </w:rPr>
        <w:t xml:space="preserve">هذا استدلال </w:t>
      </w:r>
      <w:r w:rsidRPr="00D73CD3">
        <w:rPr>
          <w:rFonts w:asciiTheme="majorBidi" w:hAnsiTheme="majorBidi" w:hint="cs"/>
          <w:sz w:val="28"/>
          <w:szCs w:val="28"/>
          <w:rtl/>
          <w:lang w:bidi="ar-IQ"/>
        </w:rPr>
        <w:t>آ</w:t>
      </w:r>
      <w:r w:rsidRPr="00D73CD3">
        <w:rPr>
          <w:rFonts w:asciiTheme="majorBidi" w:hAnsiTheme="majorBidi"/>
          <w:sz w:val="28"/>
          <w:szCs w:val="28"/>
          <w:rtl/>
          <w:lang w:bidi="ar-IQ"/>
        </w:rPr>
        <w:t>خر، يؤسس "على المثال المفرد المعزول، الذي يعتمد لتعميم حكم ما أو فكرة معينة، ف</w:t>
      </w:r>
      <w:r w:rsidRPr="00D73CD3">
        <w:rPr>
          <w:rFonts w:asciiTheme="majorBidi" w:hAnsiTheme="majorBidi" w:hint="cs"/>
          <w:sz w:val="28"/>
          <w:szCs w:val="28"/>
          <w:rtl/>
          <w:lang w:bidi="ar-IQ"/>
        </w:rPr>
        <w:t>ي</w:t>
      </w:r>
      <w:r w:rsidRPr="00D73CD3">
        <w:rPr>
          <w:rFonts w:asciiTheme="majorBidi" w:hAnsiTheme="majorBidi"/>
          <w:sz w:val="28"/>
          <w:szCs w:val="28"/>
          <w:rtl/>
          <w:lang w:bidi="ar-IQ"/>
        </w:rPr>
        <w:t>تأسس الواقع على ظاهرة مفردة، يتم توسيعها، بحيث  تصبح حالة عامة لا مجر</w:t>
      </w:r>
      <w:r w:rsidRPr="00D73CD3">
        <w:rPr>
          <w:rFonts w:asciiTheme="majorBidi" w:hAnsiTheme="majorBidi" w:hint="cs"/>
          <w:sz w:val="28"/>
          <w:szCs w:val="28"/>
          <w:rtl/>
          <w:lang w:bidi="ar-IQ"/>
        </w:rPr>
        <w:t>ّ</w:t>
      </w:r>
      <w:r w:rsidRPr="00D73CD3">
        <w:rPr>
          <w:rFonts w:asciiTheme="majorBidi" w:hAnsiTheme="majorBidi"/>
          <w:sz w:val="28"/>
          <w:szCs w:val="28"/>
          <w:rtl/>
          <w:lang w:bidi="ar-IQ"/>
        </w:rPr>
        <w:t>د حالة خاصة، ثم الانطلاق منها وبناء الواقع عليها"</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61"/>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w:t>
      </w:r>
    </w:p>
    <w:p w:rsidR="009173C8" w:rsidRPr="00D73CD3" w:rsidRDefault="009173C8" w:rsidP="009173C8">
      <w:pPr>
        <w:bidi/>
        <w:ind w:left="0" w:firstLine="720"/>
        <w:rPr>
          <w:rFonts w:asciiTheme="majorBidi" w:hAnsiTheme="majorBidi"/>
          <w:sz w:val="28"/>
          <w:szCs w:val="28"/>
          <w:rtl/>
          <w:lang w:bidi="ar-IQ"/>
        </w:rPr>
      </w:pPr>
      <w:r w:rsidRPr="00D73CD3">
        <w:rPr>
          <w:rFonts w:asciiTheme="majorBidi" w:hAnsiTheme="majorBidi" w:hint="cs"/>
          <w:sz w:val="28"/>
          <w:szCs w:val="28"/>
          <w:rtl/>
          <w:lang w:bidi="ar-IQ"/>
        </w:rPr>
        <w:lastRenderedPageBreak/>
        <w:t>يقول أبو تمام:</w:t>
      </w:r>
      <w:r w:rsidRPr="00D73CD3">
        <w:rPr>
          <w:rFonts w:asciiTheme="majorBidi" w:hAnsiTheme="majorBidi" w:hint="cs"/>
          <w:sz w:val="28"/>
          <w:szCs w:val="28"/>
          <w:rtl/>
          <w:lang w:bidi="ar-IQ"/>
        </w:rPr>
        <w:tab/>
      </w:r>
      <w:r w:rsidRPr="00D73CD3">
        <w:rPr>
          <w:rFonts w:asciiTheme="majorBidi" w:hAnsiTheme="majorBidi" w:hint="cs"/>
          <w:sz w:val="28"/>
          <w:szCs w:val="28"/>
          <w:rtl/>
          <w:lang w:bidi="ar-IQ"/>
        </w:rPr>
        <w:tab/>
      </w:r>
      <w:r w:rsidRPr="00D73CD3">
        <w:rPr>
          <w:rFonts w:asciiTheme="majorBidi" w:hAnsiTheme="majorBidi" w:hint="cs"/>
          <w:sz w:val="28"/>
          <w:szCs w:val="28"/>
          <w:rtl/>
          <w:lang w:bidi="ar-IQ"/>
        </w:rPr>
        <w:tab/>
      </w:r>
      <w:r w:rsidRPr="00D73CD3">
        <w:rPr>
          <w:rFonts w:asciiTheme="majorBidi" w:hAnsiTheme="majorBidi" w:hint="cs"/>
          <w:sz w:val="28"/>
          <w:szCs w:val="28"/>
          <w:rtl/>
          <w:lang w:bidi="ar-IQ"/>
        </w:rPr>
        <w:tab/>
      </w:r>
      <w:r w:rsidRPr="00D73CD3">
        <w:rPr>
          <w:rFonts w:asciiTheme="majorBidi" w:hAnsiTheme="majorBidi" w:hint="cs"/>
          <w:sz w:val="28"/>
          <w:szCs w:val="28"/>
          <w:rtl/>
          <w:lang w:bidi="ar-IQ"/>
        </w:rPr>
        <w:tab/>
      </w:r>
      <w:r w:rsidRPr="00D73CD3">
        <w:rPr>
          <w:rFonts w:asciiTheme="majorBidi" w:hAnsiTheme="majorBidi" w:hint="cs"/>
          <w:sz w:val="28"/>
          <w:szCs w:val="28"/>
          <w:rtl/>
          <w:lang w:bidi="ar-IQ"/>
        </w:rPr>
        <w:tab/>
      </w:r>
      <w:r w:rsidRPr="00D73CD3">
        <w:rPr>
          <w:rFonts w:asciiTheme="majorBidi" w:hAnsiTheme="majorBidi" w:hint="cs"/>
          <w:sz w:val="28"/>
          <w:szCs w:val="28"/>
          <w:rtl/>
          <w:lang w:bidi="ar-IQ"/>
        </w:rPr>
        <w:tab/>
      </w:r>
      <w:r w:rsidRPr="00D73CD3">
        <w:rPr>
          <w:rFonts w:asciiTheme="majorBidi" w:hAnsiTheme="majorBidi" w:hint="cs"/>
          <w:sz w:val="28"/>
          <w:szCs w:val="28"/>
          <w:rtl/>
          <w:lang w:bidi="ar-IQ"/>
        </w:rPr>
        <w:tab/>
        <w:t>[الكامل]</w:t>
      </w:r>
    </w:p>
    <w:tbl>
      <w:tblPr>
        <w:bidiVisual/>
        <w:tblW w:w="0" w:type="auto"/>
        <w:jc w:val="center"/>
        <w:tblLook w:val="04A0" w:firstRow="1" w:lastRow="0" w:firstColumn="1" w:lastColumn="0" w:noHBand="0" w:noVBand="1"/>
      </w:tblPr>
      <w:tblGrid>
        <w:gridCol w:w="4019"/>
        <w:gridCol w:w="426"/>
        <w:gridCol w:w="4077"/>
      </w:tblGrid>
      <w:tr w:rsidR="00B51CD1" w:rsidRPr="00432104" w:rsidTr="00D73CD3">
        <w:trPr>
          <w:jc w:val="center"/>
        </w:trPr>
        <w:tc>
          <w:tcPr>
            <w:tcW w:w="4019" w:type="dxa"/>
            <w:shd w:val="clear" w:color="auto" w:fill="auto"/>
          </w:tcPr>
          <w:p w:rsidR="00B51CD1" w:rsidRPr="00455E27" w:rsidRDefault="00B51CD1" w:rsidP="0039290C">
            <w:pPr>
              <w:bidi/>
              <w:ind w:left="0" w:firstLine="0"/>
              <w:rPr>
                <w:rFonts w:asciiTheme="majorBidi" w:hAnsiTheme="majorBidi"/>
                <w:b/>
                <w:bCs/>
                <w:sz w:val="2"/>
                <w:szCs w:val="2"/>
                <w:rtl/>
                <w:lang w:bidi="ar-IQ"/>
              </w:rPr>
            </w:pPr>
            <w:r w:rsidRPr="00432104">
              <w:rPr>
                <w:rFonts w:asciiTheme="majorBidi" w:hAnsiTheme="majorBidi" w:hint="cs"/>
                <w:b/>
                <w:bCs/>
                <w:sz w:val="30"/>
                <w:szCs w:val="30"/>
                <w:rtl/>
                <w:lang w:bidi="ar-IQ"/>
              </w:rPr>
              <w:t>إ</w:t>
            </w:r>
            <w:r w:rsidRPr="00432104">
              <w:rPr>
                <w:rFonts w:asciiTheme="majorBidi" w:hAnsiTheme="majorBidi"/>
                <w:b/>
                <w:bCs/>
                <w:sz w:val="30"/>
                <w:szCs w:val="30"/>
                <w:rtl/>
                <w:lang w:bidi="ar-IQ"/>
              </w:rPr>
              <w:t>ني</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تأملت</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الن</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وى فوجدت</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ها</w:t>
            </w:r>
            <w:r w:rsidRPr="00432104">
              <w:rPr>
                <w:rFonts w:asciiTheme="majorBidi" w:hAnsiTheme="majorBidi"/>
                <w:b/>
                <w:bCs/>
                <w:sz w:val="30"/>
                <w:szCs w:val="30"/>
                <w:rtl/>
                <w:lang w:bidi="ar-IQ"/>
              </w:rPr>
              <w:br/>
              <w:t>لا ت</w:t>
            </w:r>
            <w:r w:rsidRPr="00432104">
              <w:rPr>
                <w:rFonts w:asciiTheme="majorBidi" w:hAnsiTheme="majorBidi" w:hint="cs"/>
                <w:b/>
                <w:bCs/>
                <w:sz w:val="30"/>
                <w:szCs w:val="30"/>
                <w:rtl/>
                <w:lang w:bidi="ar-IQ"/>
              </w:rPr>
              <w:t>أ</w:t>
            </w:r>
            <w:r w:rsidRPr="00432104">
              <w:rPr>
                <w:rFonts w:asciiTheme="majorBidi" w:hAnsiTheme="majorBidi"/>
                <w:b/>
                <w:bCs/>
                <w:sz w:val="30"/>
                <w:szCs w:val="30"/>
                <w:rtl/>
                <w:lang w:bidi="ar-IQ"/>
              </w:rPr>
              <w:t>خذيني بالز</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مان فليس لي</w:t>
            </w:r>
            <w:r w:rsidRPr="00432104">
              <w:rPr>
                <w:rFonts w:asciiTheme="majorBidi" w:hAnsiTheme="majorBidi"/>
                <w:b/>
                <w:bCs/>
                <w:sz w:val="30"/>
                <w:szCs w:val="30"/>
                <w:rtl/>
                <w:lang w:bidi="ar-IQ"/>
              </w:rPr>
              <w:br/>
              <w:t>م</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ن</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زاحف</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ال</w:t>
            </w:r>
            <w:r w:rsidRPr="00432104">
              <w:rPr>
                <w:rFonts w:asciiTheme="majorBidi" w:hAnsiTheme="majorBidi" w:hint="cs"/>
                <w:b/>
                <w:bCs/>
                <w:sz w:val="30"/>
                <w:szCs w:val="30"/>
                <w:rtl/>
                <w:lang w:bidi="ar-IQ"/>
              </w:rPr>
              <w:t>أ</w:t>
            </w:r>
            <w:r w:rsidRPr="00432104">
              <w:rPr>
                <w:rFonts w:asciiTheme="majorBidi" w:hAnsiTheme="majorBidi"/>
                <w:b/>
                <w:bCs/>
                <w:sz w:val="30"/>
                <w:szCs w:val="30"/>
                <w:rtl/>
                <w:lang w:bidi="ar-IQ"/>
              </w:rPr>
              <w:t>يام</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ث</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م</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ع</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ب</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ا</w:t>
            </w:r>
            <w:r w:rsidRPr="00432104">
              <w:rPr>
                <w:rFonts w:asciiTheme="majorBidi" w:hAnsiTheme="majorBidi" w:hint="cs"/>
                <w:b/>
                <w:bCs/>
                <w:sz w:val="30"/>
                <w:szCs w:val="30"/>
                <w:rtl/>
                <w:lang w:bidi="ar-IQ"/>
              </w:rPr>
              <w:t xml:space="preserve"> </w:t>
            </w:r>
            <w:r w:rsidRPr="00432104">
              <w:rPr>
                <w:rFonts w:asciiTheme="majorBidi" w:hAnsiTheme="majorBidi"/>
                <w:b/>
                <w:bCs/>
                <w:sz w:val="30"/>
                <w:szCs w:val="30"/>
                <w:rtl/>
                <w:lang w:bidi="ar-IQ"/>
              </w:rPr>
              <w:t>لها</w:t>
            </w:r>
            <w:r w:rsidRPr="00432104">
              <w:rPr>
                <w:rFonts w:asciiTheme="majorBidi" w:hAnsiTheme="majorBidi"/>
                <w:b/>
                <w:bCs/>
                <w:sz w:val="30"/>
                <w:szCs w:val="30"/>
                <w:rtl/>
                <w:lang w:bidi="ar-IQ"/>
              </w:rPr>
              <w:br/>
              <w:t>م</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ن</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كان</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م</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ر</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عى عزمه</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وهمومه</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br/>
              <w:t>ل</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و</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w:t>
            </w:r>
            <w:r w:rsidR="00AF6260" w:rsidRPr="00432104">
              <w:rPr>
                <w:rFonts w:asciiTheme="majorBidi" w:hAnsiTheme="majorBidi" w:hint="cs"/>
                <w:b/>
                <w:bCs/>
                <w:sz w:val="30"/>
                <w:szCs w:val="30"/>
                <w:rtl/>
                <w:lang w:bidi="ar-IQ"/>
              </w:rPr>
              <w:t>ج</w:t>
            </w:r>
            <w:r w:rsidR="009173C8" w:rsidRPr="00432104">
              <w:rPr>
                <w:rFonts w:asciiTheme="majorBidi" w:hAnsiTheme="majorBidi" w:hint="cs"/>
                <w:b/>
                <w:bCs/>
                <w:sz w:val="30"/>
                <w:szCs w:val="30"/>
                <w:rtl/>
                <w:lang w:bidi="ar-IQ"/>
              </w:rPr>
              <w:t>َ</w:t>
            </w:r>
            <w:r w:rsidRPr="00432104">
              <w:rPr>
                <w:rFonts w:asciiTheme="majorBidi" w:hAnsiTheme="majorBidi" w:hint="cs"/>
                <w:b/>
                <w:bCs/>
                <w:sz w:val="30"/>
                <w:szCs w:val="30"/>
                <w:rtl/>
                <w:lang w:bidi="ar-IQ"/>
              </w:rPr>
              <w:t>از</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سلطان</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الق</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ن</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وع</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وح</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ك</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م</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ه</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br/>
              <w:t>الر</w:t>
            </w:r>
            <w:r w:rsidR="00A2355C">
              <w:rPr>
                <w:rFonts w:asciiTheme="majorBidi" w:hAnsiTheme="majorBidi" w:hint="cs"/>
                <w:b/>
                <w:bCs/>
                <w:sz w:val="30"/>
                <w:szCs w:val="30"/>
                <w:rtl/>
                <w:lang w:bidi="ar-IQ"/>
              </w:rPr>
              <w:t>ّ</w:t>
            </w:r>
            <w:r w:rsidRPr="00432104">
              <w:rPr>
                <w:rFonts w:asciiTheme="majorBidi" w:hAnsiTheme="majorBidi"/>
                <w:b/>
                <w:bCs/>
                <w:sz w:val="30"/>
                <w:szCs w:val="30"/>
                <w:rtl/>
                <w:lang w:bidi="ar-IQ"/>
              </w:rPr>
              <w:t>ز</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ق</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لا تكمد</w:t>
            </w:r>
            <w:r w:rsidR="009173C8" w:rsidRPr="00432104">
              <w:rPr>
                <w:rFonts w:asciiTheme="majorBidi" w:hAnsiTheme="majorBidi" w:hint="cs"/>
                <w:b/>
                <w:bCs/>
                <w:sz w:val="30"/>
                <w:szCs w:val="30"/>
                <w:rtl/>
                <w:lang w:bidi="ar-IQ"/>
              </w:rPr>
              <w:t>ْ عليهِ</w:t>
            </w:r>
            <w:r w:rsidRPr="00432104">
              <w:rPr>
                <w:rFonts w:asciiTheme="majorBidi" w:hAnsiTheme="majorBidi"/>
                <w:b/>
                <w:bCs/>
                <w:sz w:val="30"/>
                <w:szCs w:val="30"/>
                <w:rtl/>
                <w:lang w:bidi="ar-IQ"/>
              </w:rPr>
              <w:t xml:space="preserve">  فإن</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ه</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br/>
            </w:r>
          </w:p>
        </w:tc>
        <w:tc>
          <w:tcPr>
            <w:tcW w:w="426" w:type="dxa"/>
            <w:shd w:val="clear" w:color="auto" w:fill="auto"/>
          </w:tcPr>
          <w:p w:rsidR="00B51CD1" w:rsidRPr="00432104" w:rsidRDefault="00B51CD1" w:rsidP="0007493B">
            <w:pPr>
              <w:bidi/>
              <w:rPr>
                <w:rFonts w:asciiTheme="majorBidi" w:hAnsiTheme="majorBidi"/>
                <w:b/>
                <w:bCs/>
                <w:sz w:val="30"/>
                <w:szCs w:val="30"/>
                <w:rtl/>
                <w:lang w:bidi="ar-IQ"/>
              </w:rPr>
            </w:pPr>
          </w:p>
        </w:tc>
        <w:tc>
          <w:tcPr>
            <w:tcW w:w="4077" w:type="dxa"/>
            <w:shd w:val="clear" w:color="auto" w:fill="auto"/>
          </w:tcPr>
          <w:p w:rsidR="00B51CD1" w:rsidRPr="00455E27" w:rsidRDefault="00B51CD1" w:rsidP="009173C8">
            <w:pPr>
              <w:bidi/>
              <w:ind w:left="0" w:firstLine="0"/>
              <w:rPr>
                <w:rFonts w:asciiTheme="majorBidi" w:hAnsiTheme="majorBidi"/>
                <w:b/>
                <w:bCs/>
                <w:sz w:val="2"/>
                <w:szCs w:val="2"/>
                <w:rtl/>
                <w:lang w:bidi="ar-IQ"/>
              </w:rPr>
            </w:pPr>
            <w:r w:rsidRPr="00432104">
              <w:rPr>
                <w:rFonts w:asciiTheme="majorBidi" w:hAnsiTheme="majorBidi"/>
                <w:b/>
                <w:bCs/>
                <w:sz w:val="30"/>
                <w:szCs w:val="30"/>
                <w:rtl/>
                <w:lang w:bidi="ar-IQ"/>
              </w:rPr>
              <w:t>سيفا</w:t>
            </w:r>
            <w:r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عليَّ مع الهوى </w:t>
            </w:r>
            <w:r w:rsidRPr="00432104">
              <w:rPr>
                <w:rFonts w:asciiTheme="majorBidi" w:hAnsiTheme="majorBidi" w:hint="cs"/>
                <w:b/>
                <w:bCs/>
                <w:sz w:val="30"/>
                <w:szCs w:val="30"/>
                <w:rtl/>
                <w:lang w:bidi="ar-IQ"/>
              </w:rPr>
              <w:t>م</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سلولا</w:t>
            </w:r>
            <w:r w:rsidRPr="00432104">
              <w:rPr>
                <w:rFonts w:asciiTheme="majorBidi" w:hAnsiTheme="majorBidi"/>
                <w:b/>
                <w:bCs/>
                <w:sz w:val="30"/>
                <w:szCs w:val="30"/>
                <w:rtl/>
                <w:lang w:bidi="ar-IQ"/>
              </w:rPr>
              <w:br/>
              <w:t>ت</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ب</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عاً</w:t>
            </w:r>
            <w:r w:rsidRPr="00432104">
              <w:rPr>
                <w:rFonts w:asciiTheme="majorBidi" w:hAnsiTheme="majorBidi" w:hint="cs"/>
                <w:b/>
                <w:bCs/>
                <w:sz w:val="30"/>
                <w:szCs w:val="30"/>
                <w:rtl/>
                <w:lang w:bidi="ar-IQ"/>
              </w:rPr>
              <w:t xml:space="preserve"> </w:t>
            </w:r>
            <w:r w:rsidRPr="00432104">
              <w:rPr>
                <w:rFonts w:asciiTheme="majorBidi" w:hAnsiTheme="majorBidi"/>
                <w:b/>
                <w:bCs/>
                <w:sz w:val="30"/>
                <w:szCs w:val="30"/>
                <w:rtl/>
                <w:lang w:bidi="ar-IQ"/>
              </w:rPr>
              <w:t>ول</w:t>
            </w:r>
            <w:r w:rsidRPr="00432104">
              <w:rPr>
                <w:rFonts w:asciiTheme="majorBidi" w:hAnsiTheme="majorBidi" w:hint="cs"/>
                <w:b/>
                <w:bCs/>
                <w:sz w:val="30"/>
                <w:szCs w:val="30"/>
                <w:rtl/>
                <w:lang w:bidi="ar-IQ"/>
              </w:rPr>
              <w:t>س</w:t>
            </w:r>
            <w:r w:rsidRPr="00432104">
              <w:rPr>
                <w:rFonts w:asciiTheme="majorBidi" w:hAnsiTheme="majorBidi"/>
                <w:b/>
                <w:bCs/>
                <w:sz w:val="30"/>
                <w:szCs w:val="30"/>
                <w:rtl/>
                <w:lang w:bidi="ar-IQ"/>
              </w:rPr>
              <w:t>ت على الز</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مان كف</w:t>
            </w:r>
            <w:r w:rsidRPr="00432104">
              <w:rPr>
                <w:rFonts w:asciiTheme="majorBidi" w:hAnsiTheme="majorBidi" w:hint="cs"/>
                <w:b/>
                <w:bCs/>
                <w:sz w:val="30"/>
                <w:szCs w:val="30"/>
                <w:rtl/>
                <w:lang w:bidi="ar-IQ"/>
              </w:rPr>
              <w:t>ي</w:t>
            </w:r>
            <w:r w:rsidRPr="00432104">
              <w:rPr>
                <w:rFonts w:asciiTheme="majorBidi" w:hAnsiTheme="majorBidi"/>
                <w:b/>
                <w:bCs/>
                <w:sz w:val="30"/>
                <w:szCs w:val="30"/>
                <w:rtl/>
                <w:lang w:bidi="ar-IQ"/>
              </w:rPr>
              <w:t>لا</w:t>
            </w:r>
            <w:r w:rsidRPr="00432104">
              <w:rPr>
                <w:rFonts w:asciiTheme="majorBidi" w:hAnsiTheme="majorBidi"/>
                <w:b/>
                <w:bCs/>
                <w:sz w:val="30"/>
                <w:szCs w:val="30"/>
                <w:rtl/>
                <w:lang w:bidi="ar-IQ"/>
              </w:rPr>
              <w:br/>
              <w:t>غير</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القناعة</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لم ي</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ز</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ل</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w:t>
            </w:r>
            <w:proofErr w:type="spellStart"/>
            <w:r w:rsidRPr="00432104">
              <w:rPr>
                <w:rFonts w:asciiTheme="majorBidi" w:hAnsiTheme="majorBidi"/>
                <w:b/>
                <w:bCs/>
                <w:sz w:val="30"/>
                <w:szCs w:val="30"/>
                <w:rtl/>
                <w:lang w:bidi="ar-IQ"/>
              </w:rPr>
              <w:t>م</w:t>
            </w:r>
            <w:r w:rsidR="009173C8" w:rsidRPr="00432104">
              <w:rPr>
                <w:rFonts w:asciiTheme="majorBidi" w:hAnsiTheme="majorBidi" w:hint="cs"/>
                <w:b/>
                <w:bCs/>
                <w:sz w:val="30"/>
                <w:szCs w:val="30"/>
                <w:rtl/>
                <w:lang w:bidi="ar-IQ"/>
              </w:rPr>
              <w:t>فلو</w:t>
            </w:r>
            <w:r w:rsidRPr="00432104">
              <w:rPr>
                <w:rFonts w:asciiTheme="majorBidi" w:hAnsiTheme="majorBidi"/>
                <w:b/>
                <w:bCs/>
                <w:sz w:val="30"/>
                <w:szCs w:val="30"/>
                <w:rtl/>
                <w:lang w:bidi="ar-IQ"/>
              </w:rPr>
              <w:t>لا</w:t>
            </w:r>
            <w:proofErr w:type="spellEnd"/>
            <w:r w:rsidRPr="00432104">
              <w:rPr>
                <w:rFonts w:asciiTheme="majorBidi" w:hAnsiTheme="majorBidi"/>
                <w:b/>
                <w:bCs/>
                <w:sz w:val="30"/>
                <w:szCs w:val="30"/>
                <w:rtl/>
                <w:lang w:bidi="ar-IQ"/>
              </w:rPr>
              <w:br/>
              <w:t>ر</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و</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ض</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ال</w:t>
            </w:r>
            <w:r w:rsidRPr="00432104">
              <w:rPr>
                <w:rFonts w:asciiTheme="majorBidi" w:hAnsiTheme="majorBidi" w:hint="cs"/>
                <w:b/>
                <w:bCs/>
                <w:sz w:val="30"/>
                <w:szCs w:val="30"/>
                <w:rtl/>
                <w:lang w:bidi="ar-IQ"/>
              </w:rPr>
              <w:t>أ</w:t>
            </w:r>
            <w:r w:rsidRPr="00432104">
              <w:rPr>
                <w:rFonts w:asciiTheme="majorBidi" w:hAnsiTheme="majorBidi"/>
                <w:b/>
                <w:bCs/>
                <w:sz w:val="30"/>
                <w:szCs w:val="30"/>
                <w:rtl/>
                <w:lang w:bidi="ar-IQ"/>
              </w:rPr>
              <w:t>ماني ل</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م</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يزل مهزولا</w:t>
            </w:r>
            <w:r w:rsidRPr="00432104">
              <w:rPr>
                <w:rFonts w:asciiTheme="majorBidi" w:hAnsiTheme="majorBidi"/>
                <w:b/>
                <w:bCs/>
                <w:sz w:val="30"/>
                <w:szCs w:val="30"/>
                <w:rtl/>
                <w:lang w:bidi="ar-IQ"/>
              </w:rPr>
              <w:br/>
              <w:t>في الخ</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ل</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ق</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ما كان القليل</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قليل</w:t>
            </w:r>
            <w:r w:rsidRPr="00432104">
              <w:rPr>
                <w:rFonts w:asciiTheme="majorBidi" w:hAnsiTheme="majorBidi" w:hint="cs"/>
                <w:b/>
                <w:bCs/>
                <w:sz w:val="30"/>
                <w:szCs w:val="30"/>
                <w:rtl/>
                <w:lang w:bidi="ar-IQ"/>
              </w:rPr>
              <w:t>ا</w:t>
            </w:r>
            <w:r w:rsidRPr="00432104">
              <w:rPr>
                <w:rFonts w:asciiTheme="majorBidi" w:hAnsiTheme="majorBidi"/>
                <w:b/>
                <w:bCs/>
                <w:sz w:val="30"/>
                <w:szCs w:val="30"/>
                <w:rtl/>
                <w:lang w:bidi="ar-IQ"/>
              </w:rPr>
              <w:br/>
              <w:t xml:space="preserve">يأتي ولم </w:t>
            </w:r>
            <w:r w:rsidRPr="00432104">
              <w:rPr>
                <w:rFonts w:asciiTheme="majorBidi" w:hAnsiTheme="majorBidi" w:hint="cs"/>
                <w:b/>
                <w:bCs/>
                <w:sz w:val="30"/>
                <w:szCs w:val="30"/>
                <w:rtl/>
                <w:lang w:bidi="ar-IQ"/>
              </w:rPr>
              <w:t>تبعث</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w:t>
            </w:r>
            <w:r w:rsidRPr="00432104">
              <w:rPr>
                <w:rFonts w:asciiTheme="majorBidi" w:hAnsiTheme="majorBidi" w:hint="cs"/>
                <w:b/>
                <w:bCs/>
                <w:sz w:val="30"/>
                <w:szCs w:val="30"/>
                <w:rtl/>
                <w:lang w:bidi="ar-IQ"/>
              </w:rPr>
              <w:t>إ</w:t>
            </w:r>
            <w:r w:rsidRPr="00432104">
              <w:rPr>
                <w:rFonts w:asciiTheme="majorBidi" w:hAnsiTheme="majorBidi"/>
                <w:b/>
                <w:bCs/>
                <w:sz w:val="30"/>
                <w:szCs w:val="30"/>
                <w:rtl/>
                <w:lang w:bidi="ar-IQ"/>
              </w:rPr>
              <w:t>ليه رسولا</w:t>
            </w:r>
            <w:r w:rsidRPr="00432104">
              <w:rPr>
                <w:rFonts w:ascii="Simplified Arabic" w:hAnsi="Simplified Arabic" w:hint="cs"/>
                <w:b/>
                <w:bCs/>
                <w:sz w:val="30"/>
                <w:szCs w:val="30"/>
                <w:vertAlign w:val="superscript"/>
                <w:rtl/>
                <w:lang w:bidi="ar-IQ"/>
              </w:rPr>
              <w:t>(</w:t>
            </w:r>
            <w:r w:rsidRPr="00432104">
              <w:rPr>
                <w:rStyle w:val="ab"/>
                <w:rFonts w:ascii="Simplified Arabic" w:hAnsi="Simplified Arabic"/>
                <w:b/>
                <w:bCs/>
                <w:sz w:val="30"/>
                <w:szCs w:val="30"/>
                <w:rtl/>
                <w:lang w:bidi="ar-IQ"/>
              </w:rPr>
              <w:endnoteReference w:id="162"/>
            </w:r>
            <w:r w:rsidRPr="00432104">
              <w:rPr>
                <w:rFonts w:ascii="Simplified Arabic" w:hAnsi="Simplified Arabic" w:hint="cs"/>
                <w:b/>
                <w:bCs/>
                <w:sz w:val="30"/>
                <w:szCs w:val="30"/>
                <w:vertAlign w:val="superscript"/>
                <w:rtl/>
                <w:lang w:bidi="ar-IQ"/>
              </w:rPr>
              <w:t>)</w:t>
            </w:r>
            <w:r w:rsidRPr="00432104">
              <w:rPr>
                <w:rFonts w:asciiTheme="majorBidi" w:hAnsiTheme="majorBidi" w:hint="cs"/>
                <w:b/>
                <w:bCs/>
                <w:sz w:val="30"/>
                <w:szCs w:val="30"/>
                <w:rtl/>
                <w:lang w:bidi="ar-IQ"/>
              </w:rPr>
              <w:t xml:space="preserve"> </w:t>
            </w:r>
            <w:r w:rsidRPr="00432104">
              <w:rPr>
                <w:rFonts w:asciiTheme="majorBidi" w:hAnsiTheme="majorBidi"/>
                <w:b/>
                <w:bCs/>
                <w:sz w:val="30"/>
                <w:szCs w:val="30"/>
                <w:rtl/>
                <w:lang w:bidi="ar-IQ"/>
              </w:rPr>
              <w:t xml:space="preserve"> </w:t>
            </w:r>
            <w:r w:rsidRPr="00432104">
              <w:rPr>
                <w:rFonts w:asciiTheme="majorBidi" w:hAnsiTheme="majorBidi"/>
                <w:b/>
                <w:bCs/>
                <w:sz w:val="30"/>
                <w:szCs w:val="30"/>
                <w:rtl/>
                <w:lang w:bidi="ar-IQ"/>
              </w:rPr>
              <w:br/>
            </w:r>
          </w:p>
        </w:tc>
      </w:tr>
    </w:tbl>
    <w:p w:rsidR="00B51CD1" w:rsidRPr="00D73CD3" w:rsidRDefault="00B51CD1" w:rsidP="00257BAC">
      <w:pPr>
        <w:bidi/>
        <w:ind w:left="0" w:firstLine="369"/>
        <w:rPr>
          <w:rFonts w:asciiTheme="majorBidi" w:hAnsiTheme="majorBidi"/>
          <w:sz w:val="28"/>
          <w:szCs w:val="28"/>
          <w:rtl/>
          <w:lang w:bidi="ar-IQ"/>
        </w:rPr>
      </w:pPr>
      <w:r w:rsidRPr="00D73CD3">
        <w:rPr>
          <w:rFonts w:asciiTheme="majorBidi" w:hAnsiTheme="majorBidi"/>
          <w:sz w:val="28"/>
          <w:szCs w:val="28"/>
          <w:rtl/>
          <w:lang w:bidi="ar-IQ"/>
        </w:rPr>
        <w:t>بصفوة التطل</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عات وخلاصة ال</w:t>
      </w:r>
      <w:r w:rsidRPr="00D73CD3">
        <w:rPr>
          <w:rFonts w:asciiTheme="majorBidi" w:hAnsiTheme="majorBidi" w:hint="cs"/>
          <w:sz w:val="28"/>
          <w:szCs w:val="28"/>
          <w:rtl/>
          <w:lang w:bidi="ar-IQ"/>
        </w:rPr>
        <w:t>أ</w:t>
      </w:r>
      <w:r w:rsidRPr="00D73CD3">
        <w:rPr>
          <w:rFonts w:asciiTheme="majorBidi" w:hAnsiTheme="majorBidi"/>
          <w:sz w:val="28"/>
          <w:szCs w:val="28"/>
          <w:rtl/>
          <w:lang w:bidi="ar-IQ"/>
        </w:rPr>
        <w:t>سفار حد</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ثنا </w:t>
      </w:r>
      <w:r w:rsidRPr="00D73CD3">
        <w:rPr>
          <w:rFonts w:asciiTheme="majorBidi" w:hAnsiTheme="majorBidi" w:hint="cs"/>
          <w:sz w:val="28"/>
          <w:szCs w:val="28"/>
          <w:rtl/>
          <w:lang w:bidi="ar-IQ"/>
        </w:rPr>
        <w:t>أ</w:t>
      </w:r>
      <w:r w:rsidRPr="00D73CD3">
        <w:rPr>
          <w:rFonts w:asciiTheme="majorBidi" w:hAnsiTheme="majorBidi"/>
          <w:sz w:val="28"/>
          <w:szCs w:val="28"/>
          <w:rtl/>
          <w:lang w:bidi="ar-IQ"/>
        </w:rPr>
        <w:t xml:space="preserve">بو تمام. نوى </w:t>
      </w:r>
      <w:r w:rsidRPr="00D73CD3">
        <w:rPr>
          <w:rFonts w:asciiTheme="majorBidi" w:hAnsiTheme="majorBidi" w:hint="cs"/>
          <w:sz w:val="28"/>
          <w:szCs w:val="28"/>
          <w:rtl/>
          <w:lang w:bidi="ar-IQ"/>
        </w:rPr>
        <w:t>أ</w:t>
      </w:r>
      <w:r w:rsidRPr="00D73CD3">
        <w:rPr>
          <w:rFonts w:asciiTheme="majorBidi" w:hAnsiTheme="majorBidi"/>
          <w:sz w:val="28"/>
          <w:szCs w:val="28"/>
          <w:rtl/>
          <w:lang w:bidi="ar-IQ"/>
        </w:rPr>
        <w:t xml:space="preserve">خذ </w:t>
      </w:r>
      <w:r w:rsidRPr="00D73CD3">
        <w:rPr>
          <w:rFonts w:asciiTheme="majorBidi" w:hAnsiTheme="majorBidi" w:hint="cs"/>
          <w:sz w:val="28"/>
          <w:szCs w:val="28"/>
          <w:rtl/>
          <w:lang w:bidi="ar-IQ"/>
        </w:rPr>
        <w:t>ي</w:t>
      </w:r>
      <w:r w:rsidRPr="00D73CD3">
        <w:rPr>
          <w:rFonts w:asciiTheme="majorBidi" w:hAnsiTheme="majorBidi"/>
          <w:sz w:val="28"/>
          <w:szCs w:val="28"/>
          <w:rtl/>
          <w:lang w:bidi="ar-IQ"/>
        </w:rPr>
        <w:t>قل</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به يميناً وشمالاً، متأم</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لاً </w:t>
      </w:r>
      <w:r w:rsidRPr="00D73CD3">
        <w:rPr>
          <w:rFonts w:asciiTheme="majorBidi" w:hAnsiTheme="majorBidi" w:hint="cs"/>
          <w:sz w:val="28"/>
          <w:szCs w:val="28"/>
          <w:rtl/>
          <w:lang w:bidi="ar-IQ"/>
        </w:rPr>
        <w:t>أ</w:t>
      </w:r>
      <w:r w:rsidRPr="00D73CD3">
        <w:rPr>
          <w:rFonts w:asciiTheme="majorBidi" w:hAnsiTheme="majorBidi"/>
          <w:sz w:val="28"/>
          <w:szCs w:val="28"/>
          <w:rtl/>
          <w:lang w:bidi="ar-IQ"/>
        </w:rPr>
        <w:t>بعاده، ليخرج بنتيجة ، هي أنّ (الن</w:t>
      </w:r>
      <w:r w:rsidRPr="00D73CD3">
        <w:rPr>
          <w:rFonts w:asciiTheme="majorBidi" w:hAnsiTheme="majorBidi" w:hint="cs"/>
          <w:sz w:val="28"/>
          <w:szCs w:val="28"/>
          <w:rtl/>
          <w:lang w:bidi="ar-IQ"/>
        </w:rPr>
        <w:t>َّ</w:t>
      </w:r>
      <w:r w:rsidRPr="00D73CD3">
        <w:rPr>
          <w:rFonts w:asciiTheme="majorBidi" w:hAnsiTheme="majorBidi"/>
          <w:sz w:val="28"/>
          <w:szCs w:val="28"/>
          <w:rtl/>
          <w:lang w:bidi="ar-IQ"/>
        </w:rPr>
        <w:t>وى، والهوى) حليفان تعاضدا عليه</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وكأن</w:t>
      </w:r>
      <w:r w:rsidR="009173C8" w:rsidRPr="00D73CD3">
        <w:rPr>
          <w:rFonts w:asciiTheme="majorBidi" w:hAnsiTheme="majorBidi" w:hint="cs"/>
          <w:sz w:val="28"/>
          <w:szCs w:val="28"/>
          <w:rtl/>
          <w:lang w:bidi="ar-IQ"/>
        </w:rPr>
        <w:t>َّ</w:t>
      </w:r>
      <w:r w:rsidRPr="00D73CD3">
        <w:rPr>
          <w:rFonts w:asciiTheme="majorBidi" w:hAnsiTheme="majorBidi"/>
          <w:sz w:val="28"/>
          <w:szCs w:val="28"/>
          <w:rtl/>
          <w:lang w:bidi="ar-IQ"/>
        </w:rPr>
        <w:t>هم</w:t>
      </w:r>
      <w:r w:rsidRPr="00D73CD3">
        <w:rPr>
          <w:rFonts w:asciiTheme="majorBidi" w:hAnsiTheme="majorBidi" w:hint="cs"/>
          <w:sz w:val="28"/>
          <w:szCs w:val="28"/>
          <w:rtl/>
          <w:lang w:bidi="ar-IQ"/>
        </w:rPr>
        <w:t>ّ</w:t>
      </w:r>
      <w:r w:rsidRPr="00D73CD3">
        <w:rPr>
          <w:rFonts w:asciiTheme="majorBidi" w:hAnsiTheme="majorBidi"/>
          <w:sz w:val="28"/>
          <w:szCs w:val="28"/>
          <w:rtl/>
          <w:lang w:bidi="ar-IQ"/>
        </w:rPr>
        <w:t>ا السيف المسلول، في نصّ</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"يتألف من مخي</w:t>
      </w:r>
      <w:r w:rsidR="009173C8" w:rsidRPr="00D73CD3">
        <w:rPr>
          <w:rFonts w:asciiTheme="majorBidi" w:hAnsiTheme="majorBidi" w:hint="cs"/>
          <w:sz w:val="28"/>
          <w:szCs w:val="28"/>
          <w:rtl/>
          <w:lang w:bidi="ar-IQ"/>
        </w:rPr>
        <w:t>َّ</w:t>
      </w:r>
      <w:r w:rsidRPr="00D73CD3">
        <w:rPr>
          <w:rFonts w:asciiTheme="majorBidi" w:hAnsiTheme="majorBidi"/>
          <w:sz w:val="28"/>
          <w:szCs w:val="28"/>
          <w:rtl/>
          <w:lang w:bidi="ar-IQ"/>
        </w:rPr>
        <w:t>لات، تؤثر في النفس قبضاً و</w:t>
      </w:r>
      <w:r w:rsidRPr="00D73CD3">
        <w:rPr>
          <w:rFonts w:asciiTheme="majorBidi" w:hAnsiTheme="majorBidi" w:hint="cs"/>
          <w:sz w:val="28"/>
          <w:szCs w:val="28"/>
          <w:rtl/>
          <w:lang w:bidi="ar-IQ"/>
        </w:rPr>
        <w:t>بسطاً</w:t>
      </w:r>
      <w:r w:rsidRPr="00D73CD3">
        <w:rPr>
          <w:rFonts w:asciiTheme="majorBidi" w:hAnsiTheme="majorBidi"/>
          <w:sz w:val="28"/>
          <w:szCs w:val="28"/>
          <w:rtl/>
          <w:lang w:bidi="ar-IQ"/>
        </w:rPr>
        <w:t>، وتدعو إلى الرض</w:t>
      </w:r>
      <w:r w:rsidR="009173C8" w:rsidRPr="00D73CD3">
        <w:rPr>
          <w:rFonts w:asciiTheme="majorBidi" w:hAnsiTheme="majorBidi" w:hint="cs"/>
          <w:sz w:val="28"/>
          <w:szCs w:val="28"/>
          <w:rtl/>
          <w:lang w:bidi="ar-IQ"/>
        </w:rPr>
        <w:t>ا</w:t>
      </w:r>
      <w:r w:rsidRPr="00D73CD3">
        <w:rPr>
          <w:rFonts w:asciiTheme="majorBidi" w:hAnsiTheme="majorBidi"/>
          <w:sz w:val="28"/>
          <w:szCs w:val="28"/>
          <w:rtl/>
          <w:lang w:bidi="ar-IQ"/>
        </w:rPr>
        <w:t xml:space="preserve"> أو السخط"</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63"/>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 xml:space="preserve">. وبصورة </w:t>
      </w:r>
      <w:r w:rsidRPr="00D73CD3">
        <w:rPr>
          <w:rFonts w:asciiTheme="majorBidi" w:hAnsiTheme="majorBidi" w:hint="cs"/>
          <w:sz w:val="28"/>
          <w:szCs w:val="28"/>
          <w:rtl/>
          <w:lang w:bidi="ar-IQ"/>
        </w:rPr>
        <w:t>تس</w:t>
      </w:r>
      <w:r w:rsidRPr="00D73CD3">
        <w:rPr>
          <w:rFonts w:asciiTheme="majorBidi" w:hAnsiTheme="majorBidi"/>
          <w:sz w:val="28"/>
          <w:szCs w:val="28"/>
          <w:rtl/>
          <w:lang w:bidi="ar-IQ"/>
        </w:rPr>
        <w:t xml:space="preserve">رع فيها الخطى </w:t>
      </w:r>
      <w:r w:rsidRPr="00D73CD3">
        <w:rPr>
          <w:rFonts w:asciiTheme="majorBidi" w:hAnsiTheme="majorBidi" w:hint="cs"/>
          <w:sz w:val="28"/>
          <w:szCs w:val="28"/>
          <w:rtl/>
          <w:lang w:bidi="ar-IQ"/>
        </w:rPr>
        <w:t>ن</w:t>
      </w:r>
      <w:r w:rsidRPr="00D73CD3">
        <w:rPr>
          <w:rFonts w:asciiTheme="majorBidi" w:hAnsiTheme="majorBidi"/>
          <w:sz w:val="28"/>
          <w:szCs w:val="28"/>
          <w:rtl/>
          <w:lang w:bidi="ar-IQ"/>
        </w:rPr>
        <w:t xml:space="preserve">لحظ انتقال الشاعر من حالة خاصة إلى </w:t>
      </w:r>
      <w:r w:rsidR="009173C8" w:rsidRPr="00D73CD3">
        <w:rPr>
          <w:rFonts w:asciiTheme="majorBidi" w:hAnsiTheme="majorBidi"/>
          <w:sz w:val="28"/>
          <w:szCs w:val="28"/>
          <w:rtl/>
          <w:lang w:bidi="ar-IQ"/>
        </w:rPr>
        <w:t>حالة عامة</w:t>
      </w:r>
      <w:r w:rsidR="009173C8"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w:t>
      </w:r>
      <w:r w:rsidRPr="00D73CD3">
        <w:rPr>
          <w:rFonts w:asciiTheme="majorBidi" w:hAnsiTheme="majorBidi" w:hint="cs"/>
          <w:sz w:val="28"/>
          <w:szCs w:val="28"/>
          <w:rtl/>
          <w:lang w:bidi="ar-IQ"/>
        </w:rPr>
        <w:t xml:space="preserve">بيتان </w:t>
      </w:r>
      <w:r w:rsidRPr="00D73CD3">
        <w:rPr>
          <w:rFonts w:asciiTheme="majorBidi" w:hAnsiTheme="majorBidi"/>
          <w:sz w:val="28"/>
          <w:szCs w:val="28"/>
          <w:rtl/>
          <w:lang w:bidi="ar-IQ"/>
        </w:rPr>
        <w:t>تعقبه</w:t>
      </w:r>
      <w:r w:rsidRPr="00D73CD3">
        <w:rPr>
          <w:rFonts w:asciiTheme="majorBidi" w:hAnsiTheme="majorBidi" w:hint="cs"/>
          <w:sz w:val="28"/>
          <w:szCs w:val="28"/>
          <w:rtl/>
          <w:lang w:bidi="ar-IQ"/>
        </w:rPr>
        <w:t>م</w:t>
      </w:r>
      <w:r w:rsidRPr="00D73CD3">
        <w:rPr>
          <w:rFonts w:asciiTheme="majorBidi" w:hAnsiTheme="majorBidi"/>
          <w:sz w:val="28"/>
          <w:szCs w:val="28"/>
          <w:rtl/>
          <w:lang w:bidi="ar-IQ"/>
        </w:rPr>
        <w:t xml:space="preserve">ا </w:t>
      </w:r>
      <w:r w:rsidRPr="00D73CD3">
        <w:rPr>
          <w:rFonts w:asciiTheme="majorBidi" w:hAnsiTheme="majorBidi" w:hint="cs"/>
          <w:sz w:val="28"/>
          <w:szCs w:val="28"/>
          <w:rtl/>
          <w:lang w:bidi="ar-IQ"/>
        </w:rPr>
        <w:t>أ</w:t>
      </w:r>
      <w:r w:rsidRPr="00D73CD3">
        <w:rPr>
          <w:rFonts w:asciiTheme="majorBidi" w:hAnsiTheme="majorBidi"/>
          <w:sz w:val="28"/>
          <w:szCs w:val="28"/>
          <w:rtl/>
          <w:lang w:bidi="ar-IQ"/>
        </w:rPr>
        <w:t xml:space="preserve">بيات </w:t>
      </w:r>
      <w:r w:rsidRPr="00D73CD3">
        <w:rPr>
          <w:rFonts w:asciiTheme="majorBidi" w:hAnsiTheme="majorBidi" w:hint="cs"/>
          <w:sz w:val="28"/>
          <w:szCs w:val="28"/>
          <w:rtl/>
          <w:lang w:bidi="ar-IQ"/>
        </w:rPr>
        <w:t>أ</w:t>
      </w:r>
      <w:r w:rsidRPr="00D73CD3">
        <w:rPr>
          <w:rFonts w:asciiTheme="majorBidi" w:hAnsiTheme="majorBidi"/>
          <w:sz w:val="28"/>
          <w:szCs w:val="28"/>
          <w:rtl/>
          <w:lang w:bidi="ar-IQ"/>
        </w:rPr>
        <w:t>ربعة حكمية ، القناعة بما تهب للمرء الحيا</w:t>
      </w:r>
      <w:r w:rsidR="00257BAC" w:rsidRPr="00D73CD3">
        <w:rPr>
          <w:rFonts w:asciiTheme="majorBidi" w:hAnsiTheme="majorBidi" w:hint="cs"/>
          <w:sz w:val="28"/>
          <w:szCs w:val="28"/>
          <w:rtl/>
          <w:lang w:bidi="ar-IQ"/>
        </w:rPr>
        <w:t>ة</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وعدم </w:t>
      </w:r>
      <w:proofErr w:type="spellStart"/>
      <w:r w:rsidRPr="00D73CD3">
        <w:rPr>
          <w:rFonts w:asciiTheme="majorBidi" w:hAnsiTheme="majorBidi"/>
          <w:sz w:val="28"/>
          <w:szCs w:val="28"/>
          <w:rtl/>
          <w:lang w:bidi="ar-IQ"/>
        </w:rPr>
        <w:t>التفيؤ</w:t>
      </w:r>
      <w:proofErr w:type="spellEnd"/>
      <w:r w:rsidRPr="00D73CD3">
        <w:rPr>
          <w:rFonts w:asciiTheme="majorBidi" w:hAnsiTheme="majorBidi"/>
          <w:sz w:val="28"/>
          <w:szCs w:val="28"/>
          <w:rtl/>
          <w:lang w:bidi="ar-IQ"/>
        </w:rPr>
        <w:t xml:space="preserve"> في ظلال ال</w:t>
      </w:r>
      <w:r w:rsidRPr="00D73CD3">
        <w:rPr>
          <w:rFonts w:asciiTheme="majorBidi" w:hAnsiTheme="majorBidi" w:hint="cs"/>
          <w:sz w:val="28"/>
          <w:szCs w:val="28"/>
          <w:rtl/>
          <w:lang w:bidi="ar-IQ"/>
        </w:rPr>
        <w:t>آ</w:t>
      </w:r>
      <w:r w:rsidRPr="00D73CD3">
        <w:rPr>
          <w:rFonts w:asciiTheme="majorBidi" w:hAnsiTheme="majorBidi"/>
          <w:sz w:val="28"/>
          <w:szCs w:val="28"/>
          <w:rtl/>
          <w:lang w:bidi="ar-IQ"/>
        </w:rPr>
        <w:t>مال</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وبذلك يؤسس </w:t>
      </w:r>
      <w:r w:rsidRPr="00D73CD3">
        <w:rPr>
          <w:rFonts w:asciiTheme="majorBidi" w:hAnsiTheme="majorBidi" w:hint="cs"/>
          <w:sz w:val="28"/>
          <w:szCs w:val="28"/>
          <w:rtl/>
          <w:lang w:bidi="ar-IQ"/>
        </w:rPr>
        <w:t>أ</w:t>
      </w:r>
      <w:r w:rsidRPr="00D73CD3">
        <w:rPr>
          <w:rFonts w:asciiTheme="majorBidi" w:hAnsiTheme="majorBidi"/>
          <w:sz w:val="28"/>
          <w:szCs w:val="28"/>
          <w:rtl/>
          <w:lang w:bidi="ar-IQ"/>
        </w:rPr>
        <w:t>بو تمام واقعاً ي</w:t>
      </w:r>
      <w:r w:rsidRPr="00D73CD3">
        <w:rPr>
          <w:rFonts w:asciiTheme="majorBidi" w:hAnsiTheme="majorBidi" w:hint="cs"/>
          <w:sz w:val="28"/>
          <w:szCs w:val="28"/>
          <w:rtl/>
          <w:lang w:bidi="ar-IQ"/>
        </w:rPr>
        <w:t>ت</w:t>
      </w:r>
      <w:r w:rsidRPr="00D73CD3">
        <w:rPr>
          <w:rFonts w:asciiTheme="majorBidi" w:hAnsiTheme="majorBidi"/>
          <w:sz w:val="28"/>
          <w:szCs w:val="28"/>
          <w:rtl/>
          <w:lang w:bidi="ar-IQ"/>
        </w:rPr>
        <w:t>سم بالعمومية</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في ضوء حالة خاصة.</w:t>
      </w:r>
    </w:p>
    <w:p w:rsidR="00B51CD1" w:rsidRPr="00D73CD3" w:rsidRDefault="00B51CD1" w:rsidP="00AF6260">
      <w:pPr>
        <w:bidi/>
        <w:ind w:left="0" w:firstLine="369"/>
        <w:rPr>
          <w:rFonts w:asciiTheme="majorBidi" w:hAnsiTheme="majorBidi"/>
          <w:sz w:val="28"/>
          <w:szCs w:val="28"/>
          <w:rtl/>
          <w:lang w:bidi="ar-IQ"/>
        </w:rPr>
      </w:pPr>
      <w:r w:rsidRPr="00D73CD3">
        <w:rPr>
          <w:rFonts w:asciiTheme="majorBidi" w:hAnsiTheme="majorBidi"/>
          <w:sz w:val="28"/>
          <w:szCs w:val="28"/>
          <w:rtl/>
          <w:lang w:bidi="ar-IQ"/>
        </w:rPr>
        <w:t xml:space="preserve">وإذا </w:t>
      </w:r>
      <w:r w:rsidRPr="00D73CD3">
        <w:rPr>
          <w:rFonts w:asciiTheme="majorBidi" w:hAnsiTheme="majorBidi" w:hint="cs"/>
          <w:sz w:val="28"/>
          <w:szCs w:val="28"/>
          <w:rtl/>
          <w:lang w:bidi="ar-IQ"/>
        </w:rPr>
        <w:t>أسس</w:t>
      </w:r>
      <w:r w:rsidRPr="00D73CD3">
        <w:rPr>
          <w:rFonts w:asciiTheme="majorBidi" w:hAnsiTheme="majorBidi"/>
          <w:sz w:val="28"/>
          <w:szCs w:val="28"/>
          <w:rtl/>
          <w:lang w:bidi="ar-IQ"/>
        </w:rPr>
        <w:t xml:space="preserve"> المثال قاعدة</w:t>
      </w:r>
      <w:r w:rsidR="00257BAC"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عامة في شعر الحكمة ، نقرأ الشا</w:t>
      </w:r>
      <w:r w:rsidRPr="00D73CD3">
        <w:rPr>
          <w:rFonts w:asciiTheme="majorBidi" w:hAnsiTheme="majorBidi" w:hint="cs"/>
          <w:sz w:val="28"/>
          <w:szCs w:val="28"/>
          <w:rtl/>
          <w:lang w:bidi="ar-IQ"/>
        </w:rPr>
        <w:t>هد</w:t>
      </w:r>
      <w:r w:rsidRPr="00D73CD3">
        <w:rPr>
          <w:rFonts w:asciiTheme="majorBidi" w:hAnsiTheme="majorBidi"/>
          <w:sz w:val="28"/>
          <w:szCs w:val="28"/>
          <w:rtl/>
          <w:lang w:bidi="ar-IQ"/>
        </w:rPr>
        <w:t xml:space="preserve"> ووظيف</w:t>
      </w:r>
      <w:r w:rsidRPr="00D73CD3">
        <w:rPr>
          <w:rFonts w:asciiTheme="majorBidi" w:hAnsiTheme="majorBidi" w:hint="cs"/>
          <w:sz w:val="28"/>
          <w:szCs w:val="28"/>
          <w:rtl/>
          <w:lang w:bidi="ar-IQ"/>
        </w:rPr>
        <w:t>تهُ</w:t>
      </w:r>
      <w:r w:rsidRPr="00D73CD3">
        <w:rPr>
          <w:rFonts w:asciiTheme="majorBidi" w:hAnsiTheme="majorBidi"/>
          <w:sz w:val="28"/>
          <w:szCs w:val="28"/>
          <w:rtl/>
          <w:lang w:bidi="ar-IQ"/>
        </w:rPr>
        <w:t xml:space="preserve"> </w:t>
      </w:r>
      <w:proofErr w:type="spellStart"/>
      <w:r w:rsidRPr="00D73CD3">
        <w:rPr>
          <w:rFonts w:asciiTheme="majorBidi" w:hAnsiTheme="majorBidi"/>
          <w:sz w:val="28"/>
          <w:szCs w:val="28"/>
          <w:rtl/>
          <w:lang w:bidi="ar-IQ"/>
        </w:rPr>
        <w:t>الدعمية</w:t>
      </w:r>
      <w:proofErr w:type="spellEnd"/>
      <w:r w:rsidRPr="00D73CD3">
        <w:rPr>
          <w:rFonts w:asciiTheme="majorBidi" w:hAnsiTheme="majorBidi"/>
          <w:sz w:val="28"/>
          <w:szCs w:val="28"/>
          <w:rtl/>
          <w:lang w:bidi="ar-IQ"/>
        </w:rPr>
        <w:t xml:space="preserve"> لقاعدة مؤسسة في</w:t>
      </w:r>
      <w:r w:rsidRPr="00D73CD3">
        <w:rPr>
          <w:rFonts w:asciiTheme="majorBidi" w:hAnsiTheme="majorBidi" w:hint="cs"/>
          <w:sz w:val="28"/>
          <w:szCs w:val="28"/>
          <w:rtl/>
          <w:lang w:bidi="ar-IQ"/>
        </w:rPr>
        <w:t xml:space="preserve"> </w:t>
      </w:r>
      <w:r w:rsidRPr="00D73CD3">
        <w:rPr>
          <w:rFonts w:asciiTheme="majorBidi" w:hAnsiTheme="majorBidi"/>
          <w:sz w:val="28"/>
          <w:szCs w:val="28"/>
          <w:rtl/>
          <w:lang w:bidi="ar-IQ"/>
        </w:rPr>
        <w:t>ال</w:t>
      </w:r>
      <w:r w:rsidR="00AF6260" w:rsidRPr="00D73CD3">
        <w:rPr>
          <w:rFonts w:asciiTheme="majorBidi" w:hAnsiTheme="majorBidi" w:hint="cs"/>
          <w:sz w:val="28"/>
          <w:szCs w:val="28"/>
          <w:rtl/>
          <w:lang w:bidi="ar-IQ"/>
        </w:rPr>
        <w:t>أ</w:t>
      </w:r>
      <w:r w:rsidRPr="00D73CD3">
        <w:rPr>
          <w:rFonts w:asciiTheme="majorBidi" w:hAnsiTheme="majorBidi"/>
          <w:sz w:val="28"/>
          <w:szCs w:val="28"/>
          <w:rtl/>
          <w:lang w:bidi="ar-IQ"/>
        </w:rPr>
        <w:t xml:space="preserve">صل ، </w:t>
      </w:r>
      <w:r w:rsidR="00AF6260" w:rsidRPr="00D73CD3">
        <w:rPr>
          <w:rFonts w:asciiTheme="majorBidi" w:hAnsiTheme="majorBidi" w:hint="cs"/>
          <w:sz w:val="28"/>
          <w:szCs w:val="28"/>
          <w:rtl/>
          <w:lang w:bidi="ar-IQ"/>
        </w:rPr>
        <w:t>ذلك</w:t>
      </w:r>
      <w:r w:rsidRPr="00D73CD3">
        <w:rPr>
          <w:rFonts w:asciiTheme="majorBidi" w:hAnsiTheme="majorBidi"/>
          <w:sz w:val="28"/>
          <w:szCs w:val="28"/>
          <w:rtl/>
          <w:lang w:bidi="ar-IQ"/>
        </w:rPr>
        <w:t xml:space="preserve"> </w:t>
      </w:r>
      <w:r w:rsidRPr="00D73CD3">
        <w:rPr>
          <w:rFonts w:asciiTheme="majorBidi" w:hAnsiTheme="majorBidi" w:hint="cs"/>
          <w:sz w:val="28"/>
          <w:szCs w:val="28"/>
          <w:rtl/>
          <w:lang w:bidi="ar-IQ"/>
        </w:rPr>
        <w:t>"</w:t>
      </w:r>
      <w:r w:rsidRPr="00D73CD3">
        <w:rPr>
          <w:rFonts w:asciiTheme="majorBidi" w:hAnsiTheme="majorBidi"/>
          <w:sz w:val="28"/>
          <w:szCs w:val="28"/>
          <w:rtl/>
          <w:lang w:bidi="ar-IQ"/>
        </w:rPr>
        <w:t>أن</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الاستشهاد من شأنه أن يق</w:t>
      </w:r>
      <w:r w:rsidRPr="00D73CD3">
        <w:rPr>
          <w:rFonts w:asciiTheme="majorBidi" w:hAnsiTheme="majorBidi" w:hint="cs"/>
          <w:sz w:val="28"/>
          <w:szCs w:val="28"/>
          <w:rtl/>
          <w:lang w:bidi="ar-IQ"/>
        </w:rPr>
        <w:t>وّ</w:t>
      </w:r>
      <w:r w:rsidRPr="00D73CD3">
        <w:rPr>
          <w:rFonts w:asciiTheme="majorBidi" w:hAnsiTheme="majorBidi"/>
          <w:sz w:val="28"/>
          <w:szCs w:val="28"/>
          <w:rtl/>
          <w:lang w:bidi="ar-IQ"/>
        </w:rPr>
        <w:t>ي درجة التصديق بقاعدة ما معلومة، وذلك بتقديم حالات خاصة توض</w:t>
      </w:r>
      <w:r w:rsidRPr="00D73CD3">
        <w:rPr>
          <w:rFonts w:asciiTheme="majorBidi" w:hAnsiTheme="majorBidi" w:hint="cs"/>
          <w:sz w:val="28"/>
          <w:szCs w:val="28"/>
          <w:rtl/>
          <w:lang w:bidi="ar-IQ"/>
        </w:rPr>
        <w:t>ِّ</w:t>
      </w:r>
      <w:r w:rsidRPr="00D73CD3">
        <w:rPr>
          <w:rFonts w:asciiTheme="majorBidi" w:hAnsiTheme="majorBidi"/>
          <w:sz w:val="28"/>
          <w:szCs w:val="28"/>
          <w:rtl/>
          <w:lang w:bidi="ar-IQ"/>
        </w:rPr>
        <w:t>ح القول ذ</w:t>
      </w:r>
      <w:r w:rsidRPr="00D73CD3">
        <w:rPr>
          <w:rFonts w:asciiTheme="majorBidi" w:hAnsiTheme="majorBidi" w:hint="cs"/>
          <w:sz w:val="28"/>
          <w:szCs w:val="28"/>
          <w:rtl/>
          <w:lang w:bidi="ar-IQ"/>
        </w:rPr>
        <w:t>ا</w:t>
      </w:r>
      <w:r w:rsidRPr="00D73CD3">
        <w:rPr>
          <w:rFonts w:asciiTheme="majorBidi" w:hAnsiTheme="majorBidi"/>
          <w:sz w:val="28"/>
          <w:szCs w:val="28"/>
          <w:rtl/>
          <w:lang w:bidi="ar-IQ"/>
        </w:rPr>
        <w:t xml:space="preserve"> الطابع العام، وتق</w:t>
      </w:r>
      <w:r w:rsidRPr="00D73CD3">
        <w:rPr>
          <w:rFonts w:asciiTheme="majorBidi" w:hAnsiTheme="majorBidi" w:hint="cs"/>
          <w:sz w:val="28"/>
          <w:szCs w:val="28"/>
          <w:rtl/>
          <w:lang w:bidi="ar-IQ"/>
        </w:rPr>
        <w:t>و</w:t>
      </w:r>
      <w:r w:rsidRPr="00D73CD3">
        <w:rPr>
          <w:rFonts w:asciiTheme="majorBidi" w:hAnsiTheme="majorBidi"/>
          <w:sz w:val="28"/>
          <w:szCs w:val="28"/>
          <w:rtl/>
          <w:lang w:bidi="ar-IQ"/>
        </w:rPr>
        <w:t>ي حضور هذا القول في الذهن"</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64"/>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 xml:space="preserve"> .</w:t>
      </w:r>
    </w:p>
    <w:p w:rsidR="00B51CD1" w:rsidRPr="00D73CD3" w:rsidRDefault="00B51CD1" w:rsidP="00B14FB8">
      <w:pPr>
        <w:bidi/>
        <w:rPr>
          <w:rFonts w:asciiTheme="majorBidi" w:hAnsiTheme="majorBidi"/>
          <w:sz w:val="28"/>
          <w:szCs w:val="28"/>
          <w:rtl/>
          <w:lang w:bidi="ar-IQ"/>
        </w:rPr>
      </w:pPr>
      <w:r w:rsidRPr="00D73CD3">
        <w:rPr>
          <w:rFonts w:asciiTheme="majorBidi" w:hAnsiTheme="majorBidi" w:hint="cs"/>
          <w:sz w:val="28"/>
          <w:szCs w:val="28"/>
          <w:rtl/>
          <w:lang w:bidi="ar-IQ"/>
        </w:rPr>
        <w:t xml:space="preserve">    </w:t>
      </w:r>
      <w:r w:rsidRPr="00D73CD3">
        <w:rPr>
          <w:rFonts w:asciiTheme="majorBidi" w:hAnsiTheme="majorBidi"/>
          <w:sz w:val="28"/>
          <w:szCs w:val="28"/>
          <w:rtl/>
          <w:lang w:bidi="ar-IQ"/>
        </w:rPr>
        <w:t xml:space="preserve">يقول المتنبي: </w:t>
      </w:r>
      <w:r w:rsidR="009173C8" w:rsidRPr="00D73CD3">
        <w:rPr>
          <w:rFonts w:asciiTheme="majorBidi" w:hAnsiTheme="majorBidi" w:hint="cs"/>
          <w:sz w:val="28"/>
          <w:szCs w:val="28"/>
          <w:rtl/>
          <w:lang w:bidi="ar-IQ"/>
        </w:rPr>
        <w:tab/>
      </w:r>
      <w:r w:rsidR="009173C8" w:rsidRPr="00D73CD3">
        <w:rPr>
          <w:rFonts w:asciiTheme="majorBidi" w:hAnsiTheme="majorBidi" w:hint="cs"/>
          <w:sz w:val="28"/>
          <w:szCs w:val="28"/>
          <w:rtl/>
          <w:lang w:bidi="ar-IQ"/>
        </w:rPr>
        <w:tab/>
      </w:r>
      <w:r w:rsidR="009173C8" w:rsidRPr="00D73CD3">
        <w:rPr>
          <w:rFonts w:asciiTheme="majorBidi" w:hAnsiTheme="majorBidi" w:hint="cs"/>
          <w:sz w:val="28"/>
          <w:szCs w:val="28"/>
          <w:rtl/>
          <w:lang w:bidi="ar-IQ"/>
        </w:rPr>
        <w:tab/>
      </w:r>
      <w:r w:rsidR="009173C8" w:rsidRPr="00D73CD3">
        <w:rPr>
          <w:rFonts w:asciiTheme="majorBidi" w:hAnsiTheme="majorBidi" w:hint="cs"/>
          <w:sz w:val="28"/>
          <w:szCs w:val="28"/>
          <w:rtl/>
          <w:lang w:bidi="ar-IQ"/>
        </w:rPr>
        <w:tab/>
      </w:r>
      <w:r w:rsidR="009173C8" w:rsidRPr="00D73CD3">
        <w:rPr>
          <w:rFonts w:asciiTheme="majorBidi" w:hAnsiTheme="majorBidi" w:hint="cs"/>
          <w:sz w:val="28"/>
          <w:szCs w:val="28"/>
          <w:rtl/>
          <w:lang w:bidi="ar-IQ"/>
        </w:rPr>
        <w:tab/>
      </w:r>
      <w:r w:rsidR="009173C8" w:rsidRPr="00D73CD3">
        <w:rPr>
          <w:rFonts w:asciiTheme="majorBidi" w:hAnsiTheme="majorBidi" w:hint="cs"/>
          <w:sz w:val="28"/>
          <w:szCs w:val="28"/>
          <w:rtl/>
          <w:lang w:bidi="ar-IQ"/>
        </w:rPr>
        <w:tab/>
      </w:r>
      <w:r w:rsidR="009173C8" w:rsidRPr="00D73CD3">
        <w:rPr>
          <w:rFonts w:asciiTheme="majorBidi" w:hAnsiTheme="majorBidi" w:hint="cs"/>
          <w:sz w:val="28"/>
          <w:szCs w:val="28"/>
          <w:rtl/>
          <w:lang w:bidi="ar-IQ"/>
        </w:rPr>
        <w:tab/>
      </w:r>
      <w:r w:rsidR="009173C8" w:rsidRPr="00D73CD3">
        <w:rPr>
          <w:rFonts w:asciiTheme="majorBidi" w:hAnsiTheme="majorBidi" w:hint="cs"/>
          <w:sz w:val="28"/>
          <w:szCs w:val="28"/>
          <w:rtl/>
          <w:lang w:bidi="ar-IQ"/>
        </w:rPr>
        <w:tab/>
        <w:t>[السريع]</w:t>
      </w:r>
    </w:p>
    <w:tbl>
      <w:tblPr>
        <w:bidiVisual/>
        <w:tblW w:w="0" w:type="auto"/>
        <w:tblLook w:val="04A0" w:firstRow="1" w:lastRow="0" w:firstColumn="1" w:lastColumn="0" w:noHBand="0" w:noVBand="1"/>
      </w:tblPr>
      <w:tblGrid>
        <w:gridCol w:w="4019"/>
        <w:gridCol w:w="426"/>
        <w:gridCol w:w="4077"/>
      </w:tblGrid>
      <w:tr w:rsidR="00B51CD1" w:rsidRPr="00432104" w:rsidTr="009D5146">
        <w:tc>
          <w:tcPr>
            <w:tcW w:w="4019" w:type="dxa"/>
            <w:shd w:val="clear" w:color="auto" w:fill="auto"/>
          </w:tcPr>
          <w:p w:rsidR="00B51CD1" w:rsidRPr="00455E27" w:rsidRDefault="00B51CD1" w:rsidP="00007589">
            <w:pPr>
              <w:bidi/>
              <w:jc w:val="lowKashida"/>
              <w:rPr>
                <w:rFonts w:asciiTheme="majorBidi" w:hAnsiTheme="majorBidi"/>
                <w:b/>
                <w:bCs/>
                <w:sz w:val="2"/>
                <w:szCs w:val="2"/>
                <w:rtl/>
                <w:lang w:bidi="ar-IQ"/>
              </w:rPr>
            </w:pPr>
            <w:r w:rsidRPr="00432104">
              <w:rPr>
                <w:rFonts w:asciiTheme="majorBidi" w:hAnsiTheme="majorBidi"/>
                <w:b/>
                <w:bCs/>
                <w:sz w:val="30"/>
                <w:szCs w:val="30"/>
                <w:rtl/>
                <w:lang w:bidi="ar-IQ"/>
              </w:rPr>
              <w:t>يموت</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راعي الضأن في جهله</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 xml:space="preserve"> </w:t>
            </w:r>
            <w:r w:rsidRPr="00432104">
              <w:rPr>
                <w:rFonts w:asciiTheme="majorBidi" w:hAnsiTheme="majorBidi"/>
                <w:b/>
                <w:bCs/>
                <w:sz w:val="30"/>
                <w:szCs w:val="30"/>
                <w:rtl/>
                <w:lang w:bidi="ar-IQ"/>
              </w:rPr>
              <w:br/>
            </w:r>
          </w:p>
        </w:tc>
        <w:tc>
          <w:tcPr>
            <w:tcW w:w="426" w:type="dxa"/>
            <w:shd w:val="clear" w:color="auto" w:fill="auto"/>
          </w:tcPr>
          <w:p w:rsidR="00B51CD1" w:rsidRPr="00432104" w:rsidRDefault="00B51CD1" w:rsidP="00007589">
            <w:pPr>
              <w:bidi/>
              <w:jc w:val="lowKashida"/>
              <w:rPr>
                <w:rFonts w:asciiTheme="majorBidi" w:hAnsiTheme="majorBidi"/>
                <w:b/>
                <w:bCs/>
                <w:sz w:val="30"/>
                <w:szCs w:val="30"/>
                <w:rtl/>
                <w:lang w:bidi="ar-IQ"/>
              </w:rPr>
            </w:pPr>
          </w:p>
        </w:tc>
        <w:tc>
          <w:tcPr>
            <w:tcW w:w="4077" w:type="dxa"/>
            <w:shd w:val="clear" w:color="auto" w:fill="auto"/>
          </w:tcPr>
          <w:p w:rsidR="00B51CD1" w:rsidRPr="00455E27" w:rsidRDefault="00B51CD1" w:rsidP="00AF6260">
            <w:pPr>
              <w:bidi/>
              <w:jc w:val="lowKashida"/>
              <w:rPr>
                <w:rFonts w:asciiTheme="majorBidi" w:hAnsiTheme="majorBidi"/>
                <w:b/>
                <w:bCs/>
                <w:sz w:val="2"/>
                <w:szCs w:val="2"/>
                <w:rtl/>
                <w:lang w:bidi="ar-IQ"/>
              </w:rPr>
            </w:pPr>
            <w:r w:rsidRPr="00432104">
              <w:rPr>
                <w:rFonts w:asciiTheme="majorBidi" w:hAnsiTheme="majorBidi" w:hint="cs"/>
                <w:b/>
                <w:bCs/>
                <w:sz w:val="30"/>
                <w:szCs w:val="30"/>
                <w:rtl/>
                <w:lang w:bidi="ar-IQ"/>
              </w:rPr>
              <w:t>م</w:t>
            </w:r>
            <w:r w:rsidR="009173C8" w:rsidRPr="00432104">
              <w:rPr>
                <w:rFonts w:asciiTheme="majorBidi" w:hAnsiTheme="majorBidi"/>
                <w:b/>
                <w:bCs/>
                <w:sz w:val="30"/>
                <w:szCs w:val="30"/>
                <w:rtl/>
                <w:lang w:bidi="ar-IQ"/>
              </w:rPr>
              <w:t>وت</w:t>
            </w:r>
            <w:r w:rsidR="009173C8" w:rsidRPr="00432104">
              <w:rPr>
                <w:rFonts w:asciiTheme="majorBidi" w:hAnsiTheme="majorBidi" w:hint="cs"/>
                <w:b/>
                <w:bCs/>
                <w:sz w:val="30"/>
                <w:szCs w:val="30"/>
                <w:rtl/>
                <w:lang w:bidi="ar-IQ"/>
              </w:rPr>
              <w:t>ةً</w:t>
            </w:r>
            <w:r w:rsidRPr="00432104">
              <w:rPr>
                <w:rFonts w:asciiTheme="majorBidi" w:hAnsiTheme="majorBidi"/>
                <w:b/>
                <w:bCs/>
                <w:sz w:val="30"/>
                <w:szCs w:val="30"/>
                <w:rtl/>
                <w:lang w:bidi="ar-IQ"/>
              </w:rPr>
              <w:t xml:space="preserve"> </w:t>
            </w:r>
            <w:r w:rsidRPr="00432104">
              <w:rPr>
                <w:rFonts w:asciiTheme="majorBidi" w:hAnsiTheme="majorBidi" w:hint="cs"/>
                <w:b/>
                <w:bCs/>
                <w:sz w:val="30"/>
                <w:szCs w:val="30"/>
                <w:rtl/>
                <w:lang w:bidi="ar-IQ"/>
              </w:rPr>
              <w:t>جال</w:t>
            </w:r>
            <w:r w:rsidR="00AF6260" w:rsidRPr="00432104">
              <w:rPr>
                <w:rFonts w:asciiTheme="majorBidi" w:hAnsiTheme="majorBidi" w:hint="cs"/>
                <w:b/>
                <w:bCs/>
                <w:sz w:val="30"/>
                <w:szCs w:val="30"/>
                <w:rtl/>
                <w:lang w:bidi="ar-IQ"/>
              </w:rPr>
              <w:t>ينوس</w:t>
            </w:r>
            <w:r w:rsidRPr="00432104">
              <w:rPr>
                <w:rFonts w:asciiTheme="majorBidi" w:hAnsiTheme="majorBidi" w:hint="cs"/>
                <w:b/>
                <w:bCs/>
                <w:sz w:val="30"/>
                <w:szCs w:val="30"/>
                <w:rtl/>
                <w:lang w:bidi="ar-IQ"/>
              </w:rPr>
              <w:t xml:space="preserve"> </w:t>
            </w:r>
            <w:r w:rsidR="009173C8" w:rsidRPr="00432104">
              <w:rPr>
                <w:rFonts w:asciiTheme="majorBidi" w:hAnsiTheme="majorBidi"/>
                <w:b/>
                <w:bCs/>
                <w:sz w:val="30"/>
                <w:szCs w:val="30"/>
                <w:rtl/>
                <w:lang w:bidi="ar-IQ"/>
              </w:rPr>
              <w:t>في طبّ</w:t>
            </w:r>
            <w:r w:rsidR="009173C8" w:rsidRPr="00432104">
              <w:rPr>
                <w:rFonts w:asciiTheme="majorBidi" w:hAnsiTheme="majorBidi" w:hint="cs"/>
                <w:b/>
                <w:bCs/>
                <w:sz w:val="30"/>
                <w:szCs w:val="30"/>
                <w:rtl/>
                <w:lang w:bidi="ar-IQ"/>
              </w:rPr>
              <w:t>ِ</w:t>
            </w:r>
            <w:r w:rsidRPr="00432104">
              <w:rPr>
                <w:rFonts w:asciiTheme="majorBidi" w:hAnsiTheme="majorBidi"/>
                <w:b/>
                <w:bCs/>
                <w:sz w:val="30"/>
                <w:szCs w:val="30"/>
                <w:rtl/>
                <w:lang w:bidi="ar-IQ"/>
              </w:rPr>
              <w:t>ه</w:t>
            </w:r>
            <w:r w:rsidRPr="00432104">
              <w:rPr>
                <w:rFonts w:asciiTheme="majorBidi" w:hAnsiTheme="majorBidi" w:hint="cs"/>
                <w:b/>
                <w:bCs/>
                <w:sz w:val="30"/>
                <w:szCs w:val="30"/>
                <w:rtl/>
                <w:lang w:bidi="ar-IQ"/>
              </w:rPr>
              <w:t>ِ</w:t>
            </w:r>
            <w:r w:rsidRPr="00432104">
              <w:rPr>
                <w:rFonts w:asciiTheme="majorBidi" w:hAnsiTheme="majorBidi"/>
                <w:b/>
                <w:bCs/>
                <w:sz w:val="30"/>
                <w:szCs w:val="30"/>
                <w:vertAlign w:val="superscript"/>
                <w:rtl/>
                <w:lang w:bidi="ar-IQ"/>
              </w:rPr>
              <w:t>(</w:t>
            </w:r>
            <w:r w:rsidRPr="00432104">
              <w:rPr>
                <w:rStyle w:val="ab"/>
                <w:rFonts w:asciiTheme="majorBidi" w:hAnsiTheme="majorBidi"/>
                <w:b/>
                <w:bCs/>
                <w:sz w:val="30"/>
                <w:szCs w:val="30"/>
                <w:rtl/>
                <w:lang w:bidi="ar-IQ"/>
              </w:rPr>
              <w:endnoteReference w:id="165"/>
            </w:r>
            <w:r w:rsidRPr="00432104">
              <w:rPr>
                <w:rFonts w:asciiTheme="majorBidi" w:hAnsiTheme="majorBidi"/>
                <w:b/>
                <w:bCs/>
                <w:sz w:val="30"/>
                <w:szCs w:val="30"/>
                <w:vertAlign w:val="superscript"/>
                <w:rtl/>
                <w:lang w:bidi="ar-IQ"/>
              </w:rPr>
              <w:t>)</w:t>
            </w:r>
            <w:r w:rsidRPr="00432104">
              <w:rPr>
                <w:rFonts w:asciiTheme="majorBidi" w:hAnsiTheme="majorBidi"/>
                <w:b/>
                <w:bCs/>
                <w:sz w:val="30"/>
                <w:szCs w:val="30"/>
                <w:rtl/>
                <w:lang w:bidi="ar-IQ"/>
              </w:rPr>
              <w:br/>
            </w:r>
          </w:p>
        </w:tc>
      </w:tr>
    </w:tbl>
    <w:p w:rsidR="00B51CD1" w:rsidRPr="00D73CD3" w:rsidRDefault="00B51CD1" w:rsidP="007E7BA7">
      <w:pPr>
        <w:bidi/>
        <w:ind w:left="0" w:firstLine="369"/>
        <w:rPr>
          <w:rFonts w:asciiTheme="majorBidi" w:hAnsiTheme="majorBidi"/>
          <w:sz w:val="28"/>
          <w:szCs w:val="28"/>
          <w:rtl/>
          <w:lang w:bidi="ar-IQ"/>
        </w:rPr>
      </w:pPr>
      <w:r w:rsidRPr="00D73CD3">
        <w:rPr>
          <w:rFonts w:asciiTheme="majorBidi" w:hAnsiTheme="majorBidi"/>
          <w:sz w:val="28"/>
          <w:szCs w:val="28"/>
          <w:rtl/>
          <w:lang w:bidi="ar-IQ"/>
        </w:rPr>
        <w:t>في القول الحجاجي قاعدة مبنية سلفاً، الموت وقانونه الذي ينص</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على الشمولية </w:t>
      </w:r>
      <w:proofErr w:type="spellStart"/>
      <w:r w:rsidRPr="00D73CD3">
        <w:rPr>
          <w:rFonts w:asciiTheme="majorBidi" w:hAnsiTheme="majorBidi"/>
          <w:sz w:val="28"/>
          <w:szCs w:val="28"/>
          <w:rtl/>
          <w:lang w:bidi="ar-IQ"/>
        </w:rPr>
        <w:t>واللاستثنائية</w:t>
      </w:r>
      <w:proofErr w:type="spellEnd"/>
      <w:r w:rsidRPr="00D73CD3">
        <w:rPr>
          <w:rFonts w:asciiTheme="majorBidi" w:hAnsiTheme="majorBidi"/>
          <w:sz w:val="28"/>
          <w:szCs w:val="28"/>
          <w:rtl/>
          <w:lang w:bidi="ar-IQ"/>
        </w:rPr>
        <w:t xml:space="preserve"> قال تعالى: </w:t>
      </w:r>
      <w:r w:rsidRPr="00D73CD3">
        <w:rPr>
          <w:rFonts w:asciiTheme="majorBidi" w:hAnsiTheme="majorBidi" w:hint="cs"/>
          <w:b/>
          <w:bCs/>
          <w:sz w:val="28"/>
          <w:szCs w:val="28"/>
          <w:lang w:bidi="ar-IQ"/>
        </w:rPr>
        <w:sym w:font="AGA Arabesque" w:char="F05D"/>
      </w:r>
      <w:r w:rsidRPr="00D73CD3">
        <w:rPr>
          <w:rFonts w:ascii="QCF_P532" w:hAnsi="QCF_P532" w:cs="QCF_P532"/>
          <w:b/>
          <w:bCs/>
          <w:color w:val="000000"/>
          <w:sz w:val="28"/>
          <w:szCs w:val="28"/>
          <w:rtl/>
        </w:rPr>
        <w:t xml:space="preserve"> ﭿ  ﮀ  ﮁ  ﮂ  ﮃ  ﮄ   ﮅ  ﮆ  ﮇ  ﮈ  ﮉ</w:t>
      </w:r>
      <w:r w:rsidRPr="00D73CD3">
        <w:rPr>
          <w:rFonts w:ascii="QCF_P532" w:hAnsi="QCF_P532" w:cs="QCF_P532"/>
          <w:b/>
          <w:bCs/>
          <w:color w:val="000000"/>
          <w:sz w:val="28"/>
          <w:szCs w:val="28"/>
        </w:rPr>
        <w:t xml:space="preserve">  </w:t>
      </w:r>
      <w:r w:rsidRPr="00D73CD3">
        <w:rPr>
          <w:rFonts w:ascii="Arial" w:hAnsi="Arial" w:cs="Arial"/>
          <w:color w:val="000000"/>
          <w:sz w:val="28"/>
          <w:szCs w:val="28"/>
        </w:rPr>
        <w:t xml:space="preserve"> </w:t>
      </w:r>
      <w:r w:rsidRPr="00D73CD3">
        <w:rPr>
          <w:rFonts w:asciiTheme="majorBidi" w:hAnsiTheme="majorBidi" w:hint="cs"/>
          <w:b/>
          <w:bCs/>
          <w:sz w:val="28"/>
          <w:szCs w:val="28"/>
          <w:lang w:bidi="ar-IQ"/>
        </w:rPr>
        <w:sym w:font="AGA Arabesque" w:char="F05B"/>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66"/>
      </w:r>
      <w:r w:rsidRPr="00D73CD3">
        <w:rPr>
          <w:rFonts w:asciiTheme="majorBidi" w:hAnsiTheme="majorBidi"/>
          <w:sz w:val="28"/>
          <w:szCs w:val="28"/>
          <w:vertAlign w:val="superscript"/>
          <w:rtl/>
          <w:lang w:bidi="ar-IQ"/>
        </w:rPr>
        <w:t>)</w:t>
      </w:r>
      <w:r w:rsidRPr="00D73CD3">
        <w:rPr>
          <w:rFonts w:asciiTheme="majorBidi" w:hAnsiTheme="majorBidi"/>
          <w:sz w:val="28"/>
          <w:szCs w:val="28"/>
          <w:rtl/>
          <w:lang w:bidi="ar-IQ"/>
        </w:rPr>
        <w:t xml:space="preserve"> .</w:t>
      </w:r>
    </w:p>
    <w:p w:rsidR="00007589" w:rsidRPr="00D73CD3" w:rsidRDefault="00B51CD1" w:rsidP="00FD1288">
      <w:pPr>
        <w:bidi/>
        <w:ind w:left="0" w:firstLine="369"/>
        <w:rPr>
          <w:rFonts w:asciiTheme="majorBidi" w:hAnsiTheme="majorBidi"/>
          <w:sz w:val="28"/>
          <w:szCs w:val="28"/>
          <w:rtl/>
          <w:lang w:bidi="ar-IQ"/>
        </w:rPr>
      </w:pPr>
      <w:r w:rsidRPr="00D73CD3">
        <w:rPr>
          <w:rFonts w:asciiTheme="majorBidi" w:hAnsiTheme="majorBidi"/>
          <w:sz w:val="28"/>
          <w:szCs w:val="28"/>
          <w:rtl/>
          <w:lang w:bidi="ar-IQ"/>
        </w:rPr>
        <w:t xml:space="preserve">لقد جاءنا </w:t>
      </w:r>
      <w:r w:rsidRPr="00D73CD3">
        <w:rPr>
          <w:rFonts w:asciiTheme="majorBidi" w:hAnsiTheme="majorBidi" w:hint="cs"/>
          <w:sz w:val="28"/>
          <w:szCs w:val="28"/>
          <w:rtl/>
          <w:lang w:bidi="ar-IQ"/>
        </w:rPr>
        <w:t>أ</w:t>
      </w:r>
      <w:r w:rsidRPr="00D73CD3">
        <w:rPr>
          <w:rFonts w:asciiTheme="majorBidi" w:hAnsiTheme="majorBidi"/>
          <w:sz w:val="28"/>
          <w:szCs w:val="28"/>
          <w:rtl/>
          <w:lang w:bidi="ar-IQ"/>
        </w:rPr>
        <w:t xml:space="preserve">بو الطيب بالشاهد (جالينوس)، الشخصية التي عرفت في مجال الطب </w:t>
      </w:r>
      <w:r w:rsidR="00FD1288" w:rsidRPr="00D73CD3">
        <w:rPr>
          <w:rFonts w:asciiTheme="majorBidi" w:hAnsiTheme="majorBidi" w:hint="cs"/>
          <w:sz w:val="28"/>
          <w:szCs w:val="28"/>
          <w:rtl/>
          <w:lang w:bidi="ar-IQ"/>
        </w:rPr>
        <w:t>اليوناني</w:t>
      </w:r>
      <w:r w:rsidRPr="00D73CD3">
        <w:rPr>
          <w:rFonts w:asciiTheme="majorBidi" w:hAnsiTheme="majorBidi"/>
          <w:sz w:val="28"/>
          <w:szCs w:val="28"/>
          <w:rtl/>
          <w:lang w:bidi="ar-IQ"/>
        </w:rPr>
        <w:t xml:space="preserve">، ليدرس بها حساب الحياة، </w:t>
      </w:r>
      <w:r w:rsidR="00AF6260" w:rsidRPr="00D73CD3">
        <w:rPr>
          <w:rFonts w:asciiTheme="majorBidi" w:hAnsiTheme="majorBidi"/>
          <w:sz w:val="28"/>
          <w:szCs w:val="28"/>
          <w:rtl/>
          <w:lang w:bidi="ar-IQ"/>
        </w:rPr>
        <w:t>م</w:t>
      </w:r>
      <w:r w:rsidRPr="00D73CD3">
        <w:rPr>
          <w:rFonts w:asciiTheme="majorBidi" w:hAnsiTheme="majorBidi"/>
          <w:sz w:val="28"/>
          <w:szCs w:val="28"/>
          <w:rtl/>
          <w:lang w:bidi="ar-IQ"/>
        </w:rPr>
        <w:t>ه</w:t>
      </w:r>
      <w:r w:rsidR="00AF6260" w:rsidRPr="00D73CD3">
        <w:rPr>
          <w:rFonts w:asciiTheme="majorBidi" w:hAnsiTheme="majorBidi" w:hint="cs"/>
          <w:sz w:val="28"/>
          <w:szCs w:val="28"/>
          <w:rtl/>
          <w:lang w:bidi="ar-IQ"/>
        </w:rPr>
        <w:t>م</w:t>
      </w:r>
      <w:r w:rsidRPr="00D73CD3">
        <w:rPr>
          <w:rFonts w:asciiTheme="majorBidi" w:hAnsiTheme="majorBidi"/>
          <w:sz w:val="28"/>
          <w:szCs w:val="28"/>
          <w:rtl/>
          <w:lang w:bidi="ar-IQ"/>
        </w:rPr>
        <w:t>ا تفاوتت رموز شخصياتها، كانت النتيجة واحدة، ال</w:t>
      </w:r>
      <w:r w:rsidR="00AF6260" w:rsidRPr="00D73CD3">
        <w:rPr>
          <w:rFonts w:asciiTheme="majorBidi" w:hAnsiTheme="majorBidi" w:hint="cs"/>
          <w:sz w:val="28"/>
          <w:szCs w:val="28"/>
          <w:rtl/>
          <w:lang w:bidi="ar-IQ"/>
        </w:rPr>
        <w:t>ه</w:t>
      </w:r>
      <w:r w:rsidRPr="00D73CD3">
        <w:rPr>
          <w:rFonts w:asciiTheme="majorBidi" w:hAnsiTheme="majorBidi"/>
          <w:sz w:val="28"/>
          <w:szCs w:val="28"/>
          <w:rtl/>
          <w:lang w:bidi="ar-IQ"/>
        </w:rPr>
        <w:t>وى ومحكمته التي تستحضر الج</w:t>
      </w:r>
      <w:r w:rsidR="009173C8" w:rsidRPr="00D73CD3">
        <w:rPr>
          <w:rFonts w:asciiTheme="majorBidi" w:hAnsiTheme="majorBidi"/>
          <w:sz w:val="28"/>
          <w:szCs w:val="28"/>
          <w:rtl/>
          <w:lang w:bidi="ar-IQ"/>
        </w:rPr>
        <w:t xml:space="preserve">اهل والعالم. </w:t>
      </w:r>
      <w:r w:rsidRPr="00D73CD3">
        <w:rPr>
          <w:rFonts w:asciiTheme="majorBidi" w:hAnsiTheme="majorBidi"/>
          <w:sz w:val="28"/>
          <w:szCs w:val="28"/>
          <w:rtl/>
          <w:lang w:bidi="ar-IQ"/>
        </w:rPr>
        <w:t>هذا هو الشاهد وحجته</w:t>
      </w:r>
      <w:r w:rsidR="009173C8"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"ينقل ذهن المتلقي بمعية المتكل</w:t>
      </w:r>
      <w:r w:rsidRPr="00D73CD3">
        <w:rPr>
          <w:rFonts w:asciiTheme="majorBidi" w:hAnsiTheme="majorBidi" w:hint="cs"/>
          <w:sz w:val="28"/>
          <w:szCs w:val="28"/>
          <w:rtl/>
          <w:lang w:bidi="ar-IQ"/>
        </w:rPr>
        <w:t>ّ</w:t>
      </w:r>
      <w:r w:rsidRPr="00D73CD3">
        <w:rPr>
          <w:rFonts w:asciiTheme="majorBidi" w:hAnsiTheme="majorBidi"/>
          <w:sz w:val="28"/>
          <w:szCs w:val="28"/>
          <w:rtl/>
          <w:lang w:bidi="ar-IQ"/>
        </w:rPr>
        <w:t>م من حال إلى حال، من حال القضية وحال النقاش</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ور</w:t>
      </w:r>
      <w:r w:rsidRPr="00D73CD3">
        <w:rPr>
          <w:rFonts w:asciiTheme="majorBidi" w:hAnsiTheme="majorBidi" w:hint="cs"/>
          <w:sz w:val="28"/>
          <w:szCs w:val="28"/>
          <w:rtl/>
          <w:lang w:bidi="ar-IQ"/>
        </w:rPr>
        <w:t>ُ</w:t>
      </w:r>
      <w:r w:rsidRPr="00D73CD3">
        <w:rPr>
          <w:rFonts w:asciiTheme="majorBidi" w:hAnsiTheme="majorBidi"/>
          <w:sz w:val="28"/>
          <w:szCs w:val="28"/>
          <w:rtl/>
          <w:lang w:bidi="ar-IQ"/>
        </w:rPr>
        <w:t>ب</w:t>
      </w:r>
      <w:r w:rsidRPr="00D73CD3">
        <w:rPr>
          <w:rFonts w:asciiTheme="majorBidi" w:hAnsiTheme="majorBidi" w:hint="cs"/>
          <w:sz w:val="28"/>
          <w:szCs w:val="28"/>
          <w:rtl/>
          <w:lang w:bidi="ar-IQ"/>
        </w:rPr>
        <w:t>ّ</w:t>
      </w:r>
      <w:r w:rsidRPr="00D73CD3">
        <w:rPr>
          <w:rFonts w:asciiTheme="majorBidi" w:hAnsiTheme="majorBidi"/>
          <w:sz w:val="28"/>
          <w:szCs w:val="28"/>
          <w:rtl/>
          <w:lang w:bidi="ar-IQ"/>
        </w:rPr>
        <w:t>ما بعد الذهن عن  كل</w:t>
      </w:r>
      <w:r w:rsidRPr="00D73CD3">
        <w:rPr>
          <w:rFonts w:asciiTheme="majorBidi" w:hAnsiTheme="majorBidi" w:hint="cs"/>
          <w:sz w:val="28"/>
          <w:szCs w:val="28"/>
          <w:rtl/>
          <w:lang w:bidi="ar-IQ"/>
        </w:rPr>
        <w:t>ّ</w:t>
      </w:r>
      <w:r w:rsidRPr="00D73CD3">
        <w:rPr>
          <w:rFonts w:asciiTheme="majorBidi" w:hAnsiTheme="majorBidi"/>
          <w:sz w:val="28"/>
          <w:szCs w:val="28"/>
          <w:rtl/>
          <w:lang w:bidi="ar-IQ"/>
        </w:rPr>
        <w:t xml:space="preserve"> الحقائق والوقائع التي يعرفها المتكلم"</w:t>
      </w:r>
      <w:r w:rsidRPr="00D73CD3">
        <w:rPr>
          <w:rFonts w:asciiTheme="majorBidi" w:hAnsiTheme="majorBidi"/>
          <w:sz w:val="28"/>
          <w:szCs w:val="28"/>
          <w:vertAlign w:val="superscript"/>
          <w:rtl/>
          <w:lang w:bidi="ar-IQ"/>
        </w:rPr>
        <w:t>(</w:t>
      </w:r>
      <w:r w:rsidRPr="00D73CD3">
        <w:rPr>
          <w:rStyle w:val="ab"/>
          <w:rFonts w:asciiTheme="majorBidi" w:hAnsiTheme="majorBidi"/>
          <w:sz w:val="28"/>
          <w:szCs w:val="28"/>
          <w:rtl/>
          <w:lang w:bidi="ar-IQ"/>
        </w:rPr>
        <w:endnoteReference w:id="167"/>
      </w:r>
      <w:r w:rsidRPr="00D73CD3">
        <w:rPr>
          <w:rFonts w:asciiTheme="majorBidi" w:hAnsiTheme="majorBidi"/>
          <w:sz w:val="28"/>
          <w:szCs w:val="28"/>
          <w:vertAlign w:val="superscript"/>
          <w:rtl/>
          <w:lang w:bidi="ar-IQ"/>
        </w:rPr>
        <w:t>)</w:t>
      </w:r>
      <w:r w:rsidR="00007589" w:rsidRPr="00D73CD3">
        <w:rPr>
          <w:rFonts w:asciiTheme="majorBidi" w:hAnsiTheme="majorBidi"/>
          <w:sz w:val="28"/>
          <w:szCs w:val="28"/>
          <w:rtl/>
          <w:lang w:bidi="ar-IQ"/>
        </w:rPr>
        <w:t xml:space="preserve"> .</w:t>
      </w:r>
    </w:p>
    <w:p w:rsidR="00D73CD3" w:rsidRDefault="00D73CD3" w:rsidP="00655049">
      <w:pPr>
        <w:bidi/>
        <w:rPr>
          <w:rFonts w:asciiTheme="majorBidi" w:hAnsiTheme="majorBidi" w:hint="cs"/>
          <w:b/>
          <w:bCs/>
          <w:sz w:val="24"/>
          <w:szCs w:val="28"/>
          <w:rtl/>
          <w:lang w:bidi="ar-IQ"/>
        </w:rPr>
      </w:pPr>
    </w:p>
    <w:p w:rsidR="003C3898" w:rsidRDefault="003C3898" w:rsidP="003C3898">
      <w:pPr>
        <w:bidi/>
        <w:rPr>
          <w:rFonts w:asciiTheme="majorBidi" w:hAnsiTheme="majorBidi" w:hint="cs"/>
          <w:b/>
          <w:bCs/>
          <w:sz w:val="24"/>
          <w:szCs w:val="28"/>
          <w:rtl/>
          <w:lang w:bidi="ar-IQ"/>
        </w:rPr>
      </w:pPr>
    </w:p>
    <w:p w:rsidR="003C3898" w:rsidRDefault="003C3898" w:rsidP="003C3898">
      <w:pPr>
        <w:bidi/>
        <w:rPr>
          <w:rFonts w:asciiTheme="majorBidi" w:hAnsiTheme="majorBidi" w:hint="cs"/>
          <w:b/>
          <w:bCs/>
          <w:sz w:val="24"/>
          <w:szCs w:val="28"/>
          <w:rtl/>
          <w:lang w:bidi="ar-IQ"/>
        </w:rPr>
      </w:pPr>
    </w:p>
    <w:p w:rsidR="003C3898" w:rsidRPr="00D73CD3" w:rsidRDefault="003C3898" w:rsidP="003C3898">
      <w:pPr>
        <w:bidi/>
        <w:rPr>
          <w:rFonts w:asciiTheme="majorBidi" w:hAnsiTheme="majorBidi"/>
          <w:b/>
          <w:bCs/>
          <w:sz w:val="24"/>
          <w:szCs w:val="28"/>
          <w:rtl/>
          <w:lang w:bidi="ar-IQ"/>
        </w:rPr>
      </w:pPr>
    </w:p>
    <w:p w:rsidR="00655049" w:rsidRPr="00D73CD3" w:rsidRDefault="00655049" w:rsidP="00D73CD3">
      <w:pPr>
        <w:bidi/>
        <w:rPr>
          <w:rFonts w:asciiTheme="majorBidi" w:hAnsiTheme="majorBidi"/>
          <w:b/>
          <w:bCs/>
          <w:sz w:val="24"/>
          <w:szCs w:val="28"/>
          <w:rtl/>
          <w:lang w:bidi="ar-IQ"/>
        </w:rPr>
      </w:pPr>
      <w:r w:rsidRPr="00D73CD3">
        <w:rPr>
          <w:rFonts w:asciiTheme="majorBidi" w:hAnsiTheme="majorBidi" w:hint="cs"/>
          <w:b/>
          <w:bCs/>
          <w:sz w:val="24"/>
          <w:szCs w:val="28"/>
          <w:rtl/>
          <w:lang w:bidi="ar-IQ"/>
        </w:rPr>
        <w:lastRenderedPageBreak/>
        <w:t>الخاتمة :</w:t>
      </w:r>
    </w:p>
    <w:p w:rsidR="00655049" w:rsidRPr="00D73CD3" w:rsidRDefault="00655049" w:rsidP="00BB339C">
      <w:pPr>
        <w:bidi/>
        <w:ind w:left="0" w:firstLine="0"/>
        <w:rPr>
          <w:rFonts w:asciiTheme="majorBidi" w:hAnsiTheme="majorBidi"/>
          <w:sz w:val="28"/>
          <w:szCs w:val="28"/>
          <w:rtl/>
          <w:lang w:bidi="ar-IQ"/>
        </w:rPr>
      </w:pPr>
      <w:r w:rsidRPr="00432104">
        <w:rPr>
          <w:rFonts w:asciiTheme="majorBidi" w:hAnsiTheme="majorBidi" w:hint="cs"/>
          <w:sz w:val="30"/>
          <w:szCs w:val="30"/>
          <w:rtl/>
          <w:lang w:bidi="ar-IQ"/>
        </w:rPr>
        <w:tab/>
      </w:r>
      <w:r w:rsidRPr="00D73CD3">
        <w:rPr>
          <w:rFonts w:asciiTheme="majorBidi" w:hAnsiTheme="majorBidi" w:hint="cs"/>
          <w:sz w:val="28"/>
          <w:szCs w:val="28"/>
          <w:rtl/>
          <w:lang w:bidi="ar-IQ"/>
        </w:rPr>
        <w:t xml:space="preserve">في نهاية مشوار البحث العلمي </w:t>
      </w:r>
      <w:r w:rsidR="00BB339C" w:rsidRPr="00D73CD3">
        <w:rPr>
          <w:rFonts w:asciiTheme="majorBidi" w:hAnsiTheme="majorBidi" w:hint="cs"/>
          <w:sz w:val="28"/>
          <w:szCs w:val="28"/>
          <w:rtl/>
          <w:lang w:bidi="ar-IQ"/>
        </w:rPr>
        <w:t>نسجّل أبرز ما توص</w:t>
      </w:r>
      <w:r w:rsidR="00F6789E" w:rsidRPr="00D73CD3">
        <w:rPr>
          <w:rFonts w:asciiTheme="majorBidi" w:hAnsiTheme="majorBidi" w:hint="cs"/>
          <w:sz w:val="28"/>
          <w:szCs w:val="28"/>
          <w:rtl/>
          <w:lang w:bidi="ar-IQ"/>
        </w:rPr>
        <w:t>َّ</w:t>
      </w:r>
      <w:r w:rsidR="00BB339C" w:rsidRPr="00D73CD3">
        <w:rPr>
          <w:rFonts w:asciiTheme="majorBidi" w:hAnsiTheme="majorBidi" w:hint="cs"/>
          <w:sz w:val="28"/>
          <w:szCs w:val="28"/>
          <w:rtl/>
          <w:lang w:bidi="ar-IQ"/>
        </w:rPr>
        <w:t>لت إليه الدراسة من نتائج ، على النحو الآتي :</w:t>
      </w:r>
    </w:p>
    <w:p w:rsidR="00BB339C" w:rsidRPr="00D73CD3" w:rsidRDefault="00BB339C" w:rsidP="00F6789E">
      <w:pPr>
        <w:pStyle w:val="a6"/>
        <w:numPr>
          <w:ilvl w:val="0"/>
          <w:numId w:val="4"/>
        </w:numPr>
        <w:bidi/>
        <w:ind w:left="368"/>
        <w:rPr>
          <w:rFonts w:asciiTheme="majorBidi" w:hAnsiTheme="majorBidi"/>
          <w:sz w:val="28"/>
          <w:szCs w:val="28"/>
          <w:lang w:bidi="ar-IQ"/>
        </w:rPr>
      </w:pPr>
      <w:r w:rsidRPr="00D73CD3">
        <w:rPr>
          <w:rFonts w:asciiTheme="majorBidi" w:hAnsiTheme="majorBidi" w:hint="cs"/>
          <w:sz w:val="28"/>
          <w:szCs w:val="28"/>
          <w:rtl/>
          <w:lang w:bidi="ar-IQ"/>
        </w:rPr>
        <w:t xml:space="preserve">إنَّ الحجاج حقيقة معرفية، نصوصهُ تتشبَّث باللغة وجهازها </w:t>
      </w:r>
      <w:proofErr w:type="spellStart"/>
      <w:r w:rsidRPr="00D73CD3">
        <w:rPr>
          <w:rFonts w:asciiTheme="majorBidi" w:hAnsiTheme="majorBidi" w:hint="cs"/>
          <w:sz w:val="28"/>
          <w:szCs w:val="28"/>
          <w:rtl/>
          <w:lang w:bidi="ar-IQ"/>
        </w:rPr>
        <w:t>المفاهيمي</w:t>
      </w:r>
      <w:proofErr w:type="spellEnd"/>
      <w:r w:rsidRPr="00D73CD3">
        <w:rPr>
          <w:rFonts w:asciiTheme="majorBidi" w:hAnsiTheme="majorBidi" w:hint="cs"/>
          <w:sz w:val="28"/>
          <w:szCs w:val="28"/>
          <w:rtl/>
          <w:lang w:bidi="ar-IQ"/>
        </w:rPr>
        <w:t>، بغية توليد جدليات، هدفها البرهنة والاستدلال .</w:t>
      </w:r>
    </w:p>
    <w:p w:rsidR="00BB339C" w:rsidRPr="00D73CD3" w:rsidRDefault="00BB339C" w:rsidP="00F6789E">
      <w:pPr>
        <w:pStyle w:val="a6"/>
        <w:numPr>
          <w:ilvl w:val="0"/>
          <w:numId w:val="4"/>
        </w:numPr>
        <w:bidi/>
        <w:ind w:left="368"/>
        <w:rPr>
          <w:rFonts w:asciiTheme="majorBidi" w:hAnsiTheme="majorBidi"/>
          <w:sz w:val="28"/>
          <w:szCs w:val="28"/>
          <w:lang w:bidi="ar-IQ"/>
        </w:rPr>
      </w:pPr>
      <w:r w:rsidRPr="00D73CD3">
        <w:rPr>
          <w:rFonts w:asciiTheme="majorBidi" w:hAnsiTheme="majorBidi" w:hint="cs"/>
          <w:sz w:val="28"/>
          <w:szCs w:val="28"/>
          <w:rtl/>
          <w:lang w:bidi="ar-IQ"/>
        </w:rPr>
        <w:t xml:space="preserve">يتفق التقديم المعجمي والاصطلاحي على منح الحجاج السَّمْت </w:t>
      </w:r>
      <w:proofErr w:type="spellStart"/>
      <w:r w:rsidRPr="00D73CD3">
        <w:rPr>
          <w:rFonts w:asciiTheme="majorBidi" w:hAnsiTheme="majorBidi" w:hint="cs"/>
          <w:sz w:val="28"/>
          <w:szCs w:val="28"/>
          <w:rtl/>
          <w:lang w:bidi="ar-IQ"/>
        </w:rPr>
        <w:t>الإقناعي</w:t>
      </w:r>
      <w:proofErr w:type="spellEnd"/>
      <w:r w:rsidRPr="00D73CD3">
        <w:rPr>
          <w:rFonts w:asciiTheme="majorBidi" w:hAnsiTheme="majorBidi" w:hint="cs"/>
          <w:sz w:val="28"/>
          <w:szCs w:val="28"/>
          <w:rtl/>
          <w:lang w:bidi="ar-IQ"/>
        </w:rPr>
        <w:t xml:space="preserve">، بطروحات </w:t>
      </w:r>
      <w:r w:rsidR="00F6789E" w:rsidRPr="00D73CD3">
        <w:rPr>
          <w:rFonts w:asciiTheme="majorBidi" w:hAnsiTheme="majorBidi" w:hint="cs"/>
          <w:sz w:val="28"/>
          <w:szCs w:val="28"/>
          <w:rtl/>
          <w:lang w:bidi="ar-IQ"/>
        </w:rPr>
        <w:t xml:space="preserve">تختلفُ </w:t>
      </w:r>
      <w:r w:rsidRPr="00D73CD3">
        <w:rPr>
          <w:rFonts w:asciiTheme="majorBidi" w:hAnsiTheme="majorBidi" w:hint="cs"/>
          <w:sz w:val="28"/>
          <w:szCs w:val="28"/>
          <w:rtl/>
          <w:lang w:bidi="ar-IQ"/>
        </w:rPr>
        <w:t>مسالكها بين الدحض والتأييد .</w:t>
      </w:r>
    </w:p>
    <w:p w:rsidR="00BB339C" w:rsidRPr="00D73CD3" w:rsidRDefault="00BB339C" w:rsidP="00F6789E">
      <w:pPr>
        <w:pStyle w:val="a6"/>
        <w:numPr>
          <w:ilvl w:val="0"/>
          <w:numId w:val="4"/>
        </w:numPr>
        <w:bidi/>
        <w:ind w:left="368"/>
        <w:rPr>
          <w:rFonts w:asciiTheme="majorBidi" w:hAnsiTheme="majorBidi"/>
          <w:sz w:val="28"/>
          <w:szCs w:val="28"/>
          <w:lang w:bidi="ar-IQ"/>
        </w:rPr>
      </w:pPr>
      <w:r w:rsidRPr="00D73CD3">
        <w:rPr>
          <w:rFonts w:asciiTheme="majorBidi" w:hAnsiTheme="majorBidi" w:hint="cs"/>
          <w:sz w:val="28"/>
          <w:szCs w:val="28"/>
          <w:rtl/>
          <w:lang w:bidi="ar-IQ"/>
        </w:rPr>
        <w:t>اشتغلت نصوص الحكمة على ثلاثة أصناف تقنية، الحجج شبه المنطقية، والحجج المؤسسة على بنية الواقع، والحجج المؤسسة لبنية الواقع، وقد كانت لقناعات الشعراء الفكرية أثرها في الاختيار</w:t>
      </w:r>
      <w:r w:rsidR="00F6789E" w:rsidRPr="00D73CD3">
        <w:rPr>
          <w:rFonts w:asciiTheme="majorBidi" w:hAnsiTheme="majorBidi" w:hint="cs"/>
          <w:sz w:val="28"/>
          <w:szCs w:val="28"/>
          <w:rtl/>
          <w:lang w:bidi="ar-IQ"/>
        </w:rPr>
        <w:t>، الذي فازت بفرصته نصوص الحكيمين، فقد تأشَّبت إلى الأصناف الثلاثة، بصورةٍ نالت فيها الغَلَبَة أمام نصوص الشاعر.</w:t>
      </w:r>
    </w:p>
    <w:p w:rsidR="00F6789E" w:rsidRPr="00D73CD3" w:rsidRDefault="00F6789E" w:rsidP="00A2355C">
      <w:pPr>
        <w:pStyle w:val="a6"/>
        <w:numPr>
          <w:ilvl w:val="0"/>
          <w:numId w:val="4"/>
        </w:numPr>
        <w:bidi/>
        <w:ind w:left="368"/>
        <w:rPr>
          <w:rFonts w:asciiTheme="majorBidi" w:hAnsiTheme="majorBidi"/>
          <w:sz w:val="28"/>
          <w:szCs w:val="28"/>
          <w:rtl/>
          <w:lang w:bidi="ar-IQ"/>
        </w:rPr>
      </w:pPr>
      <w:r w:rsidRPr="00D73CD3">
        <w:rPr>
          <w:rFonts w:asciiTheme="majorBidi" w:hAnsiTheme="majorBidi" w:hint="cs"/>
          <w:sz w:val="28"/>
          <w:szCs w:val="28"/>
          <w:rtl/>
          <w:lang w:bidi="ar-IQ"/>
        </w:rPr>
        <w:t>دفع الحكيمان والشاعر</w:t>
      </w:r>
      <w:r w:rsidR="00A2355C" w:rsidRPr="00D73CD3">
        <w:rPr>
          <w:rFonts w:asciiTheme="majorBidi" w:hAnsiTheme="majorBidi" w:hint="cs"/>
          <w:sz w:val="28"/>
          <w:szCs w:val="28"/>
          <w:rtl/>
          <w:lang w:bidi="ar-IQ"/>
        </w:rPr>
        <w:t xml:space="preserve"> نصوصاً كثيرة</w:t>
      </w:r>
      <w:r w:rsidRPr="00D73CD3">
        <w:rPr>
          <w:rFonts w:asciiTheme="majorBidi" w:hAnsiTheme="majorBidi" w:hint="cs"/>
          <w:sz w:val="28"/>
          <w:szCs w:val="28"/>
          <w:rtl/>
          <w:lang w:bidi="ar-IQ"/>
        </w:rPr>
        <w:t xml:space="preserve"> ذات قوةٍ </w:t>
      </w:r>
      <w:proofErr w:type="spellStart"/>
      <w:r w:rsidRPr="00D73CD3">
        <w:rPr>
          <w:rFonts w:asciiTheme="majorBidi" w:hAnsiTheme="majorBidi" w:hint="cs"/>
          <w:sz w:val="28"/>
          <w:szCs w:val="28"/>
          <w:rtl/>
          <w:lang w:bidi="ar-IQ"/>
        </w:rPr>
        <w:t>إقناعية</w:t>
      </w:r>
      <w:proofErr w:type="spellEnd"/>
      <w:r w:rsidRPr="00D73CD3">
        <w:rPr>
          <w:rFonts w:asciiTheme="majorBidi" w:hAnsiTheme="majorBidi" w:hint="cs"/>
          <w:sz w:val="28"/>
          <w:szCs w:val="28"/>
          <w:rtl/>
          <w:lang w:bidi="ar-IQ"/>
        </w:rPr>
        <w:t xml:space="preserve"> في نوعين من التقنيات (شبه المنطقية، والمؤسسة على بنية الواقع</w:t>
      </w:r>
      <w:r w:rsidR="00A2355C" w:rsidRPr="00D73CD3">
        <w:rPr>
          <w:rFonts w:asciiTheme="majorBidi" w:hAnsiTheme="majorBidi" w:hint="cs"/>
          <w:sz w:val="28"/>
          <w:szCs w:val="28"/>
          <w:rtl/>
          <w:lang w:bidi="ar-IQ"/>
        </w:rPr>
        <w:t>)</w:t>
      </w:r>
      <w:r w:rsidRPr="00D73CD3">
        <w:rPr>
          <w:rFonts w:asciiTheme="majorBidi" w:hAnsiTheme="majorBidi" w:hint="cs"/>
          <w:sz w:val="28"/>
          <w:szCs w:val="28"/>
          <w:rtl/>
          <w:lang w:bidi="ar-IQ"/>
        </w:rPr>
        <w:t xml:space="preserve">، </w:t>
      </w:r>
      <w:proofErr w:type="spellStart"/>
      <w:r w:rsidRPr="00D73CD3">
        <w:rPr>
          <w:rFonts w:asciiTheme="majorBidi" w:hAnsiTheme="majorBidi" w:hint="cs"/>
          <w:sz w:val="28"/>
          <w:szCs w:val="28"/>
          <w:rtl/>
          <w:lang w:bidi="ar-IQ"/>
        </w:rPr>
        <w:t>وبتمظهرات</w:t>
      </w:r>
      <w:proofErr w:type="spellEnd"/>
      <w:r w:rsidRPr="00D73CD3">
        <w:rPr>
          <w:rFonts w:asciiTheme="majorBidi" w:hAnsiTheme="majorBidi" w:hint="cs"/>
          <w:sz w:val="28"/>
          <w:szCs w:val="28"/>
          <w:rtl/>
          <w:lang w:bidi="ar-IQ"/>
        </w:rPr>
        <w:t xml:space="preserve"> أبعادهما العقلية أخذت الحجج المؤسسة لبنية الواقع في النقاش العلمي ترتيباً ثا</w:t>
      </w:r>
      <w:r w:rsidR="00A2355C" w:rsidRPr="00D73CD3">
        <w:rPr>
          <w:rFonts w:asciiTheme="majorBidi" w:hAnsiTheme="majorBidi" w:hint="cs"/>
          <w:sz w:val="28"/>
          <w:szCs w:val="28"/>
          <w:rtl/>
          <w:lang w:bidi="ar-IQ"/>
        </w:rPr>
        <w:t>لث</w:t>
      </w:r>
      <w:r w:rsidRPr="00D73CD3">
        <w:rPr>
          <w:rFonts w:asciiTheme="majorBidi" w:hAnsiTheme="majorBidi" w:hint="cs"/>
          <w:sz w:val="28"/>
          <w:szCs w:val="28"/>
          <w:rtl/>
          <w:lang w:bidi="ar-IQ"/>
        </w:rPr>
        <w:t xml:space="preserve">اً، فلم يتمظهر البعد الفني البياني، إلاَّ بحدود هذا الترتيب، فضلاً عن محدودية النصوص الحكمية </w:t>
      </w:r>
      <w:proofErr w:type="spellStart"/>
      <w:r w:rsidRPr="00D73CD3">
        <w:rPr>
          <w:rFonts w:asciiTheme="majorBidi" w:hAnsiTheme="majorBidi" w:hint="cs"/>
          <w:sz w:val="28"/>
          <w:szCs w:val="28"/>
          <w:rtl/>
          <w:lang w:bidi="ar-IQ"/>
        </w:rPr>
        <w:t>الحجاجية</w:t>
      </w:r>
      <w:proofErr w:type="spellEnd"/>
      <w:r w:rsidR="00A2355C" w:rsidRPr="00D73CD3">
        <w:rPr>
          <w:rFonts w:asciiTheme="majorBidi" w:hAnsiTheme="majorBidi" w:hint="cs"/>
          <w:sz w:val="28"/>
          <w:szCs w:val="28"/>
          <w:rtl/>
          <w:lang w:bidi="ar-IQ"/>
        </w:rPr>
        <w:t>،</w:t>
      </w:r>
      <w:r w:rsidRPr="00D73CD3">
        <w:rPr>
          <w:rFonts w:asciiTheme="majorBidi" w:hAnsiTheme="majorBidi" w:hint="cs"/>
          <w:sz w:val="28"/>
          <w:szCs w:val="28"/>
          <w:rtl/>
          <w:lang w:bidi="ar-IQ"/>
        </w:rPr>
        <w:t xml:space="preserve"> بوساطة الحالات الخاصة.</w:t>
      </w:r>
    </w:p>
    <w:p w:rsidR="00D73CD3" w:rsidRPr="00D73CD3" w:rsidRDefault="00D73CD3" w:rsidP="00863743">
      <w:pPr>
        <w:bidi/>
        <w:ind w:left="0" w:firstLine="0"/>
        <w:rPr>
          <w:rFonts w:asciiTheme="majorBidi" w:hAnsiTheme="majorBidi"/>
          <w:b/>
          <w:bCs/>
          <w:sz w:val="24"/>
          <w:szCs w:val="28"/>
          <w:rtl/>
          <w:lang w:bidi="ar-IQ"/>
        </w:rPr>
      </w:pPr>
    </w:p>
    <w:p w:rsidR="00007589" w:rsidRPr="00D73CD3" w:rsidRDefault="00B3332A" w:rsidP="00D73CD3">
      <w:pPr>
        <w:bidi/>
        <w:ind w:left="0" w:firstLine="0"/>
        <w:rPr>
          <w:rFonts w:asciiTheme="majorBidi" w:hAnsiTheme="majorBidi"/>
          <w:b/>
          <w:bCs/>
          <w:sz w:val="24"/>
          <w:szCs w:val="28"/>
          <w:rtl/>
          <w:lang w:bidi="ar-IQ"/>
        </w:rPr>
      </w:pPr>
      <w:r w:rsidRPr="00D73CD3">
        <w:rPr>
          <w:rFonts w:asciiTheme="majorBidi" w:hAnsiTheme="majorBidi" w:hint="cs"/>
          <w:b/>
          <w:bCs/>
          <w:sz w:val="24"/>
          <w:szCs w:val="28"/>
          <w:rtl/>
          <w:lang w:bidi="ar-IQ"/>
        </w:rPr>
        <w:t>الهوامش:</w:t>
      </w:r>
    </w:p>
    <w:sectPr w:rsidR="00007589" w:rsidRPr="00D73CD3" w:rsidSect="00A33360">
      <w:headerReference w:type="default" r:id="rId9"/>
      <w:footerReference w:type="default" r:id="rId10"/>
      <w:footnotePr>
        <w:numRestart w:val="eachPage"/>
      </w:footnotePr>
      <w:endnotePr>
        <w:numFmt w:val="decimal"/>
      </w:endnotePr>
      <w:pgSz w:w="11906" w:h="16838"/>
      <w:pgMar w:top="1418" w:right="1701" w:bottom="1418" w:left="1701" w:header="709" w:footer="709" w:gutter="0"/>
      <w:pgNumType w:start="12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B7" w:rsidRDefault="002F1DB7" w:rsidP="00B3332A">
      <w:pPr>
        <w:bidi/>
      </w:pPr>
      <w:r>
        <w:separator/>
      </w:r>
    </w:p>
  </w:endnote>
  <w:endnote w:type="continuationSeparator" w:id="0">
    <w:p w:rsidR="002F1DB7" w:rsidRDefault="002F1DB7" w:rsidP="00EC0462">
      <w:r>
        <w:continuationSeparator/>
      </w:r>
    </w:p>
  </w:endnote>
  <w:endnote w:id="1">
    <w:p w:rsidR="00C95770" w:rsidRPr="00F6789E" w:rsidRDefault="00C95770" w:rsidP="002553FF">
      <w:pPr>
        <w:pStyle w:val="aa"/>
        <w:bidi/>
        <w:ind w:left="374" w:hanging="374"/>
        <w:rPr>
          <w:rFonts w:ascii="Simplified Arabic" w:hAnsi="Simplified Arabic"/>
          <w:sz w:val="26"/>
          <w:szCs w:val="26"/>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w:t>
      </w:r>
      <w:r w:rsidRPr="00F6789E">
        <w:rPr>
          <w:rFonts w:ascii="Simplified Arabic" w:hAnsi="Simplified Arabic" w:hint="cs"/>
          <w:sz w:val="26"/>
          <w:szCs w:val="26"/>
          <w:rtl/>
        </w:rPr>
        <w:t xml:space="preserve"> معجم مقاييس اللغة، ابن فارس (ت395هـ): 2/30، تحقيق وضبط: عبد السلام محمد هارون، دار الجيل، بيروت- لبنان، 1999م.</w:t>
      </w:r>
    </w:p>
  </w:endnote>
  <w:endnote w:id="2">
    <w:p w:rsidR="00C95770" w:rsidRPr="00F6789E" w:rsidRDefault="00C95770" w:rsidP="007C0DEC">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لسان العرب، ابن منظور: مادة (حجج)، حققه ، وعلّق عليه، ووضع حواشيه: عامر أحمد حيدر، راجعه: عبد المنعم خليل إبراهيم، ط1، دار الكتب العلمية، بيروت- لبنان، 2003.</w:t>
      </w:r>
    </w:p>
  </w:endnote>
  <w:endnote w:id="3">
    <w:p w:rsidR="00C95770" w:rsidRPr="00F6789E" w:rsidRDefault="00C95770" w:rsidP="00C9185E">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الإشارات والتنبيهات، ابن سينا: 1/ 136- 137، شرح: نصير الدين الطوسي، تحقيق: د. سليمان دنيا، ط3، دار المعارف، القاهرة، (د. ت). </w:t>
      </w:r>
    </w:p>
  </w:endnote>
  <w:endnote w:id="4">
    <w:p w:rsidR="00C95770" w:rsidRPr="00F6789E" w:rsidRDefault="00C95770" w:rsidP="00F557D9">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الل</w:t>
      </w:r>
      <w:r>
        <w:rPr>
          <w:rFonts w:hint="cs"/>
          <w:sz w:val="26"/>
          <w:szCs w:val="26"/>
          <w:rtl/>
          <w:lang w:bidi="ar-IQ"/>
        </w:rPr>
        <w:t>َّ</w:t>
      </w:r>
      <w:r w:rsidRPr="00F6789E">
        <w:rPr>
          <w:rFonts w:hint="cs"/>
          <w:sz w:val="26"/>
          <w:szCs w:val="26"/>
          <w:rtl/>
          <w:lang w:bidi="ar-IQ"/>
        </w:rPr>
        <w:t xml:space="preserve">سان والميزان أو </w:t>
      </w:r>
      <w:proofErr w:type="spellStart"/>
      <w:r w:rsidRPr="00F6789E">
        <w:rPr>
          <w:rFonts w:hint="cs"/>
          <w:sz w:val="26"/>
          <w:szCs w:val="26"/>
          <w:rtl/>
          <w:lang w:bidi="ar-IQ"/>
        </w:rPr>
        <w:t>التكوثر</w:t>
      </w:r>
      <w:proofErr w:type="spellEnd"/>
      <w:r w:rsidRPr="00F6789E">
        <w:rPr>
          <w:rFonts w:hint="cs"/>
          <w:sz w:val="26"/>
          <w:szCs w:val="26"/>
          <w:rtl/>
          <w:lang w:bidi="ar-IQ"/>
        </w:rPr>
        <w:t xml:space="preserve"> العقلي، د. طه عبد الرحمن: 226، ط1، المركز الثقافي العربي، بيروت، 1998م. </w:t>
      </w:r>
    </w:p>
  </w:endnote>
  <w:endnote w:id="5">
    <w:p w:rsidR="00C95770" w:rsidRPr="00F6789E" w:rsidRDefault="00C95770" w:rsidP="00F557D9">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معجم تحليل الخطاب، باتريك </w:t>
      </w:r>
      <w:proofErr w:type="spellStart"/>
      <w:r w:rsidRPr="00F6789E">
        <w:rPr>
          <w:rFonts w:hint="cs"/>
          <w:sz w:val="26"/>
          <w:szCs w:val="26"/>
          <w:rtl/>
          <w:lang w:bidi="ar-IQ"/>
        </w:rPr>
        <w:t>شارودو</w:t>
      </w:r>
      <w:proofErr w:type="spellEnd"/>
      <w:r w:rsidRPr="00F6789E">
        <w:rPr>
          <w:rFonts w:hint="cs"/>
          <w:sz w:val="26"/>
          <w:szCs w:val="26"/>
          <w:rtl/>
          <w:lang w:bidi="ar-IQ"/>
        </w:rPr>
        <w:t xml:space="preserve">، ودومينيك </w:t>
      </w:r>
      <w:proofErr w:type="spellStart"/>
      <w:r w:rsidRPr="00F6789E">
        <w:rPr>
          <w:rFonts w:hint="cs"/>
          <w:sz w:val="26"/>
          <w:szCs w:val="26"/>
          <w:rtl/>
          <w:lang w:bidi="ar-IQ"/>
        </w:rPr>
        <w:t>منغنو</w:t>
      </w:r>
      <w:proofErr w:type="spellEnd"/>
      <w:r w:rsidRPr="00F6789E">
        <w:rPr>
          <w:rFonts w:hint="cs"/>
          <w:sz w:val="26"/>
          <w:szCs w:val="26"/>
          <w:rtl/>
          <w:lang w:bidi="ar-IQ"/>
        </w:rPr>
        <w:t xml:space="preserve">: 70، ترجمهُ من الفرنسية: عبد القادر المهيري، وحمّادي صمّود، مراجعة: صلاح الدين الشريف، المركز الوطني للترجمة، تونس، 2008م. </w:t>
      </w:r>
    </w:p>
  </w:endnote>
  <w:endnote w:id="6">
    <w:p w:rsidR="00C95770" w:rsidRPr="00F6789E" w:rsidRDefault="00C95770" w:rsidP="00C9185E">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البرهان في وجوه البيان، ابن وهب الكاتب: 176، تقديم وتحقيق: د. حفني محمد شرف، مطبعة الرسالة، (د. ت). </w:t>
      </w:r>
    </w:p>
  </w:endnote>
  <w:endnote w:id="7">
    <w:p w:rsidR="00C95770" w:rsidRPr="00F6789E" w:rsidRDefault="00C95770" w:rsidP="00C9185E">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كتاب المنهاج في ترتيب الحجاج، أبو الوليد الباجي: 8، تحقيق: عبد المجيد تركي، ط2، دار الغرب الإسلامي، 1987م. </w:t>
      </w:r>
    </w:p>
  </w:endnote>
  <w:endnote w:id="8">
    <w:p w:rsidR="00C95770" w:rsidRPr="00F6789E" w:rsidRDefault="00C95770" w:rsidP="007C0DEC">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الحجاج في القرآن من خلال أهم خصائصه الأسلوبية، أ. د. عبد الله صولة: 12، ط1، منشورات كلية الآداب والفنون والإنسانيات، تونس- منوبة، 2001م. </w:t>
      </w:r>
    </w:p>
  </w:endnote>
  <w:endnote w:id="9">
    <w:p w:rsidR="00C95770" w:rsidRPr="00F6789E" w:rsidRDefault="00C95770" w:rsidP="00F6789E">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ينظر: الحجاج في القرآن من خلال أهم خصائصه الأسلوبية: 15. </w:t>
      </w:r>
    </w:p>
  </w:endnote>
  <w:endnote w:id="10">
    <w:p w:rsidR="00C95770" w:rsidRPr="00F6789E" w:rsidRDefault="00C95770" w:rsidP="007C0DEC">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فن الخطابة، أرسطوطاليس: 29، ترجمه عن اليونانية، وعلّق عليه، وقدَّم له: د. عبد الرحمن بدوي، ط2، دار الشؤون الثقافية العامة، بغداد، 1986م. </w:t>
      </w:r>
    </w:p>
  </w:endnote>
  <w:endnote w:id="11">
    <w:p w:rsidR="00C95770" w:rsidRPr="00F6789E" w:rsidRDefault="00C95770" w:rsidP="007C0DEC">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ينظر: المَصدرُ نَفسُهْ: 37. </w:t>
      </w:r>
    </w:p>
  </w:endnote>
  <w:endnote w:id="12">
    <w:p w:rsidR="00C95770" w:rsidRPr="00F6789E" w:rsidRDefault="00C95770" w:rsidP="00F6789E">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مدخل إلى الحجاج (أفلاطون وأرسطو </w:t>
      </w:r>
      <w:proofErr w:type="spellStart"/>
      <w:r w:rsidRPr="00F6789E">
        <w:rPr>
          <w:rFonts w:hint="cs"/>
          <w:sz w:val="26"/>
          <w:szCs w:val="26"/>
          <w:rtl/>
          <w:lang w:bidi="ar-IQ"/>
        </w:rPr>
        <w:t>وشايم</w:t>
      </w:r>
      <w:proofErr w:type="spellEnd"/>
      <w:r w:rsidRPr="00F6789E">
        <w:rPr>
          <w:rFonts w:hint="cs"/>
          <w:sz w:val="26"/>
          <w:szCs w:val="26"/>
          <w:rtl/>
          <w:lang w:bidi="ar-IQ"/>
        </w:rPr>
        <w:t xml:space="preserve"> </w:t>
      </w:r>
      <w:proofErr w:type="spellStart"/>
      <w:r w:rsidRPr="00F6789E">
        <w:rPr>
          <w:rFonts w:hint="cs"/>
          <w:sz w:val="26"/>
          <w:szCs w:val="26"/>
          <w:rtl/>
          <w:lang w:bidi="ar-IQ"/>
        </w:rPr>
        <w:t>بيرلمان</w:t>
      </w:r>
      <w:proofErr w:type="spellEnd"/>
      <w:r w:rsidRPr="00F6789E">
        <w:rPr>
          <w:rFonts w:hint="cs"/>
          <w:sz w:val="26"/>
          <w:szCs w:val="26"/>
          <w:rtl/>
          <w:lang w:bidi="ar-IQ"/>
        </w:rPr>
        <w:t xml:space="preserve">)، د. محمد الولي: 25، مجلة عالم الفكر، المجلس الوطني للثقافة والفنون والآداب، الكويت، اكتوبر، ديسمبر، المجلد (40)، العدد (2)، 2011م. </w:t>
      </w:r>
    </w:p>
  </w:endnote>
  <w:endnote w:id="13">
    <w:p w:rsidR="00C95770" w:rsidRPr="00F6789E" w:rsidRDefault="00C95770" w:rsidP="00C9185E">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الحجاج في القرآن من خلال أهم خصائصه الأسلوبية: 17. </w:t>
      </w:r>
    </w:p>
  </w:endnote>
  <w:endnote w:id="14">
    <w:p w:rsidR="00C95770" w:rsidRPr="00F6789E" w:rsidRDefault="00C95770" w:rsidP="007C0DEC">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الخطابة، أرسطو: 31، ترجمه عن اليونانية، وشرحه</w:t>
      </w:r>
      <w:r>
        <w:rPr>
          <w:rFonts w:hint="cs"/>
          <w:sz w:val="26"/>
          <w:szCs w:val="26"/>
          <w:rtl/>
          <w:lang w:bidi="ar-IQ"/>
        </w:rPr>
        <w:t>، وقدَّم له</w:t>
      </w:r>
      <w:r w:rsidRPr="00F6789E">
        <w:rPr>
          <w:rFonts w:hint="cs"/>
          <w:sz w:val="26"/>
          <w:szCs w:val="26"/>
          <w:rtl/>
          <w:lang w:bidi="ar-IQ"/>
        </w:rPr>
        <w:t>: عبد الرحمن بدوي، دار الرشيد للنشر، (د. ت).</w:t>
      </w:r>
    </w:p>
  </w:endnote>
  <w:endnote w:id="15">
    <w:p w:rsidR="00C95770" w:rsidRPr="00F6789E" w:rsidRDefault="00C95770" w:rsidP="00C9185E">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 xml:space="preserve">) </w:t>
      </w:r>
      <w:r w:rsidRPr="00F6789E">
        <w:rPr>
          <w:rFonts w:hint="cs"/>
          <w:sz w:val="26"/>
          <w:szCs w:val="26"/>
          <w:rtl/>
          <w:lang w:bidi="ar-IQ"/>
        </w:rPr>
        <w:t xml:space="preserve">الحجاج في القرآن من خلال أهم خصائصه الأسلوبية: 18. </w:t>
      </w:r>
    </w:p>
  </w:endnote>
  <w:endnote w:id="16">
    <w:p w:rsidR="00C95770" w:rsidRPr="00F6789E" w:rsidRDefault="00C95770" w:rsidP="00C9185E">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المَصدرُ نَفسُهْ، الموضع نفسه. </w:t>
      </w:r>
    </w:p>
  </w:endnote>
  <w:endnote w:id="17">
    <w:p w:rsidR="00C95770" w:rsidRPr="00F6789E" w:rsidRDefault="00C95770" w:rsidP="007C0DEC">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ينظر: المَصدرُ نَفسُهْ: 20- 22. </w:t>
      </w:r>
    </w:p>
  </w:endnote>
  <w:endnote w:id="18">
    <w:p w:rsidR="00C95770" w:rsidRPr="00F6789E" w:rsidRDefault="00C95770" w:rsidP="007C0DEC">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المَصدرُ نَفسُهُ: 20. </w:t>
      </w:r>
    </w:p>
  </w:endnote>
  <w:endnote w:id="19">
    <w:p w:rsidR="00C95770" w:rsidRPr="00F6789E" w:rsidRDefault="00C95770" w:rsidP="00C9185E">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البيان والتبيين، الجاحظ: 1/ 88، تحقيق وشرح: عبد السلام محمد هارون، ط1، مطبعة لجنة التأليف والترجمة والنشر، القاهرة، 1948م. </w:t>
      </w:r>
    </w:p>
  </w:endnote>
  <w:endnote w:id="20">
    <w:p w:rsidR="00C95770" w:rsidRPr="00F6789E" w:rsidRDefault="00C95770" w:rsidP="00131B96">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كتاب الصناعتين (الكتابة والشعر)، أبو هلال العسكري: 53، تحقيق: علي محمد البجاوي، ومحمد أبي الفضل إبراهيم، ط1، دار إحياء الكتب العربية، القاهرة، 1952م. </w:t>
      </w:r>
    </w:p>
  </w:endnote>
  <w:endnote w:id="21">
    <w:p w:rsidR="00C95770" w:rsidRPr="00F6789E" w:rsidRDefault="00C95770" w:rsidP="00C9185E">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مدخل إلى الحجاج (أفلاطون </w:t>
      </w:r>
      <w:proofErr w:type="spellStart"/>
      <w:r w:rsidRPr="00F6789E">
        <w:rPr>
          <w:rFonts w:hint="cs"/>
          <w:sz w:val="26"/>
          <w:szCs w:val="26"/>
          <w:rtl/>
          <w:lang w:bidi="ar-IQ"/>
        </w:rPr>
        <w:t>وأرسطوا</w:t>
      </w:r>
      <w:proofErr w:type="spellEnd"/>
      <w:r w:rsidRPr="00F6789E">
        <w:rPr>
          <w:rFonts w:hint="cs"/>
          <w:sz w:val="26"/>
          <w:szCs w:val="26"/>
          <w:rtl/>
          <w:lang w:bidi="ar-IQ"/>
        </w:rPr>
        <w:t xml:space="preserve"> </w:t>
      </w:r>
      <w:proofErr w:type="spellStart"/>
      <w:r w:rsidRPr="00F6789E">
        <w:rPr>
          <w:rFonts w:hint="cs"/>
          <w:sz w:val="26"/>
          <w:szCs w:val="26"/>
          <w:rtl/>
          <w:lang w:bidi="ar-IQ"/>
        </w:rPr>
        <w:t>وشايم</w:t>
      </w:r>
      <w:proofErr w:type="spellEnd"/>
      <w:r w:rsidRPr="00F6789E">
        <w:rPr>
          <w:rFonts w:hint="cs"/>
          <w:sz w:val="26"/>
          <w:szCs w:val="26"/>
          <w:rtl/>
          <w:lang w:bidi="ar-IQ"/>
        </w:rPr>
        <w:t xml:space="preserve"> </w:t>
      </w:r>
      <w:proofErr w:type="spellStart"/>
      <w:r w:rsidRPr="00F6789E">
        <w:rPr>
          <w:rFonts w:hint="cs"/>
          <w:sz w:val="26"/>
          <w:szCs w:val="26"/>
          <w:rtl/>
          <w:lang w:bidi="ar-IQ"/>
        </w:rPr>
        <w:t>بيرلمان</w:t>
      </w:r>
      <w:proofErr w:type="spellEnd"/>
      <w:r w:rsidRPr="00F6789E">
        <w:rPr>
          <w:rFonts w:hint="cs"/>
          <w:sz w:val="26"/>
          <w:szCs w:val="26"/>
          <w:rtl/>
          <w:lang w:bidi="ar-IQ"/>
        </w:rPr>
        <w:t xml:space="preserve">): 19. </w:t>
      </w:r>
    </w:p>
  </w:endnote>
  <w:endnote w:id="22">
    <w:p w:rsidR="00C95770" w:rsidRPr="00F6789E" w:rsidRDefault="00C95770" w:rsidP="002553FF">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منهاج البلغاء وسراج الأدباء، حازم </w:t>
      </w:r>
      <w:proofErr w:type="spellStart"/>
      <w:r w:rsidRPr="00F6789E">
        <w:rPr>
          <w:rFonts w:hint="cs"/>
          <w:sz w:val="26"/>
          <w:szCs w:val="26"/>
          <w:rtl/>
          <w:lang w:bidi="ar-IQ"/>
        </w:rPr>
        <w:t>القرطاجني</w:t>
      </w:r>
      <w:proofErr w:type="spellEnd"/>
      <w:r w:rsidRPr="00F6789E">
        <w:rPr>
          <w:rFonts w:hint="cs"/>
          <w:sz w:val="26"/>
          <w:szCs w:val="26"/>
          <w:rtl/>
          <w:lang w:bidi="ar-IQ"/>
        </w:rPr>
        <w:t xml:space="preserve"> (ت 684هـ): 361، (د. ت). </w:t>
      </w:r>
    </w:p>
  </w:endnote>
  <w:endnote w:id="23">
    <w:p w:rsidR="00C95770" w:rsidRPr="00F6789E" w:rsidRDefault="00C95770" w:rsidP="00FF2A66">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ينظر: </w:t>
      </w:r>
      <w:proofErr w:type="spellStart"/>
      <w:r w:rsidRPr="00F6789E">
        <w:rPr>
          <w:rFonts w:hint="cs"/>
          <w:sz w:val="26"/>
          <w:szCs w:val="26"/>
          <w:rtl/>
          <w:lang w:bidi="ar-IQ"/>
        </w:rPr>
        <w:t>حجاجية</w:t>
      </w:r>
      <w:proofErr w:type="spellEnd"/>
      <w:r w:rsidRPr="00F6789E">
        <w:rPr>
          <w:rFonts w:hint="cs"/>
          <w:sz w:val="26"/>
          <w:szCs w:val="26"/>
          <w:rtl/>
          <w:lang w:bidi="ar-IQ"/>
        </w:rPr>
        <w:t xml:space="preserve"> الخطاب في إبداعات التوحيدي، د. أميمة صبحي علاء الدين: 143- 149، ط1، دار كنوز المعرفة للنَّشر والتوزيع، عمان، 2015م. </w:t>
      </w:r>
    </w:p>
  </w:endnote>
  <w:endnote w:id="24">
    <w:p w:rsidR="00C95770" w:rsidRPr="00F6789E" w:rsidRDefault="00C95770" w:rsidP="00193E18">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 xml:space="preserve">) </w:t>
      </w:r>
      <w:r w:rsidRPr="00F6789E">
        <w:rPr>
          <w:rFonts w:hint="cs"/>
          <w:sz w:val="26"/>
          <w:szCs w:val="26"/>
          <w:rtl/>
          <w:lang w:bidi="ar-IQ"/>
        </w:rPr>
        <w:t xml:space="preserve">المَصدرُ نَفسُهُ: 149. </w:t>
      </w:r>
    </w:p>
  </w:endnote>
  <w:endnote w:id="25">
    <w:p w:rsidR="00C95770" w:rsidRPr="00F6789E" w:rsidRDefault="00C95770" w:rsidP="00C9185E">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في نظرية الحجاج: دراسات وتطبيقات، </w:t>
      </w:r>
      <w:proofErr w:type="spellStart"/>
      <w:r w:rsidRPr="00F6789E">
        <w:rPr>
          <w:rFonts w:hint="cs"/>
          <w:sz w:val="26"/>
          <w:szCs w:val="26"/>
          <w:rtl/>
          <w:lang w:bidi="ar-IQ"/>
        </w:rPr>
        <w:t>أ.د</w:t>
      </w:r>
      <w:proofErr w:type="spellEnd"/>
      <w:r w:rsidRPr="00F6789E">
        <w:rPr>
          <w:rFonts w:hint="cs"/>
          <w:sz w:val="26"/>
          <w:szCs w:val="26"/>
          <w:rtl/>
          <w:lang w:bidi="ar-IQ"/>
        </w:rPr>
        <w:t xml:space="preserve">. عبد الله صولة: 13، ط1، </w:t>
      </w:r>
      <w:proofErr w:type="spellStart"/>
      <w:r w:rsidRPr="00F6789E">
        <w:rPr>
          <w:rFonts w:hint="cs"/>
          <w:sz w:val="26"/>
          <w:szCs w:val="26"/>
          <w:rtl/>
          <w:lang w:bidi="ar-IQ"/>
        </w:rPr>
        <w:t>مسكيلياني</w:t>
      </w:r>
      <w:proofErr w:type="spellEnd"/>
      <w:r w:rsidRPr="00F6789E">
        <w:rPr>
          <w:rFonts w:hint="cs"/>
          <w:sz w:val="26"/>
          <w:szCs w:val="26"/>
          <w:rtl/>
          <w:lang w:bidi="ar-IQ"/>
        </w:rPr>
        <w:t xml:space="preserve"> للنشر والتوزيع، تونس، 2011م.</w:t>
      </w:r>
    </w:p>
  </w:endnote>
  <w:endnote w:id="26">
    <w:p w:rsidR="00C95770" w:rsidRPr="00F6789E" w:rsidRDefault="00C95770" w:rsidP="00193E18">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ينظر: المَصدرُ نَفسُهُ: 41.</w:t>
      </w:r>
    </w:p>
  </w:endnote>
  <w:endnote w:id="27">
    <w:p w:rsidR="00C95770" w:rsidRPr="00F6789E" w:rsidRDefault="00C95770" w:rsidP="00C9185E">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الحجاج في البلاغة المعاصرة (بحث في بلاغة النقد المعاصر)، د. محمد سالم محمد الأمين الطلبة: 127، ط1، دار الكتاب الجديد المتحدة، بيروت، لبنان، 2008م. </w:t>
      </w:r>
    </w:p>
  </w:endnote>
  <w:endnote w:id="28">
    <w:p w:rsidR="00C95770" w:rsidRPr="00F6789E" w:rsidRDefault="00C95770" w:rsidP="00F6789E">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المَصدرُ نَفسُهُ : </w:t>
      </w:r>
      <w:r>
        <w:rPr>
          <w:rFonts w:hint="cs"/>
          <w:sz w:val="26"/>
          <w:szCs w:val="26"/>
          <w:rtl/>
          <w:lang w:bidi="ar-IQ"/>
        </w:rPr>
        <w:t>الموضع نفسه</w:t>
      </w:r>
      <w:r w:rsidRPr="00F6789E">
        <w:rPr>
          <w:rFonts w:hint="cs"/>
          <w:sz w:val="26"/>
          <w:szCs w:val="26"/>
          <w:rtl/>
          <w:lang w:bidi="ar-IQ"/>
        </w:rPr>
        <w:t xml:space="preserve">. </w:t>
      </w:r>
    </w:p>
  </w:endnote>
  <w:endnote w:id="29">
    <w:p w:rsidR="00C95770" w:rsidRPr="00F6789E" w:rsidRDefault="00C95770" w:rsidP="00007589">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كتاب جمهرة الأمثال، أبو هلال العسكري: 1/ 9- 10، ضبطه، وكتب هوامشه، ونسَّقهُ: د. أحمد عبد السلام، خرّج أحاديثه: أبو هاجر محمد سعيد بن بسيوني زغلول، ط1، دار الكتب العلمية، بيروت، لبنان، 1988م. </w:t>
      </w:r>
    </w:p>
  </w:endnote>
  <w:endnote w:id="30">
    <w:p w:rsidR="00C95770" w:rsidRPr="00F6789E" w:rsidRDefault="00C95770" w:rsidP="005A05D7">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المعجم الفلسفي بالألفاظ العربية والفرنسية والإنكليزية واللاتينية، د. جميل صليبا: 2/84، الشركة العالمية للكتاب، طباعة - نشر - توزيع، بيروت، لبنان، 1994م. </w:t>
      </w:r>
    </w:p>
  </w:endnote>
  <w:endnote w:id="31">
    <w:p w:rsidR="00C95770" w:rsidRPr="00F6789E" w:rsidRDefault="00C95770" w:rsidP="00D75786">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معجم التعريفات (قاموس لمصطلحات وتعريفات علم الفقه واللغة والفلسفة والمنطق والتصوف والنحو والصرف والعروض والبلاغة)، الشريف الجرجاني (ت816هـ): 81، تحقيق ودراسة: محمد صديق المنشاوي، دار الفضيلة للنشر والتوزيع والتصدير، القاهرة، (د. ت).</w:t>
      </w:r>
    </w:p>
  </w:endnote>
  <w:endnote w:id="32">
    <w:p w:rsidR="00C95770" w:rsidRPr="00F6789E" w:rsidRDefault="00C95770" w:rsidP="005A05D7">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التوقيف على مهمات التعاريف، ابن المناوي (ت 952هـ): 145، تحقيق: عبد الحميد صالح حمدان، ط1، عالم الكتب، القاهرة، 1990م. </w:t>
      </w:r>
    </w:p>
  </w:endnote>
  <w:endnote w:id="33">
    <w:p w:rsidR="00C95770" w:rsidRPr="00F6789E" w:rsidRDefault="00C95770" w:rsidP="00007589">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اتجاهات الشعر العربي في القرن الثاني الهجري، د. محمد مصطفى هدارة: 448، ط2، دار المعارف، مصر- القاهرة، 1970م. </w:t>
      </w:r>
    </w:p>
  </w:endnote>
  <w:endnote w:id="34">
    <w:p w:rsidR="00C95770" w:rsidRPr="00F6789E" w:rsidRDefault="00C95770" w:rsidP="002C5E6B">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المثل السائر في أدب الكاتب والشاعر، ابن الأثير (ت 637هـ): 3/226- 227، قدّمه، وعلّق عليه: د. أحمد </w:t>
      </w:r>
      <w:proofErr w:type="spellStart"/>
      <w:r w:rsidRPr="00F6789E">
        <w:rPr>
          <w:rFonts w:hint="cs"/>
          <w:sz w:val="26"/>
          <w:szCs w:val="26"/>
          <w:rtl/>
          <w:lang w:bidi="ar-IQ"/>
        </w:rPr>
        <w:t>الحوفي</w:t>
      </w:r>
      <w:proofErr w:type="spellEnd"/>
      <w:r w:rsidRPr="00F6789E">
        <w:rPr>
          <w:rFonts w:hint="cs"/>
          <w:sz w:val="26"/>
          <w:szCs w:val="26"/>
          <w:rtl/>
          <w:lang w:bidi="ar-IQ"/>
        </w:rPr>
        <w:t xml:space="preserve">، و د. بدوي </w:t>
      </w:r>
      <w:proofErr w:type="spellStart"/>
      <w:r w:rsidRPr="00F6789E">
        <w:rPr>
          <w:rFonts w:hint="cs"/>
          <w:sz w:val="26"/>
          <w:szCs w:val="26"/>
          <w:rtl/>
          <w:lang w:bidi="ar-IQ"/>
        </w:rPr>
        <w:t>طبانة</w:t>
      </w:r>
      <w:proofErr w:type="spellEnd"/>
      <w:r w:rsidRPr="00F6789E">
        <w:rPr>
          <w:rFonts w:hint="cs"/>
          <w:sz w:val="26"/>
          <w:szCs w:val="26"/>
          <w:rtl/>
          <w:lang w:bidi="ar-IQ"/>
        </w:rPr>
        <w:t xml:space="preserve">، دار نهضة مصر للطبع والنشر، القاهرة، (د. ت). </w:t>
      </w:r>
    </w:p>
  </w:endnote>
  <w:endnote w:id="35">
    <w:p w:rsidR="00C95770" w:rsidRPr="00F6789E" w:rsidRDefault="00C95770" w:rsidP="007C0DEC">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المَصدرُ نَفسُهُ :  3/ 227. </w:t>
      </w:r>
    </w:p>
  </w:endnote>
  <w:endnote w:id="36">
    <w:p w:rsidR="00C95770" w:rsidRPr="00F6789E" w:rsidRDefault="00C95770" w:rsidP="00007589">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الفن ومذاهبه في الشعر العربي، د. شوقي ضيف: 241، ط11، دار المعارف، القاهرة، (د. ت). </w:t>
      </w:r>
    </w:p>
  </w:endnote>
  <w:endnote w:id="37">
    <w:p w:rsidR="00C95770" w:rsidRPr="00F6789E" w:rsidRDefault="00C95770" w:rsidP="002C5E6B">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أخبار أبي تمام، أبو بكر الصولي: 72، حققه، وعلّق عليه: خليل محمود عساكر، ومحمد عبده عزّام، ونظير الإسلام الهندي، قَدّم له: د. أحمد أمين، ط3، منشورات دار الآفاق الجديدة، بيروت، 1982م. </w:t>
      </w:r>
    </w:p>
  </w:endnote>
  <w:endnote w:id="38">
    <w:p w:rsidR="00C95770" w:rsidRPr="00F6789E" w:rsidRDefault="00C95770" w:rsidP="002C5E6B">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ديوانه: 1/174، شرح: الخطيب التبريزي، تحقيق: محمد عبده عزَّام، ط5، دار المعارف، القاهرة، (د. ت). </w:t>
      </w:r>
    </w:p>
  </w:endnote>
  <w:endnote w:id="39">
    <w:p w:rsidR="00C95770" w:rsidRPr="00F6789E" w:rsidRDefault="00C95770" w:rsidP="00CA3F34">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العمدة في محاسن الشعر وآدابه ونقده، ابن رشيق القيرواني (ت 456هـ): 1/133، حققه</w:t>
      </w:r>
      <w:r>
        <w:rPr>
          <w:rFonts w:hint="cs"/>
          <w:sz w:val="26"/>
          <w:szCs w:val="26"/>
          <w:rtl/>
          <w:lang w:bidi="ar-IQ"/>
        </w:rPr>
        <w:t>،</w:t>
      </w:r>
      <w:r w:rsidRPr="00F6789E">
        <w:rPr>
          <w:rFonts w:hint="cs"/>
          <w:sz w:val="26"/>
          <w:szCs w:val="26"/>
          <w:rtl/>
          <w:lang w:bidi="ar-IQ"/>
        </w:rPr>
        <w:t xml:space="preserve"> وفصّله، وعل</w:t>
      </w:r>
      <w:r>
        <w:rPr>
          <w:rFonts w:hint="cs"/>
          <w:sz w:val="26"/>
          <w:szCs w:val="26"/>
          <w:rtl/>
          <w:lang w:bidi="ar-IQ"/>
        </w:rPr>
        <w:t>َّ</w:t>
      </w:r>
      <w:r w:rsidRPr="00F6789E">
        <w:rPr>
          <w:rFonts w:hint="cs"/>
          <w:sz w:val="26"/>
          <w:szCs w:val="26"/>
          <w:rtl/>
          <w:lang w:bidi="ar-IQ"/>
        </w:rPr>
        <w:t>ق حواشيه: محمد محيي الدين عبد الحميد، ط5، دار الجيل للنشر والتوزيع والطباعة، بيروت- لبنان، 1981.</w:t>
      </w:r>
    </w:p>
  </w:endnote>
  <w:endnote w:id="40">
    <w:p w:rsidR="00C95770" w:rsidRPr="00F6789E" w:rsidRDefault="00C95770" w:rsidP="00007589">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الفن ومذاهبه في الشعر العربي: 241. </w:t>
      </w:r>
    </w:p>
  </w:endnote>
  <w:endnote w:id="41">
    <w:p w:rsidR="00C95770" w:rsidRPr="00F6789E" w:rsidRDefault="00C95770" w:rsidP="00863743">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 xml:space="preserve">) </w:t>
      </w:r>
      <w:r w:rsidRPr="00F6789E">
        <w:rPr>
          <w:rFonts w:hint="cs"/>
          <w:sz w:val="26"/>
          <w:szCs w:val="26"/>
          <w:rtl/>
          <w:lang w:bidi="ar-IQ"/>
        </w:rPr>
        <w:t xml:space="preserve">المَصدرُ نَفسُهُ : 196. </w:t>
      </w:r>
    </w:p>
  </w:endnote>
  <w:endnote w:id="42">
    <w:p w:rsidR="00C95770" w:rsidRPr="00F6789E" w:rsidRDefault="00C95770" w:rsidP="00007589">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ينظر: المثل السائر في أدب الكاتب والشاعر: 3/ 227. </w:t>
      </w:r>
    </w:p>
  </w:endnote>
  <w:endnote w:id="43">
    <w:p w:rsidR="00C95770" w:rsidRPr="00F6789E" w:rsidRDefault="00C95770" w:rsidP="00007589">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 xml:space="preserve">) </w:t>
      </w:r>
      <w:r w:rsidRPr="00F6789E">
        <w:rPr>
          <w:rFonts w:hint="cs"/>
          <w:sz w:val="26"/>
          <w:szCs w:val="26"/>
          <w:rtl/>
          <w:lang w:bidi="ar-IQ"/>
        </w:rPr>
        <w:t xml:space="preserve">الفن ومذاهبه في الشعر العربي: 224. </w:t>
      </w:r>
    </w:p>
  </w:endnote>
  <w:endnote w:id="44">
    <w:p w:rsidR="00C95770" w:rsidRPr="00F6789E" w:rsidRDefault="00C95770" w:rsidP="00863743">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معالم الفكر العربي في العصر الوسيط، د. كمال اليازجي: 107، ط1، دار العلم للملايين، بيروت، 1954م. </w:t>
      </w:r>
    </w:p>
  </w:endnote>
  <w:endnote w:id="45">
    <w:p w:rsidR="00C95770" w:rsidRPr="00F6789E" w:rsidRDefault="00C95770" w:rsidP="00007589">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المَصدرُ نَفسُهْ: 108. </w:t>
      </w:r>
    </w:p>
  </w:endnote>
  <w:endnote w:id="46">
    <w:p w:rsidR="00C95770" w:rsidRPr="00F6789E" w:rsidRDefault="00C95770" w:rsidP="00007589">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ديوانه: 4/83-84، وضعهُ: عبد الرحمن </w:t>
      </w:r>
      <w:proofErr w:type="spellStart"/>
      <w:r w:rsidRPr="00F6789E">
        <w:rPr>
          <w:rFonts w:hint="cs"/>
          <w:sz w:val="26"/>
          <w:szCs w:val="26"/>
          <w:rtl/>
          <w:lang w:bidi="ar-IQ"/>
        </w:rPr>
        <w:t>البرقوقي</w:t>
      </w:r>
      <w:proofErr w:type="spellEnd"/>
      <w:r w:rsidRPr="00F6789E">
        <w:rPr>
          <w:rFonts w:hint="cs"/>
          <w:sz w:val="26"/>
          <w:szCs w:val="26"/>
          <w:rtl/>
          <w:lang w:bidi="ar-IQ"/>
        </w:rPr>
        <w:t xml:space="preserve">، دار الكتاب العربي، بيروت، لبنان، 1980م. </w:t>
      </w:r>
    </w:p>
  </w:endnote>
  <w:endnote w:id="47">
    <w:p w:rsidR="00C95770" w:rsidRPr="00F6789E" w:rsidRDefault="00C95770" w:rsidP="00E0359D">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من حديث الشعر والنثر، د. طه حسين: 117، مطابع دار المعارف، مصر، (د. ت).</w:t>
      </w:r>
    </w:p>
  </w:endnote>
  <w:endnote w:id="48">
    <w:p w:rsidR="00C95770" w:rsidRPr="00F6789E" w:rsidRDefault="00C95770" w:rsidP="00F6789E">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ديوانه: 1/ 209، عن</w:t>
      </w:r>
      <w:r>
        <w:rPr>
          <w:rFonts w:hint="cs"/>
          <w:sz w:val="26"/>
          <w:szCs w:val="26"/>
          <w:rtl/>
          <w:lang w:bidi="ar-IQ"/>
        </w:rPr>
        <w:t>ي</w:t>
      </w:r>
      <w:r w:rsidRPr="00F6789E">
        <w:rPr>
          <w:rFonts w:hint="cs"/>
          <w:sz w:val="26"/>
          <w:szCs w:val="26"/>
          <w:rtl/>
          <w:lang w:bidi="ar-IQ"/>
        </w:rPr>
        <w:t xml:space="preserve"> بتحقيقه وشرحه والتعليق عليه: حسن كامل الصيرفي، ط3، دار المعارف، القاهرة، 1977م. </w:t>
      </w:r>
    </w:p>
  </w:endnote>
  <w:endnote w:id="49">
    <w:p w:rsidR="00C95770" w:rsidRPr="00F6789E" w:rsidRDefault="00C95770" w:rsidP="00007589">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المثل السائر في أدب الكاتب والشاعر: 3/ 227. </w:t>
      </w:r>
    </w:p>
  </w:endnote>
  <w:endnote w:id="50">
    <w:p w:rsidR="00C95770" w:rsidRPr="00F6789E" w:rsidRDefault="00C95770" w:rsidP="00007589">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 xml:space="preserve">) </w:t>
      </w:r>
      <w:r w:rsidRPr="00F6789E">
        <w:rPr>
          <w:rFonts w:hint="cs"/>
          <w:sz w:val="26"/>
          <w:szCs w:val="26"/>
          <w:rtl/>
          <w:lang w:bidi="ar-IQ"/>
        </w:rPr>
        <w:t xml:space="preserve">الفن ومذاهبه في الشعر العربي: 198. </w:t>
      </w:r>
    </w:p>
  </w:endnote>
  <w:endnote w:id="51">
    <w:p w:rsidR="00C95770" w:rsidRPr="00F6789E" w:rsidRDefault="00C95770" w:rsidP="00007589">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في نظرية الحجاج: دراسات وتطبيقات: 42. </w:t>
      </w:r>
    </w:p>
  </w:endnote>
  <w:endnote w:id="52">
    <w:p w:rsidR="00C95770" w:rsidRPr="00F6789E" w:rsidRDefault="00C95770" w:rsidP="00F6789E">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الحجاج في الشعر العربي (بنيته وأساليبه)، </w:t>
      </w:r>
      <w:proofErr w:type="spellStart"/>
      <w:r w:rsidRPr="00F6789E">
        <w:rPr>
          <w:rFonts w:hint="cs"/>
          <w:sz w:val="26"/>
          <w:szCs w:val="26"/>
          <w:rtl/>
          <w:lang w:bidi="ar-IQ"/>
        </w:rPr>
        <w:t>أ.د</w:t>
      </w:r>
      <w:proofErr w:type="spellEnd"/>
      <w:r w:rsidRPr="00F6789E">
        <w:rPr>
          <w:rFonts w:hint="cs"/>
          <w:sz w:val="26"/>
          <w:szCs w:val="26"/>
          <w:rtl/>
          <w:lang w:bidi="ar-IQ"/>
        </w:rPr>
        <w:t xml:space="preserve">. سامية </w:t>
      </w:r>
      <w:proofErr w:type="spellStart"/>
      <w:r w:rsidRPr="00F6789E">
        <w:rPr>
          <w:rFonts w:hint="cs"/>
          <w:sz w:val="26"/>
          <w:szCs w:val="26"/>
          <w:rtl/>
          <w:lang w:bidi="ar-IQ"/>
        </w:rPr>
        <w:t>الدريدي</w:t>
      </w:r>
      <w:proofErr w:type="spellEnd"/>
      <w:r w:rsidRPr="00F6789E">
        <w:rPr>
          <w:rFonts w:hint="cs"/>
          <w:sz w:val="26"/>
          <w:szCs w:val="26"/>
          <w:rtl/>
          <w:lang w:bidi="ar-IQ"/>
        </w:rPr>
        <w:t xml:space="preserve">: 191، ط2، عالم الكتب الحديث، </w:t>
      </w:r>
      <w:r>
        <w:rPr>
          <w:rFonts w:hint="cs"/>
          <w:sz w:val="26"/>
          <w:szCs w:val="26"/>
          <w:rtl/>
          <w:lang w:bidi="ar-IQ"/>
        </w:rPr>
        <w:t>إ</w:t>
      </w:r>
      <w:r w:rsidRPr="00F6789E">
        <w:rPr>
          <w:rFonts w:hint="cs"/>
          <w:sz w:val="26"/>
          <w:szCs w:val="26"/>
          <w:rtl/>
          <w:lang w:bidi="ar-IQ"/>
        </w:rPr>
        <w:t>ربد- الأردن، 2011م.</w:t>
      </w:r>
    </w:p>
  </w:endnote>
  <w:endnote w:id="53">
    <w:p w:rsidR="00C95770" w:rsidRPr="00F6789E" w:rsidRDefault="00C95770" w:rsidP="00863743">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عدة الأدوات </w:t>
      </w:r>
      <w:proofErr w:type="spellStart"/>
      <w:r w:rsidRPr="00F6789E">
        <w:rPr>
          <w:rFonts w:hint="cs"/>
          <w:sz w:val="26"/>
          <w:szCs w:val="26"/>
          <w:rtl/>
          <w:lang w:bidi="ar-IQ"/>
        </w:rPr>
        <w:t>الحجاجية</w:t>
      </w:r>
      <w:proofErr w:type="spellEnd"/>
      <w:r w:rsidRPr="00F6789E">
        <w:rPr>
          <w:rFonts w:hint="cs"/>
          <w:sz w:val="26"/>
          <w:szCs w:val="26"/>
          <w:rtl/>
          <w:lang w:bidi="ar-IQ"/>
        </w:rPr>
        <w:t xml:space="preserve">، ليونيل </w:t>
      </w:r>
      <w:proofErr w:type="spellStart"/>
      <w:r w:rsidRPr="00F6789E">
        <w:rPr>
          <w:rFonts w:hint="cs"/>
          <w:sz w:val="26"/>
          <w:szCs w:val="26"/>
          <w:rtl/>
          <w:lang w:bidi="ar-IQ"/>
        </w:rPr>
        <w:t>بلنجر</w:t>
      </w:r>
      <w:proofErr w:type="spellEnd"/>
      <w:r w:rsidRPr="00F6789E">
        <w:rPr>
          <w:rFonts w:hint="cs"/>
          <w:sz w:val="26"/>
          <w:szCs w:val="26"/>
          <w:rtl/>
          <w:lang w:bidi="ar-IQ"/>
        </w:rPr>
        <w:t xml:space="preserve">: 1/418، ترجمة: </w:t>
      </w:r>
      <w:proofErr w:type="spellStart"/>
      <w:r w:rsidRPr="00F6789E">
        <w:rPr>
          <w:rFonts w:hint="cs"/>
          <w:sz w:val="26"/>
          <w:szCs w:val="26"/>
          <w:rtl/>
          <w:lang w:bidi="ar-IQ"/>
        </w:rPr>
        <w:t>قوتال</w:t>
      </w:r>
      <w:proofErr w:type="spellEnd"/>
      <w:r w:rsidRPr="00F6789E">
        <w:rPr>
          <w:rFonts w:hint="cs"/>
          <w:sz w:val="26"/>
          <w:szCs w:val="26"/>
          <w:rtl/>
          <w:lang w:bidi="ar-IQ"/>
        </w:rPr>
        <w:t xml:space="preserve"> فضيلة، ضمن كتاب الحجاج (مفهومه ومجالاته- دراسات نظرية وتطبيقية في البلاغة الجديدة)، إشراف: </w:t>
      </w:r>
      <w:proofErr w:type="spellStart"/>
      <w:r w:rsidRPr="00F6789E">
        <w:rPr>
          <w:rFonts w:hint="cs"/>
          <w:sz w:val="26"/>
          <w:szCs w:val="26"/>
          <w:rtl/>
          <w:lang w:bidi="ar-IQ"/>
        </w:rPr>
        <w:t>د.حافظ</w:t>
      </w:r>
      <w:proofErr w:type="spellEnd"/>
      <w:r w:rsidRPr="00F6789E">
        <w:rPr>
          <w:rFonts w:hint="cs"/>
          <w:sz w:val="26"/>
          <w:szCs w:val="26"/>
          <w:rtl/>
          <w:lang w:bidi="ar-IQ"/>
        </w:rPr>
        <w:t xml:space="preserve"> إسماعيلي علوي، ط1، عالم الكتب الحديث، إربد- الأردن، 2010م. </w:t>
      </w:r>
    </w:p>
  </w:endnote>
  <w:endnote w:id="54">
    <w:p w:rsidR="00C95770" w:rsidRPr="00F6789E" w:rsidRDefault="00C95770" w:rsidP="00007589">
      <w:pPr>
        <w:pStyle w:val="aa"/>
        <w:bidi/>
        <w:rPr>
          <w:sz w:val="26"/>
          <w:szCs w:val="26"/>
          <w:rtl/>
          <w:lang w:bidi="ar-IQ"/>
        </w:rPr>
      </w:pPr>
      <w:r w:rsidRPr="00F6789E">
        <w:rPr>
          <w:rFonts w:hint="cs"/>
          <w:sz w:val="26"/>
          <w:szCs w:val="26"/>
          <w:vertAlign w:val="superscript"/>
          <w:rtl/>
        </w:rPr>
        <w:t>(</w:t>
      </w:r>
      <w:r w:rsidRPr="00F6789E">
        <w:rPr>
          <w:rStyle w:val="ab"/>
          <w:sz w:val="26"/>
          <w:szCs w:val="26"/>
        </w:rPr>
        <w:endnoteRef/>
      </w:r>
      <w:r w:rsidRPr="00F6789E">
        <w:rPr>
          <w:rFonts w:hint="cs"/>
          <w:sz w:val="26"/>
          <w:szCs w:val="26"/>
          <w:vertAlign w:val="superscript"/>
          <w:rtl/>
          <w:lang w:bidi="ar-IQ"/>
        </w:rPr>
        <w:t>)</w:t>
      </w:r>
      <w:r w:rsidRPr="00F6789E">
        <w:rPr>
          <w:rFonts w:hint="cs"/>
          <w:sz w:val="26"/>
          <w:szCs w:val="26"/>
          <w:rtl/>
          <w:lang w:bidi="ar-IQ"/>
        </w:rPr>
        <w:t xml:space="preserve"> ينظر: الحجاج في الشعر العربي (بنيته وأساليبه): 192. </w:t>
      </w:r>
    </w:p>
  </w:endnote>
  <w:endnote w:id="55">
    <w:p w:rsidR="00C95770" w:rsidRPr="00F6789E" w:rsidRDefault="00C95770" w:rsidP="00007589">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 xml:space="preserve">الحجاج في البلاغة المعاصرة (بحث في بلاغة النقد المعاصر): 128. </w:t>
      </w:r>
    </w:p>
  </w:endnote>
  <w:endnote w:id="56">
    <w:p w:rsidR="00C95770" w:rsidRPr="00F6789E" w:rsidRDefault="00C95770" w:rsidP="00007589">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 xml:space="preserve">في نظرية الحجاج: دراسات وتطبيقات: 43. </w:t>
      </w:r>
    </w:p>
  </w:endnote>
  <w:endnote w:id="57">
    <w:p w:rsidR="00C95770" w:rsidRPr="00F6789E" w:rsidRDefault="00C95770" w:rsidP="00007589">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 xml:space="preserve">عدة الأدوات </w:t>
      </w:r>
      <w:proofErr w:type="spellStart"/>
      <w:r w:rsidRPr="00F6789E">
        <w:rPr>
          <w:rFonts w:hint="cs"/>
          <w:sz w:val="26"/>
          <w:szCs w:val="26"/>
          <w:rtl/>
          <w:lang w:bidi="ar-IQ"/>
        </w:rPr>
        <w:t>الحجاجية</w:t>
      </w:r>
      <w:proofErr w:type="spellEnd"/>
      <w:r w:rsidRPr="00F6789E">
        <w:rPr>
          <w:rFonts w:hint="cs"/>
          <w:sz w:val="26"/>
          <w:szCs w:val="26"/>
          <w:rtl/>
          <w:lang w:bidi="ar-IQ"/>
        </w:rPr>
        <w:t xml:space="preserve">: 1/419. </w:t>
      </w:r>
    </w:p>
  </w:endnote>
  <w:endnote w:id="58">
    <w:p w:rsidR="00C95770" w:rsidRPr="00F6789E" w:rsidRDefault="00C95770" w:rsidP="00007589">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 xml:space="preserve">ديوانه: 3/ 75. </w:t>
      </w:r>
    </w:p>
  </w:endnote>
  <w:endnote w:id="59">
    <w:p w:rsidR="00C95770" w:rsidRPr="00F6789E" w:rsidRDefault="00C95770" w:rsidP="00044BC8">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 xml:space="preserve">كتاب الإنسان والدنيا، فرنسيس ميخائيل: 9، ط1، مطبعة هندية </w:t>
      </w:r>
      <w:proofErr w:type="spellStart"/>
      <w:r w:rsidRPr="00F6789E">
        <w:rPr>
          <w:rFonts w:hint="cs"/>
          <w:sz w:val="26"/>
          <w:szCs w:val="26"/>
          <w:rtl/>
          <w:lang w:bidi="ar-IQ"/>
        </w:rPr>
        <w:t>بالموسكى</w:t>
      </w:r>
      <w:proofErr w:type="spellEnd"/>
      <w:r w:rsidRPr="00F6789E">
        <w:rPr>
          <w:rFonts w:hint="cs"/>
          <w:sz w:val="26"/>
          <w:szCs w:val="26"/>
          <w:rtl/>
          <w:lang w:bidi="ar-IQ"/>
        </w:rPr>
        <w:t xml:space="preserve">، مصر، 1993م. </w:t>
      </w:r>
    </w:p>
  </w:endnote>
  <w:endnote w:id="60">
    <w:p w:rsidR="00C95770" w:rsidRPr="00F6789E" w:rsidRDefault="00C95770" w:rsidP="00007589">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 xml:space="preserve">الموجز في الصحة النفسية، د. عباس محمود عوض: 10، دار المعرفة الجامعية، الإسكندرية، 1989م. </w:t>
      </w:r>
    </w:p>
  </w:endnote>
  <w:endnote w:id="61">
    <w:p w:rsidR="00C95770" w:rsidRPr="00F6789E" w:rsidRDefault="00C95770" w:rsidP="00007589">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 xml:space="preserve">ديوانه: 4/ 246. </w:t>
      </w:r>
    </w:p>
  </w:endnote>
  <w:endnote w:id="62">
    <w:p w:rsidR="00C95770" w:rsidRPr="00F6789E" w:rsidRDefault="00C95770" w:rsidP="00007589">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 xml:space="preserve">عدة الأدوات </w:t>
      </w:r>
      <w:proofErr w:type="spellStart"/>
      <w:r w:rsidRPr="00F6789E">
        <w:rPr>
          <w:rFonts w:hint="cs"/>
          <w:sz w:val="26"/>
          <w:szCs w:val="26"/>
          <w:rtl/>
          <w:lang w:bidi="ar-IQ"/>
        </w:rPr>
        <w:t>الحجاجية</w:t>
      </w:r>
      <w:proofErr w:type="spellEnd"/>
      <w:r w:rsidRPr="00F6789E">
        <w:rPr>
          <w:rFonts w:hint="cs"/>
          <w:sz w:val="26"/>
          <w:szCs w:val="26"/>
          <w:rtl/>
          <w:lang w:bidi="ar-IQ"/>
        </w:rPr>
        <w:t xml:space="preserve">: 1/418. </w:t>
      </w:r>
    </w:p>
  </w:endnote>
  <w:endnote w:id="63">
    <w:p w:rsidR="00C95770" w:rsidRPr="00F6789E" w:rsidRDefault="00C95770" w:rsidP="00007589">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 xml:space="preserve">المَصدرُ نَفسُهُ: 1/419. </w:t>
      </w:r>
    </w:p>
  </w:endnote>
  <w:endnote w:id="64">
    <w:p w:rsidR="00C95770" w:rsidRPr="00F6789E" w:rsidRDefault="00C95770" w:rsidP="00007589">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 xml:space="preserve">ديوانه: 4/ 150. </w:t>
      </w:r>
    </w:p>
  </w:endnote>
  <w:endnote w:id="65">
    <w:p w:rsidR="00C95770" w:rsidRPr="00F6789E" w:rsidRDefault="00C95770" w:rsidP="00007589">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 xml:space="preserve">فن الخطابة: 28. </w:t>
      </w:r>
    </w:p>
  </w:endnote>
  <w:endnote w:id="66">
    <w:p w:rsidR="00C95770" w:rsidRPr="00F6789E" w:rsidRDefault="00C95770" w:rsidP="00007589">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 xml:space="preserve">الفخر والحماسة، بقلم: حنا الفاخوري: 11، يشترك في وضع هذه المجموعة: لجنة من أدباء الأقطار العربية، ط4، دار المعارف، القاهرة، (د. ت). </w:t>
      </w:r>
    </w:p>
  </w:endnote>
  <w:endnote w:id="67">
    <w:p w:rsidR="00C95770" w:rsidRPr="00F6789E" w:rsidRDefault="00C95770" w:rsidP="00863743">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 xml:space="preserve">الحجاج في المناظرة (مقاربة </w:t>
      </w:r>
      <w:proofErr w:type="spellStart"/>
      <w:r w:rsidRPr="00F6789E">
        <w:rPr>
          <w:rFonts w:hint="cs"/>
          <w:sz w:val="26"/>
          <w:szCs w:val="26"/>
          <w:rtl/>
          <w:lang w:bidi="ar-IQ"/>
        </w:rPr>
        <w:t>حجاجية</w:t>
      </w:r>
      <w:proofErr w:type="spellEnd"/>
      <w:r w:rsidRPr="00F6789E">
        <w:rPr>
          <w:rFonts w:hint="cs"/>
          <w:sz w:val="26"/>
          <w:szCs w:val="26"/>
          <w:rtl/>
          <w:lang w:bidi="ar-IQ"/>
        </w:rPr>
        <w:t xml:space="preserve"> لمناظرة أبي سعيد السيرافي لمتّي بن يونس)، أحمد اتزكنرمت ضمن كتاب (الحجاج -مفهومه ومجالاته- دراسات نظرية وتطبيقية في البلاغة العربية): 283. </w:t>
      </w:r>
    </w:p>
  </w:endnote>
  <w:endnote w:id="68">
    <w:p w:rsidR="00C95770" w:rsidRPr="00F6789E" w:rsidRDefault="00C95770" w:rsidP="00007589">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 xml:space="preserve">الحجاج في الشعر العربي (بنيته وأساليبه): 194. </w:t>
      </w:r>
    </w:p>
  </w:endnote>
  <w:endnote w:id="69">
    <w:p w:rsidR="00C95770" w:rsidRPr="00F6789E" w:rsidRDefault="00C95770" w:rsidP="00007589">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 xml:space="preserve">ديوانه: 2/ 11. </w:t>
      </w:r>
    </w:p>
  </w:endnote>
  <w:endnote w:id="70">
    <w:p w:rsidR="00C95770" w:rsidRPr="00F6789E" w:rsidRDefault="00C95770" w:rsidP="00007589">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 xml:space="preserve">البعد التداولي والحجاجي في الخطاب القرآني، أ. د. قدور عمران: 30، ط1، عالم الكتب الحديث، إربد- الأردن، 2012م. </w:t>
      </w:r>
    </w:p>
  </w:endnote>
  <w:endnote w:id="71">
    <w:p w:rsidR="00C95770" w:rsidRPr="00F6789E" w:rsidRDefault="00C95770" w:rsidP="00007589">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 xml:space="preserve">ديوانه: 1/ 397. </w:t>
      </w:r>
    </w:p>
  </w:endnote>
  <w:endnote w:id="72">
    <w:p w:rsidR="00C95770" w:rsidRPr="00F6789E" w:rsidRDefault="00C95770" w:rsidP="00007589">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 xml:space="preserve">المثل السائر في أدب الكاتب والشاعر: 3/ 227. </w:t>
      </w:r>
    </w:p>
  </w:endnote>
  <w:endnote w:id="73">
    <w:p w:rsidR="00C95770" w:rsidRPr="00F6789E" w:rsidRDefault="00C95770" w:rsidP="00007589">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 xml:space="preserve">عدة الأدوات </w:t>
      </w:r>
      <w:proofErr w:type="spellStart"/>
      <w:r w:rsidRPr="00F6789E">
        <w:rPr>
          <w:rFonts w:hint="cs"/>
          <w:sz w:val="26"/>
          <w:szCs w:val="26"/>
          <w:rtl/>
          <w:lang w:bidi="ar-IQ"/>
        </w:rPr>
        <w:t>الحجاجية</w:t>
      </w:r>
      <w:proofErr w:type="spellEnd"/>
      <w:r w:rsidRPr="00F6789E">
        <w:rPr>
          <w:rFonts w:hint="cs"/>
          <w:sz w:val="26"/>
          <w:szCs w:val="26"/>
          <w:rtl/>
          <w:lang w:bidi="ar-IQ"/>
        </w:rPr>
        <w:t xml:space="preserve">: 1/419. </w:t>
      </w:r>
    </w:p>
  </w:endnote>
  <w:endnote w:id="74">
    <w:p w:rsidR="00C95770" w:rsidRPr="00F6789E" w:rsidRDefault="00C95770" w:rsidP="00007589">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 xml:space="preserve">ديوانه: 1/ 245. </w:t>
      </w:r>
    </w:p>
  </w:endnote>
  <w:endnote w:id="75">
    <w:p w:rsidR="00C95770" w:rsidRPr="00F6789E" w:rsidRDefault="00C95770" w:rsidP="00007589">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 xml:space="preserve">يُنظَرُ: </w:t>
      </w:r>
      <w:proofErr w:type="spellStart"/>
      <w:r w:rsidRPr="00F6789E">
        <w:rPr>
          <w:rFonts w:hint="cs"/>
          <w:sz w:val="26"/>
          <w:szCs w:val="26"/>
          <w:rtl/>
          <w:lang w:bidi="ar-IQ"/>
        </w:rPr>
        <w:t>حجاجية</w:t>
      </w:r>
      <w:proofErr w:type="spellEnd"/>
      <w:r w:rsidRPr="00F6789E">
        <w:rPr>
          <w:rFonts w:hint="cs"/>
          <w:sz w:val="26"/>
          <w:szCs w:val="26"/>
          <w:rtl/>
          <w:lang w:bidi="ar-IQ"/>
        </w:rPr>
        <w:t xml:space="preserve"> الشروح البلاغية وأبعادها التداولية، د. فضيلة </w:t>
      </w:r>
      <w:proofErr w:type="spellStart"/>
      <w:r w:rsidRPr="00F6789E">
        <w:rPr>
          <w:rFonts w:hint="cs"/>
          <w:sz w:val="26"/>
          <w:szCs w:val="26"/>
          <w:rtl/>
          <w:lang w:bidi="ar-IQ"/>
        </w:rPr>
        <w:t>قوتال</w:t>
      </w:r>
      <w:proofErr w:type="spellEnd"/>
      <w:r w:rsidRPr="00F6789E">
        <w:rPr>
          <w:rFonts w:hint="cs"/>
          <w:sz w:val="26"/>
          <w:szCs w:val="26"/>
          <w:rtl/>
          <w:lang w:bidi="ar-IQ"/>
        </w:rPr>
        <w:t xml:space="preserve">: 107، ط1، دار كنوز المعرفة للنشر والتوزيع، عمان- الأردن، 2017م. </w:t>
      </w:r>
    </w:p>
  </w:endnote>
  <w:endnote w:id="76">
    <w:p w:rsidR="00C95770" w:rsidRPr="00F6789E" w:rsidRDefault="00C95770" w:rsidP="00007589">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 xml:space="preserve">العقد الفريد، ابن عبد ربه الأندلسي (ت 328هـ): 1/ 130، تقديم: أ. خليل شرف الدين، ط1، منشورات دار ومكتبة الهلال، 1986م. </w:t>
      </w:r>
    </w:p>
  </w:endnote>
  <w:endnote w:id="77">
    <w:p w:rsidR="00C95770" w:rsidRPr="00F6789E" w:rsidRDefault="00C95770" w:rsidP="00007589">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الحجاج في الشعر العربي (بنية وأساليبه) : 200.</w:t>
      </w:r>
    </w:p>
  </w:endnote>
  <w:endnote w:id="78">
    <w:p w:rsidR="00C95770" w:rsidRPr="00F6789E" w:rsidRDefault="00C95770" w:rsidP="00007589">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ينظر: الحجاج في البلاغة المعاصرة (بحث في بلاغة النقد المعاصر): 128.</w:t>
      </w:r>
    </w:p>
  </w:endnote>
  <w:endnote w:id="79">
    <w:p w:rsidR="00C95770" w:rsidRPr="00F6789E" w:rsidRDefault="00C95770" w:rsidP="00863743">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ديوانه: 3/293.</w:t>
      </w:r>
    </w:p>
  </w:endnote>
  <w:endnote w:id="80">
    <w:p w:rsidR="00C95770" w:rsidRPr="00F6789E" w:rsidRDefault="00C95770" w:rsidP="00007589">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proofErr w:type="spellStart"/>
      <w:r w:rsidRPr="00F6789E">
        <w:rPr>
          <w:rFonts w:hint="cs"/>
          <w:sz w:val="26"/>
          <w:szCs w:val="26"/>
          <w:rtl/>
          <w:lang w:bidi="ar-IQ"/>
        </w:rPr>
        <w:t>حجاجية</w:t>
      </w:r>
      <w:proofErr w:type="spellEnd"/>
      <w:r w:rsidRPr="00F6789E">
        <w:rPr>
          <w:rFonts w:hint="cs"/>
          <w:sz w:val="26"/>
          <w:szCs w:val="26"/>
          <w:rtl/>
          <w:lang w:bidi="ar-IQ"/>
        </w:rPr>
        <w:t xml:space="preserve"> الشروح البلاغية وأبعادها التداولية : 67.</w:t>
      </w:r>
    </w:p>
  </w:endnote>
  <w:endnote w:id="81">
    <w:p w:rsidR="00C95770" w:rsidRPr="00F6789E" w:rsidRDefault="00C95770" w:rsidP="008665C3">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الحجاج في الشعر العربي (بنيته وأساليبه): 203.</w:t>
      </w:r>
    </w:p>
  </w:endnote>
  <w:endnote w:id="82">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عدة الأدوات </w:t>
      </w:r>
      <w:proofErr w:type="spellStart"/>
      <w:r w:rsidRPr="00F6789E">
        <w:rPr>
          <w:rFonts w:ascii="Simplified Arabic" w:hAnsi="Simplified Arabic" w:hint="cs"/>
          <w:sz w:val="26"/>
          <w:szCs w:val="26"/>
          <w:rtl/>
          <w:lang w:bidi="ar-IQ"/>
        </w:rPr>
        <w:t>الحجاجية</w:t>
      </w:r>
      <w:proofErr w:type="spellEnd"/>
      <w:r w:rsidRPr="00F6789E">
        <w:rPr>
          <w:rFonts w:ascii="Simplified Arabic" w:hAnsi="Simplified Arabic" w:hint="cs"/>
          <w:sz w:val="26"/>
          <w:szCs w:val="26"/>
          <w:rtl/>
          <w:lang w:bidi="ar-IQ"/>
        </w:rPr>
        <w:t xml:space="preserve"> : 1/419.</w:t>
      </w:r>
    </w:p>
  </w:endnote>
  <w:endnote w:id="83">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الحجاج في الشعر العربي (بنيته وأساليبه): 207.</w:t>
      </w:r>
    </w:p>
  </w:endnote>
  <w:endnote w:id="84">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w:t>
      </w:r>
      <w:r w:rsidRPr="00F6789E">
        <w:rPr>
          <w:rFonts w:ascii="Simplified Arabic" w:hAnsi="Simplified Arabic" w:hint="cs"/>
          <w:sz w:val="26"/>
          <w:szCs w:val="26"/>
          <w:rtl/>
          <w:lang w:bidi="ar-IQ"/>
        </w:rPr>
        <w:t xml:space="preserve"> الفن ومذاهبه في الشعر العربي: 198.</w:t>
      </w:r>
    </w:p>
  </w:endnote>
  <w:endnote w:id="85">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ديوانه: 3/ 2047.</w:t>
      </w:r>
    </w:p>
  </w:endnote>
  <w:endnote w:id="86">
    <w:p w:rsidR="00C95770" w:rsidRPr="00F6789E" w:rsidRDefault="00C95770" w:rsidP="004166B7">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الحجاج في الشعر العربي (بنيته وأساليبه): 207.</w:t>
      </w:r>
    </w:p>
  </w:endnote>
  <w:endnote w:id="87">
    <w:p w:rsidR="00C95770" w:rsidRPr="00F6789E" w:rsidRDefault="00C95770" w:rsidP="004166B7">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proofErr w:type="spellStart"/>
      <w:r w:rsidRPr="00F6789E">
        <w:rPr>
          <w:rFonts w:ascii="Simplified Arabic" w:hAnsi="Simplified Arabic" w:hint="cs"/>
          <w:sz w:val="26"/>
          <w:szCs w:val="26"/>
          <w:rtl/>
          <w:lang w:bidi="ar-IQ"/>
        </w:rPr>
        <w:t>حجاجية</w:t>
      </w:r>
      <w:proofErr w:type="spellEnd"/>
      <w:r w:rsidRPr="00F6789E">
        <w:rPr>
          <w:rFonts w:ascii="Simplified Arabic" w:hAnsi="Simplified Arabic" w:hint="cs"/>
          <w:sz w:val="26"/>
          <w:szCs w:val="26"/>
          <w:rtl/>
          <w:lang w:bidi="ar-IQ"/>
        </w:rPr>
        <w:t xml:space="preserve"> الشروع البلاغية وأبعادها التداولية : 170- 171.</w:t>
      </w:r>
    </w:p>
  </w:endnote>
  <w:endnote w:id="88">
    <w:p w:rsidR="00C95770" w:rsidRPr="00F6789E" w:rsidRDefault="00C95770" w:rsidP="00412774">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ascii="Simplified Arabic" w:hAnsi="Simplified Arabic" w:hint="cs"/>
          <w:sz w:val="26"/>
          <w:szCs w:val="26"/>
          <w:rtl/>
          <w:lang w:bidi="ar-IQ"/>
        </w:rPr>
        <w:t>الحجاج في الشعر العربي (بنيته وأساليبه): 209.</w:t>
      </w:r>
      <w:r w:rsidRPr="00F6789E">
        <w:rPr>
          <w:rFonts w:hint="cs"/>
          <w:sz w:val="26"/>
          <w:szCs w:val="26"/>
          <w:vertAlign w:val="superscript"/>
          <w:rtl/>
          <w:lang w:bidi="ar-IQ"/>
        </w:rPr>
        <w:t xml:space="preserve"> </w:t>
      </w:r>
    </w:p>
  </w:endnote>
  <w:endnote w:id="89">
    <w:p w:rsidR="00C95770" w:rsidRPr="00F6789E" w:rsidRDefault="00C95770" w:rsidP="00863743">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 ينظر: </w:t>
      </w:r>
      <w:proofErr w:type="spellStart"/>
      <w:r w:rsidRPr="00F6789E">
        <w:rPr>
          <w:rFonts w:ascii="Simplified Arabic" w:hAnsi="Simplified Arabic" w:hint="cs"/>
          <w:sz w:val="26"/>
          <w:szCs w:val="26"/>
          <w:rtl/>
          <w:lang w:bidi="ar-IQ"/>
        </w:rPr>
        <w:t>حجاجية</w:t>
      </w:r>
      <w:proofErr w:type="spellEnd"/>
      <w:r w:rsidRPr="00F6789E">
        <w:rPr>
          <w:rFonts w:ascii="Simplified Arabic" w:hAnsi="Simplified Arabic" w:hint="cs"/>
          <w:sz w:val="26"/>
          <w:szCs w:val="26"/>
          <w:rtl/>
          <w:lang w:bidi="ar-IQ"/>
        </w:rPr>
        <w:t xml:space="preserve"> الشروع البلاغية وأبعادها التداولية: 177.</w:t>
      </w:r>
    </w:p>
  </w:endnote>
  <w:endnote w:id="90">
    <w:p w:rsidR="00C95770" w:rsidRPr="00F6789E" w:rsidRDefault="00C95770" w:rsidP="004166B7">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ديوانه: 4/245.</w:t>
      </w:r>
    </w:p>
  </w:endnote>
  <w:endnote w:id="91">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معالم الفكر العربي في العصر الوسيط: 108.</w:t>
      </w:r>
    </w:p>
  </w:endnote>
  <w:endnote w:id="92">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ينظر: مدخل إلى بلاغية </w:t>
      </w:r>
      <w:proofErr w:type="spellStart"/>
      <w:r w:rsidRPr="00F6789E">
        <w:rPr>
          <w:rFonts w:ascii="Simplified Arabic" w:hAnsi="Simplified Arabic" w:hint="cs"/>
          <w:sz w:val="26"/>
          <w:szCs w:val="26"/>
          <w:rtl/>
          <w:lang w:bidi="ar-IQ"/>
        </w:rPr>
        <w:t>وحجاجية</w:t>
      </w:r>
      <w:proofErr w:type="spellEnd"/>
      <w:r w:rsidRPr="00F6789E">
        <w:rPr>
          <w:rFonts w:ascii="Simplified Arabic" w:hAnsi="Simplified Arabic" w:hint="cs"/>
          <w:sz w:val="26"/>
          <w:szCs w:val="26"/>
          <w:rtl/>
          <w:lang w:bidi="ar-IQ"/>
        </w:rPr>
        <w:t xml:space="preserve"> الخطاب القضائي، د. جميل عبد المجيد: 131، ضمن كتاب (الحجاج مفهومه ومجالاته </w:t>
      </w:r>
      <w:r w:rsidRPr="00F6789E">
        <w:rPr>
          <w:rFonts w:ascii="Simplified Arabic" w:hAnsi="Simplified Arabic"/>
          <w:sz w:val="26"/>
          <w:szCs w:val="26"/>
          <w:rtl/>
          <w:lang w:bidi="ar-IQ"/>
        </w:rPr>
        <w:t>–</w:t>
      </w:r>
      <w:r w:rsidRPr="00F6789E">
        <w:rPr>
          <w:rFonts w:ascii="Simplified Arabic" w:hAnsi="Simplified Arabic" w:hint="cs"/>
          <w:sz w:val="26"/>
          <w:szCs w:val="26"/>
          <w:rtl/>
          <w:lang w:bidi="ar-IQ"/>
        </w:rPr>
        <w:t xml:space="preserve"> دراسات نظرية وتطبيقية في البلاغة الجديدة).</w:t>
      </w:r>
    </w:p>
  </w:endnote>
  <w:endnote w:id="93">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المصدر نفسه: الموضع نفسه.</w:t>
      </w:r>
    </w:p>
  </w:endnote>
  <w:endnote w:id="94">
    <w:p w:rsidR="00C95770" w:rsidRPr="00F6789E" w:rsidRDefault="00C95770" w:rsidP="004063A8">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الحجاج في البلاغة المعاصرة (بحث في بلاغة النقد المعاصر): 129.</w:t>
      </w:r>
    </w:p>
  </w:endnote>
  <w:endnote w:id="95">
    <w:p w:rsidR="00C95770" w:rsidRPr="00F6789E" w:rsidRDefault="00C95770" w:rsidP="004063A8">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الحجاج في الشعر العربي (بنيته وأساليبه): 211.</w:t>
      </w:r>
    </w:p>
  </w:endnote>
  <w:endnote w:id="96">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ديوانه: 2/ 1325.</w:t>
      </w:r>
    </w:p>
  </w:endnote>
  <w:endnote w:id="97">
    <w:p w:rsidR="00C95770" w:rsidRPr="00F6789E" w:rsidRDefault="00C95770" w:rsidP="004063A8">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proofErr w:type="spellStart"/>
      <w:r w:rsidRPr="00F6789E">
        <w:rPr>
          <w:rFonts w:ascii="Simplified Arabic" w:hAnsi="Simplified Arabic" w:hint="cs"/>
          <w:sz w:val="26"/>
          <w:szCs w:val="26"/>
          <w:rtl/>
          <w:lang w:bidi="ar-IQ"/>
        </w:rPr>
        <w:t>حجاجية</w:t>
      </w:r>
      <w:proofErr w:type="spellEnd"/>
      <w:r w:rsidRPr="00F6789E">
        <w:rPr>
          <w:rFonts w:ascii="Simplified Arabic" w:hAnsi="Simplified Arabic" w:hint="cs"/>
          <w:sz w:val="26"/>
          <w:szCs w:val="26"/>
          <w:rtl/>
          <w:lang w:bidi="ar-IQ"/>
        </w:rPr>
        <w:t xml:space="preserve"> الشروح البلاغية وأبعادها التداولية: 160.</w:t>
      </w:r>
    </w:p>
  </w:endnote>
  <w:endnote w:id="98">
    <w:p w:rsidR="00C95770" w:rsidRPr="00F6789E" w:rsidRDefault="00C95770" w:rsidP="00007589">
      <w:pPr>
        <w:pStyle w:val="aa"/>
        <w:bidi/>
        <w:rPr>
          <w:rFonts w:asciiTheme="minorHAnsi" w:hAnsiTheme="minorHAnsi"/>
          <w:sz w:val="26"/>
          <w:szCs w:val="26"/>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ديوانه: 4/ 215.</w:t>
      </w:r>
    </w:p>
  </w:endnote>
  <w:endnote w:id="99">
    <w:p w:rsidR="00C95770" w:rsidRPr="00F6789E" w:rsidRDefault="00C95770" w:rsidP="0093590D">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ascii="Simplified Arabic" w:hAnsi="Simplified Arabic" w:hint="cs"/>
          <w:sz w:val="26"/>
          <w:szCs w:val="26"/>
          <w:rtl/>
          <w:lang w:bidi="ar-IQ"/>
        </w:rPr>
        <w:t>بلاغة الحجاج (الأصول اليونانية)، د. الحسين بنو هاشم: 144. تقديم : د. محمد العمري، ط1، دار الكتاب الجديد المتحدة، بيروت- لبنان، 2014م.</w:t>
      </w:r>
      <w:r w:rsidRPr="00F6789E">
        <w:rPr>
          <w:rFonts w:hint="cs"/>
          <w:sz w:val="26"/>
          <w:szCs w:val="26"/>
          <w:vertAlign w:val="superscript"/>
          <w:rtl/>
          <w:lang w:bidi="ar-IQ"/>
        </w:rPr>
        <w:t xml:space="preserve"> </w:t>
      </w:r>
    </w:p>
  </w:endnote>
  <w:endnote w:id="100">
    <w:p w:rsidR="00C95770" w:rsidRPr="00F6789E" w:rsidRDefault="00C95770" w:rsidP="00863743">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الحجاج في الشعر العربي (بنيته وأساليبه): 210-211.</w:t>
      </w:r>
    </w:p>
  </w:endnote>
  <w:endnote w:id="101">
    <w:p w:rsidR="00C95770" w:rsidRPr="00F6789E" w:rsidRDefault="00C95770" w:rsidP="005E6468">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ينظر: الشعر الجاهلي (منهج في دراسته وتقويمه)، د. محمد </w:t>
      </w:r>
      <w:proofErr w:type="spellStart"/>
      <w:r w:rsidRPr="00F6789E">
        <w:rPr>
          <w:rFonts w:ascii="Simplified Arabic" w:hAnsi="Simplified Arabic" w:hint="cs"/>
          <w:sz w:val="26"/>
          <w:szCs w:val="26"/>
          <w:rtl/>
          <w:lang w:bidi="ar-IQ"/>
        </w:rPr>
        <w:t>النويهي</w:t>
      </w:r>
      <w:proofErr w:type="spellEnd"/>
      <w:r w:rsidRPr="00F6789E">
        <w:rPr>
          <w:rFonts w:ascii="Simplified Arabic" w:hAnsi="Simplified Arabic" w:hint="cs"/>
          <w:sz w:val="26"/>
          <w:szCs w:val="26"/>
          <w:rtl/>
          <w:lang w:bidi="ar-IQ"/>
        </w:rPr>
        <w:t>: 2/286-287، الدار القومية للطباعة والنشر، القاهرة، (د. ت).</w:t>
      </w:r>
    </w:p>
  </w:endnote>
  <w:endnote w:id="102">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الحجاج في البلاغة المعاصرة (بحث في بلاغة النقد المعاصر): 129.</w:t>
      </w:r>
    </w:p>
  </w:endnote>
  <w:endnote w:id="103">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ينظر: الحجاج في الشعر العربي (بنيته وأساليبه): 203.</w:t>
      </w:r>
    </w:p>
  </w:endnote>
  <w:endnote w:id="104">
    <w:p w:rsidR="00C95770" w:rsidRPr="00F6789E" w:rsidRDefault="00C95770" w:rsidP="008359E3">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ديوانه: 2/ 210.</w:t>
      </w:r>
    </w:p>
  </w:endnote>
  <w:endnote w:id="105">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عدة الأدوات </w:t>
      </w:r>
      <w:proofErr w:type="spellStart"/>
      <w:r w:rsidRPr="00F6789E">
        <w:rPr>
          <w:rFonts w:ascii="Simplified Arabic" w:hAnsi="Simplified Arabic" w:hint="cs"/>
          <w:sz w:val="26"/>
          <w:szCs w:val="26"/>
          <w:rtl/>
          <w:lang w:bidi="ar-IQ"/>
        </w:rPr>
        <w:t>الحجاجية</w:t>
      </w:r>
      <w:proofErr w:type="spellEnd"/>
      <w:r w:rsidRPr="00F6789E">
        <w:rPr>
          <w:rFonts w:ascii="Simplified Arabic" w:hAnsi="Simplified Arabic" w:hint="cs"/>
          <w:sz w:val="26"/>
          <w:szCs w:val="26"/>
          <w:rtl/>
          <w:lang w:bidi="ar-IQ"/>
        </w:rPr>
        <w:t xml:space="preserve">: 1/419. </w:t>
      </w:r>
    </w:p>
  </w:endnote>
  <w:endnote w:id="106">
    <w:p w:rsidR="00C95770" w:rsidRPr="00F6789E" w:rsidRDefault="00C95770" w:rsidP="00383A0A">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الحجاج: أطره </w:t>
      </w:r>
      <w:proofErr w:type="spellStart"/>
      <w:r w:rsidRPr="00F6789E">
        <w:rPr>
          <w:rFonts w:ascii="Simplified Arabic" w:hAnsi="Simplified Arabic" w:hint="cs"/>
          <w:sz w:val="26"/>
          <w:szCs w:val="26"/>
          <w:rtl/>
          <w:lang w:bidi="ar-IQ"/>
        </w:rPr>
        <w:t>ومنطلقاته</w:t>
      </w:r>
      <w:proofErr w:type="spellEnd"/>
      <w:r w:rsidRPr="00F6789E">
        <w:rPr>
          <w:rFonts w:ascii="Simplified Arabic" w:hAnsi="Simplified Arabic" w:hint="cs"/>
          <w:sz w:val="26"/>
          <w:szCs w:val="26"/>
          <w:rtl/>
          <w:lang w:bidi="ar-IQ"/>
        </w:rPr>
        <w:t xml:space="preserve"> وتقنياته من خلال </w:t>
      </w:r>
      <w:r w:rsidRPr="00F6789E">
        <w:rPr>
          <w:rFonts w:ascii="Simplified Arabic" w:hAnsi="Simplified Arabic"/>
          <w:sz w:val="26"/>
          <w:szCs w:val="26"/>
          <w:rtl/>
          <w:lang w:bidi="ar-IQ"/>
        </w:rPr>
        <w:t>"</w:t>
      </w:r>
      <w:r w:rsidRPr="00F6789E">
        <w:rPr>
          <w:rFonts w:ascii="Simplified Arabic" w:hAnsi="Simplified Arabic" w:hint="cs"/>
          <w:sz w:val="26"/>
          <w:szCs w:val="26"/>
          <w:rtl/>
          <w:lang w:bidi="ar-IQ"/>
        </w:rPr>
        <w:t xml:space="preserve">مصنف في الحجاج </w:t>
      </w:r>
      <w:r w:rsidRPr="00F6789E">
        <w:rPr>
          <w:rFonts w:ascii="Simplified Arabic" w:hAnsi="Simplified Arabic"/>
          <w:sz w:val="26"/>
          <w:szCs w:val="26"/>
          <w:rtl/>
          <w:lang w:bidi="ar-IQ"/>
        </w:rPr>
        <w:t>–</w:t>
      </w:r>
      <w:r w:rsidRPr="00F6789E">
        <w:rPr>
          <w:rFonts w:ascii="Simplified Arabic" w:hAnsi="Simplified Arabic" w:hint="cs"/>
          <w:sz w:val="26"/>
          <w:szCs w:val="26"/>
          <w:rtl/>
          <w:lang w:bidi="ar-IQ"/>
        </w:rPr>
        <w:t xml:space="preserve"> الخطابة الجديدة"، لبرلمان </w:t>
      </w:r>
      <w:proofErr w:type="spellStart"/>
      <w:r w:rsidRPr="00F6789E">
        <w:rPr>
          <w:rFonts w:ascii="Simplified Arabic" w:hAnsi="Simplified Arabic" w:hint="cs"/>
          <w:sz w:val="26"/>
          <w:szCs w:val="26"/>
          <w:rtl/>
          <w:lang w:bidi="ar-IQ"/>
        </w:rPr>
        <w:t>وتيتيكاه</w:t>
      </w:r>
      <w:proofErr w:type="spellEnd"/>
      <w:r w:rsidRPr="00F6789E">
        <w:rPr>
          <w:rFonts w:ascii="Simplified Arabic" w:hAnsi="Simplified Arabic" w:hint="cs"/>
          <w:sz w:val="26"/>
          <w:szCs w:val="26"/>
          <w:rtl/>
          <w:lang w:bidi="ar-IQ"/>
        </w:rPr>
        <w:t xml:space="preserve"> ، د. عبد الله صولة: 331، ضمن كتاب أهم نظريات الحجاج في التقاليد الغربية من أرسطو إلى اليوم، فريق البحث في البلاغة والحجاج، إشراف: حمّادي صموّد، كلية الآداب منوبة، تونس، (د.ت).</w:t>
      </w:r>
    </w:p>
  </w:endnote>
  <w:endnote w:id="107">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ينظر: المصدر نفسه: الموضع نفسه.</w:t>
      </w:r>
    </w:p>
  </w:endnote>
  <w:endnote w:id="108">
    <w:p w:rsidR="00C95770" w:rsidRPr="00F6789E" w:rsidRDefault="00C95770" w:rsidP="00F02A77">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الشعر الجاهلي (خصائصه وفنونه)، د. يحيى الجبوري :403، ط5، مؤسسة الرسالة، بيروت، 1986م.</w:t>
      </w:r>
    </w:p>
  </w:endnote>
  <w:endnote w:id="109">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المصدر نفسه: الموضع نفسه.</w:t>
      </w:r>
    </w:p>
  </w:endnote>
  <w:endnote w:id="110">
    <w:p w:rsidR="00C95770" w:rsidRPr="00F6789E" w:rsidRDefault="00C95770" w:rsidP="00863743">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 البعد التداولي والحجاجي في الخطاب القرآني: 43.</w:t>
      </w:r>
    </w:p>
  </w:endnote>
  <w:endnote w:id="111">
    <w:p w:rsidR="00C95770" w:rsidRPr="00F6789E" w:rsidRDefault="00C95770" w:rsidP="00863743">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المَصدرُ نَفسُهُ : 44.</w:t>
      </w:r>
    </w:p>
  </w:endnote>
  <w:endnote w:id="112">
    <w:p w:rsidR="00C95770" w:rsidRPr="00F6789E" w:rsidRDefault="00C95770" w:rsidP="000D75DE">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عبقرية أبي تمام، عبد العزيز سيد الأهل: 114، ط1، دار العلم للملايين، بيروت، 1951م.</w:t>
      </w:r>
    </w:p>
  </w:endnote>
  <w:endnote w:id="113">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المصدر نفسه: الموضع نفسه.</w:t>
      </w:r>
    </w:p>
  </w:endnote>
  <w:endnote w:id="114">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ديوانه: 2/ 23.</w:t>
      </w:r>
    </w:p>
  </w:endnote>
  <w:endnote w:id="115">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w:t>
      </w:r>
      <w:r w:rsidRPr="00F6789E">
        <w:rPr>
          <w:rFonts w:ascii="Simplified Arabic" w:hAnsi="Simplified Arabic" w:hint="cs"/>
          <w:sz w:val="26"/>
          <w:szCs w:val="26"/>
          <w:rtl/>
          <w:lang w:bidi="ar-IQ"/>
        </w:rPr>
        <w:t xml:space="preserve"> من حديث الشعر والنثر: 99- 100.</w:t>
      </w:r>
    </w:p>
  </w:endnote>
  <w:endnote w:id="116">
    <w:p w:rsidR="00C95770" w:rsidRPr="00F6789E" w:rsidRDefault="00C95770" w:rsidP="000D75DE">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من إشكاليات تطبيق المنهج الحجاجي على النصوص </w:t>
      </w:r>
      <w:r w:rsidRPr="00F6789E">
        <w:rPr>
          <w:rFonts w:ascii="Simplified Arabic" w:hAnsi="Simplified Arabic"/>
          <w:sz w:val="26"/>
          <w:szCs w:val="26"/>
          <w:rtl/>
          <w:lang w:bidi="ar-IQ"/>
        </w:rPr>
        <w:t>–</w:t>
      </w:r>
      <w:r w:rsidRPr="00F6789E">
        <w:rPr>
          <w:rFonts w:ascii="Simplified Arabic" w:hAnsi="Simplified Arabic" w:hint="cs"/>
          <w:sz w:val="26"/>
          <w:szCs w:val="26"/>
          <w:rtl/>
          <w:lang w:bidi="ar-IQ"/>
        </w:rPr>
        <w:t xml:space="preserve"> </w:t>
      </w:r>
      <w:proofErr w:type="spellStart"/>
      <w:r w:rsidRPr="00F6789E">
        <w:rPr>
          <w:rFonts w:ascii="Simplified Arabic" w:hAnsi="Simplified Arabic" w:hint="cs"/>
          <w:sz w:val="26"/>
          <w:szCs w:val="26"/>
          <w:rtl/>
          <w:lang w:bidi="ar-IQ"/>
        </w:rPr>
        <w:t>حجاجية</w:t>
      </w:r>
      <w:proofErr w:type="spellEnd"/>
      <w:r w:rsidRPr="00F6789E">
        <w:rPr>
          <w:rFonts w:ascii="Simplified Arabic" w:hAnsi="Simplified Arabic" w:hint="cs"/>
          <w:sz w:val="26"/>
          <w:szCs w:val="26"/>
          <w:rtl/>
          <w:lang w:bidi="ar-IQ"/>
        </w:rPr>
        <w:t xml:space="preserve"> المفردة القرآنية نموذجاً، أ. صابر الحباشة: 139، ضمن كتاب الحجاج (مفهومه ومجالاته - دراسات نظرية وتطبيقية في البلاغة الجديدة).</w:t>
      </w:r>
    </w:p>
  </w:endnote>
  <w:endnote w:id="117">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ديوانه: 3/ 68 .</w:t>
      </w:r>
    </w:p>
  </w:endnote>
  <w:endnote w:id="118">
    <w:p w:rsidR="00C95770" w:rsidRPr="00F6789E" w:rsidRDefault="00C95770" w:rsidP="00383A0A">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w:t>
      </w:r>
      <w:r w:rsidRPr="00F6789E">
        <w:rPr>
          <w:rFonts w:ascii="Simplified Arabic" w:hAnsi="Simplified Arabic" w:hint="cs"/>
          <w:sz w:val="26"/>
          <w:szCs w:val="26"/>
          <w:rtl/>
          <w:lang w:bidi="ar-IQ"/>
        </w:rPr>
        <w:t xml:space="preserve"> المَصدرُ نَفسُهُ : 2/ 310.</w:t>
      </w:r>
    </w:p>
  </w:endnote>
  <w:endnote w:id="119">
    <w:p w:rsidR="00C95770" w:rsidRPr="00F6789E" w:rsidRDefault="00C95770" w:rsidP="00C76073">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الاستدلال الحجاجي التداولي وآليات اشتغاله، د. رضوان </w:t>
      </w:r>
      <w:proofErr w:type="spellStart"/>
      <w:r w:rsidRPr="00F6789E">
        <w:rPr>
          <w:rFonts w:ascii="Simplified Arabic" w:hAnsi="Simplified Arabic" w:hint="cs"/>
          <w:sz w:val="26"/>
          <w:szCs w:val="26"/>
          <w:rtl/>
          <w:lang w:bidi="ar-IQ"/>
        </w:rPr>
        <w:t>الرقبي</w:t>
      </w:r>
      <w:proofErr w:type="spellEnd"/>
      <w:r w:rsidRPr="00F6789E">
        <w:rPr>
          <w:rFonts w:ascii="Simplified Arabic" w:hAnsi="Simplified Arabic" w:hint="cs"/>
          <w:sz w:val="26"/>
          <w:szCs w:val="26"/>
          <w:rtl/>
          <w:lang w:bidi="ar-IQ"/>
        </w:rPr>
        <w:t xml:space="preserve">: 68، مجلة عالم الفكر. </w:t>
      </w:r>
    </w:p>
  </w:endnote>
  <w:endnote w:id="120">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في نظرية الحجاج: دراسات وتطبيقات: 50.</w:t>
      </w:r>
    </w:p>
  </w:endnote>
  <w:endnote w:id="121">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ينظر: المصدر نفسه: الموضع نفسه.</w:t>
      </w:r>
    </w:p>
  </w:endnote>
  <w:endnote w:id="122">
    <w:p w:rsidR="00C95770" w:rsidRPr="00F6789E" w:rsidRDefault="00C95770" w:rsidP="00C76073">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ديوانه: 4/344. </w:t>
      </w:r>
    </w:p>
  </w:endnote>
  <w:endnote w:id="123">
    <w:p w:rsidR="00C95770" w:rsidRPr="00F6789E" w:rsidRDefault="00C95770" w:rsidP="00C76073">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 في بلاغة الحجاج (نحو مقاربة بلاغية </w:t>
      </w:r>
      <w:proofErr w:type="spellStart"/>
      <w:r w:rsidRPr="00F6789E">
        <w:rPr>
          <w:rFonts w:ascii="Simplified Arabic" w:hAnsi="Simplified Arabic" w:hint="cs"/>
          <w:sz w:val="26"/>
          <w:szCs w:val="26"/>
          <w:rtl/>
          <w:lang w:bidi="ar-IQ"/>
        </w:rPr>
        <w:t>حجاجية</w:t>
      </w:r>
      <w:proofErr w:type="spellEnd"/>
      <w:r w:rsidRPr="00F6789E">
        <w:rPr>
          <w:rFonts w:ascii="Simplified Arabic" w:hAnsi="Simplified Arabic" w:hint="cs"/>
          <w:sz w:val="26"/>
          <w:szCs w:val="26"/>
          <w:rtl/>
          <w:lang w:bidi="ar-IQ"/>
        </w:rPr>
        <w:t xml:space="preserve"> لتحليل الخطابات)، د. محمد </w:t>
      </w:r>
      <w:proofErr w:type="spellStart"/>
      <w:r w:rsidRPr="00F6789E">
        <w:rPr>
          <w:rFonts w:ascii="Simplified Arabic" w:hAnsi="Simplified Arabic" w:hint="cs"/>
          <w:sz w:val="26"/>
          <w:szCs w:val="26"/>
          <w:rtl/>
          <w:lang w:bidi="ar-IQ"/>
        </w:rPr>
        <w:t>مشبال</w:t>
      </w:r>
      <w:proofErr w:type="spellEnd"/>
      <w:r w:rsidRPr="00F6789E">
        <w:rPr>
          <w:rFonts w:ascii="Simplified Arabic" w:hAnsi="Simplified Arabic" w:hint="cs"/>
          <w:sz w:val="26"/>
          <w:szCs w:val="26"/>
          <w:rtl/>
          <w:lang w:bidi="ar-IQ"/>
        </w:rPr>
        <w:t xml:space="preserve">: 159- 160، ط1، دار كنوز المعرفة للنشر والتوزيع، عمان، 2017م. </w:t>
      </w:r>
    </w:p>
  </w:endnote>
  <w:endnote w:id="124">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الموجز في الصحة النفسية: 14.</w:t>
      </w:r>
    </w:p>
  </w:endnote>
  <w:endnote w:id="125">
    <w:p w:rsidR="00C95770" w:rsidRPr="00F6789E" w:rsidRDefault="00C95770" w:rsidP="00BA53BB">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ينظر: في نظرية الحجاج : دراسات وتطبيقات: 50.</w:t>
      </w:r>
    </w:p>
  </w:endnote>
  <w:endnote w:id="126">
    <w:p w:rsidR="00C95770" w:rsidRPr="00F6789E" w:rsidRDefault="00C95770" w:rsidP="00700218">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الحجاج في الشعر العربي (بنيته وأساليبه): 224.</w:t>
      </w:r>
    </w:p>
  </w:endnote>
  <w:endnote w:id="127">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w:t>
      </w:r>
      <w:r w:rsidRPr="00F6789E">
        <w:rPr>
          <w:rFonts w:ascii="Simplified Arabic" w:hAnsi="Simplified Arabic" w:hint="cs"/>
          <w:sz w:val="26"/>
          <w:szCs w:val="26"/>
          <w:vertAlign w:val="superscript"/>
          <w:rtl/>
        </w:rPr>
        <w:t xml:space="preserve"> </w:t>
      </w:r>
      <w:r w:rsidRPr="00F6789E">
        <w:rPr>
          <w:rFonts w:ascii="Simplified Arabic" w:hAnsi="Simplified Arabic" w:hint="cs"/>
          <w:sz w:val="26"/>
          <w:szCs w:val="26"/>
          <w:rtl/>
        </w:rPr>
        <w:t>ديوانه:</w:t>
      </w:r>
      <w:r w:rsidRPr="00F6789E">
        <w:rPr>
          <w:rFonts w:ascii="Simplified Arabic" w:hAnsi="Simplified Arabic" w:hint="cs"/>
          <w:sz w:val="26"/>
          <w:szCs w:val="26"/>
          <w:vertAlign w:val="superscript"/>
          <w:rtl/>
        </w:rPr>
        <w:t xml:space="preserve"> </w:t>
      </w:r>
      <w:r w:rsidRPr="00F6789E">
        <w:rPr>
          <w:rFonts w:ascii="Simplified Arabic" w:hAnsi="Simplified Arabic" w:hint="cs"/>
          <w:sz w:val="26"/>
          <w:szCs w:val="26"/>
          <w:rtl/>
          <w:lang w:bidi="ar-IQ"/>
        </w:rPr>
        <w:t>2/ 745.</w:t>
      </w:r>
    </w:p>
  </w:endnote>
  <w:endnote w:id="128">
    <w:p w:rsidR="00C95770" w:rsidRPr="00F6789E" w:rsidRDefault="00C95770" w:rsidP="00383A0A">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الحجاج في الشعر العربي (بنيته وأساليبه): 225.</w:t>
      </w:r>
    </w:p>
  </w:endnote>
  <w:endnote w:id="129">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ديوانه: 3/ 141.</w:t>
      </w:r>
    </w:p>
  </w:endnote>
  <w:endnote w:id="130">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كتاب الإنسان والدنيا: 9.</w:t>
      </w:r>
    </w:p>
  </w:endnote>
  <w:endnote w:id="131">
    <w:p w:rsidR="00C95770" w:rsidRPr="00F6789E" w:rsidRDefault="00C95770" w:rsidP="00F542B3">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الحجاج في الشعر العربي (بنيته وأساليبه): 226.</w:t>
      </w:r>
    </w:p>
  </w:endnote>
  <w:endnote w:id="132">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ديوانه: 3/ 376. </w:t>
      </w:r>
    </w:p>
  </w:endnote>
  <w:endnote w:id="133">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الحجاج في الشعر العربي (بنيته وأساليبه): 228.</w:t>
      </w:r>
    </w:p>
  </w:endnote>
  <w:endnote w:id="134">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في نظرية الحجاج: دراسات وتطبيقات: 51. </w:t>
      </w:r>
    </w:p>
  </w:endnote>
  <w:endnote w:id="135">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ديوانه: 2/ 73. </w:t>
      </w:r>
    </w:p>
  </w:endnote>
  <w:endnote w:id="136">
    <w:p w:rsidR="00C95770" w:rsidRPr="00F6789E" w:rsidRDefault="00C95770" w:rsidP="005002A3">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w:t>
      </w:r>
      <w:r w:rsidRPr="00F6789E">
        <w:rPr>
          <w:rFonts w:ascii="Simplified Arabic" w:hAnsi="Simplified Arabic" w:hint="cs"/>
          <w:sz w:val="26"/>
          <w:szCs w:val="26"/>
          <w:vertAlign w:val="superscript"/>
          <w:rtl/>
        </w:rPr>
        <w:t xml:space="preserve"> </w:t>
      </w:r>
      <w:r w:rsidRPr="00F6789E">
        <w:rPr>
          <w:rFonts w:ascii="Simplified Arabic" w:hAnsi="Simplified Arabic" w:hint="cs"/>
          <w:sz w:val="26"/>
          <w:szCs w:val="26"/>
          <w:rtl/>
          <w:lang w:bidi="ar-IQ"/>
        </w:rPr>
        <w:t>الحجاج في الشعر العربي (بنيته وأساليبه): 228.</w:t>
      </w:r>
    </w:p>
  </w:endnote>
  <w:endnote w:id="137">
    <w:p w:rsidR="00C95770" w:rsidRPr="00F6789E" w:rsidRDefault="00C95770" w:rsidP="005002A3">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proofErr w:type="spellStart"/>
      <w:r w:rsidRPr="00F6789E">
        <w:rPr>
          <w:rFonts w:ascii="Simplified Arabic" w:hAnsi="Simplified Arabic" w:hint="cs"/>
          <w:sz w:val="26"/>
          <w:szCs w:val="26"/>
          <w:rtl/>
          <w:lang w:bidi="ar-IQ"/>
        </w:rPr>
        <w:t>حجاجية</w:t>
      </w:r>
      <w:proofErr w:type="spellEnd"/>
      <w:r w:rsidRPr="00F6789E">
        <w:rPr>
          <w:rFonts w:ascii="Simplified Arabic" w:hAnsi="Simplified Arabic" w:hint="cs"/>
          <w:sz w:val="26"/>
          <w:szCs w:val="26"/>
          <w:rtl/>
          <w:lang w:bidi="ar-IQ"/>
        </w:rPr>
        <w:t xml:space="preserve"> الشروح البلاغية وأبعادها التداولية: 265.</w:t>
      </w:r>
    </w:p>
  </w:endnote>
  <w:endnote w:id="138">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ديوانه: 1/ 293.</w:t>
      </w:r>
    </w:p>
  </w:endnote>
  <w:endnote w:id="139">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proofErr w:type="spellStart"/>
      <w:r w:rsidRPr="00F6789E">
        <w:rPr>
          <w:rFonts w:ascii="Simplified Arabic" w:hAnsi="Simplified Arabic" w:hint="cs"/>
          <w:sz w:val="26"/>
          <w:szCs w:val="26"/>
          <w:rtl/>
          <w:lang w:bidi="ar-IQ"/>
        </w:rPr>
        <w:t>حجاجية</w:t>
      </w:r>
      <w:proofErr w:type="spellEnd"/>
      <w:r w:rsidRPr="00F6789E">
        <w:rPr>
          <w:rFonts w:ascii="Simplified Arabic" w:hAnsi="Simplified Arabic" w:hint="cs"/>
          <w:sz w:val="26"/>
          <w:szCs w:val="26"/>
          <w:rtl/>
          <w:lang w:bidi="ar-IQ"/>
        </w:rPr>
        <w:t xml:space="preserve"> الشروح البلاغية وابعادها التداولية: 268.</w:t>
      </w:r>
    </w:p>
  </w:endnote>
  <w:endnote w:id="140">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في بلاغة الحجاج (نحو مقاربة بلاغية </w:t>
      </w:r>
      <w:proofErr w:type="spellStart"/>
      <w:r w:rsidRPr="00F6789E">
        <w:rPr>
          <w:rFonts w:ascii="Simplified Arabic" w:hAnsi="Simplified Arabic" w:hint="cs"/>
          <w:sz w:val="26"/>
          <w:szCs w:val="26"/>
          <w:rtl/>
          <w:lang w:bidi="ar-IQ"/>
        </w:rPr>
        <w:t>حجاجية</w:t>
      </w:r>
      <w:proofErr w:type="spellEnd"/>
      <w:r w:rsidRPr="00F6789E">
        <w:rPr>
          <w:rFonts w:ascii="Simplified Arabic" w:hAnsi="Simplified Arabic" w:hint="cs"/>
          <w:sz w:val="26"/>
          <w:szCs w:val="26"/>
          <w:rtl/>
          <w:lang w:bidi="ar-IQ"/>
        </w:rPr>
        <w:t xml:space="preserve"> لتحليل الخطابات): 143. </w:t>
      </w:r>
    </w:p>
  </w:endnote>
  <w:endnote w:id="141">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w:t>
      </w:r>
      <w:r w:rsidRPr="00F6789E">
        <w:rPr>
          <w:rFonts w:ascii="Simplified Arabic" w:hAnsi="Simplified Arabic" w:hint="cs"/>
          <w:sz w:val="26"/>
          <w:szCs w:val="26"/>
          <w:vertAlign w:val="superscript"/>
          <w:rtl/>
        </w:rPr>
        <w:t xml:space="preserve"> </w:t>
      </w:r>
      <w:r w:rsidRPr="00F6789E">
        <w:rPr>
          <w:rFonts w:ascii="Simplified Arabic" w:hAnsi="Simplified Arabic" w:hint="cs"/>
          <w:sz w:val="26"/>
          <w:szCs w:val="26"/>
          <w:rtl/>
          <w:lang w:bidi="ar-IQ"/>
        </w:rPr>
        <w:t>الحجاج في الشعر العربي (بنيته وأساليبه): 242.</w:t>
      </w:r>
    </w:p>
  </w:endnote>
  <w:endnote w:id="142">
    <w:p w:rsidR="00C95770" w:rsidRPr="00F6789E" w:rsidRDefault="00C95770" w:rsidP="00F6789E">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ينظر: </w:t>
      </w:r>
      <w:r>
        <w:rPr>
          <w:rFonts w:ascii="Simplified Arabic" w:hAnsi="Simplified Arabic" w:hint="cs"/>
          <w:sz w:val="26"/>
          <w:szCs w:val="26"/>
          <w:rtl/>
          <w:lang w:bidi="ar-IQ"/>
        </w:rPr>
        <w:t xml:space="preserve">المَصدرُ نَفسُهُ </w:t>
      </w:r>
      <w:r w:rsidRPr="00F6789E">
        <w:rPr>
          <w:rFonts w:ascii="Simplified Arabic" w:hAnsi="Simplified Arabic" w:hint="cs"/>
          <w:sz w:val="26"/>
          <w:szCs w:val="26"/>
          <w:rtl/>
          <w:lang w:bidi="ar-IQ"/>
        </w:rPr>
        <w:t xml:space="preserve">: </w:t>
      </w:r>
      <w:r>
        <w:rPr>
          <w:rFonts w:ascii="Simplified Arabic" w:hAnsi="Simplified Arabic" w:hint="cs"/>
          <w:sz w:val="26"/>
          <w:szCs w:val="26"/>
          <w:rtl/>
          <w:lang w:bidi="ar-IQ"/>
        </w:rPr>
        <w:t>الموضع نفسه</w:t>
      </w:r>
      <w:r w:rsidRPr="00F6789E">
        <w:rPr>
          <w:rFonts w:ascii="Simplified Arabic" w:hAnsi="Simplified Arabic" w:hint="cs"/>
          <w:sz w:val="26"/>
          <w:szCs w:val="26"/>
          <w:rtl/>
          <w:lang w:bidi="ar-IQ"/>
        </w:rPr>
        <w:t>.</w:t>
      </w:r>
    </w:p>
  </w:endnote>
  <w:endnote w:id="143">
    <w:p w:rsidR="00C95770" w:rsidRPr="00F6789E" w:rsidRDefault="00C95770" w:rsidP="00F6789E">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البلاغة والأ</w:t>
      </w:r>
      <w:r>
        <w:rPr>
          <w:rFonts w:ascii="Simplified Arabic" w:hAnsi="Simplified Arabic" w:hint="cs"/>
          <w:sz w:val="26"/>
          <w:szCs w:val="26"/>
          <w:rtl/>
          <w:lang w:bidi="ar-IQ"/>
        </w:rPr>
        <w:t xml:space="preserve">سلوبية (نحو نموذج سيميائي لتحليل النص)، </w:t>
      </w:r>
      <w:proofErr w:type="spellStart"/>
      <w:r>
        <w:rPr>
          <w:rFonts w:ascii="Simplified Arabic" w:hAnsi="Simplified Arabic" w:hint="cs"/>
          <w:sz w:val="26"/>
          <w:szCs w:val="26"/>
          <w:rtl/>
          <w:lang w:bidi="ar-IQ"/>
        </w:rPr>
        <w:t>هنريش</w:t>
      </w:r>
      <w:proofErr w:type="spellEnd"/>
      <w:r>
        <w:rPr>
          <w:rFonts w:ascii="Simplified Arabic" w:hAnsi="Simplified Arabic" w:hint="cs"/>
          <w:sz w:val="26"/>
          <w:szCs w:val="26"/>
          <w:rtl/>
          <w:lang w:bidi="ar-IQ"/>
        </w:rPr>
        <w:t xml:space="preserve"> بليت: 24، ترجمة وتقديم وتعليق: د. محمد العمري، أفريقيا الشرق، بيروت- لبنان، 1999. </w:t>
      </w:r>
      <w:r w:rsidRPr="00F6789E">
        <w:rPr>
          <w:rFonts w:ascii="Simplified Arabic" w:hAnsi="Simplified Arabic" w:hint="cs"/>
          <w:sz w:val="26"/>
          <w:szCs w:val="26"/>
          <w:rtl/>
          <w:lang w:bidi="ar-IQ"/>
        </w:rPr>
        <w:t xml:space="preserve"> </w:t>
      </w:r>
    </w:p>
  </w:endnote>
  <w:endnote w:id="144">
    <w:p w:rsidR="00C95770" w:rsidRPr="00F6789E" w:rsidRDefault="00C95770" w:rsidP="00863743">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 الحجاج في البلاغة المعاصرة (بحث في بلاغة النقد المعاصر): 132.</w:t>
      </w:r>
    </w:p>
  </w:endnote>
  <w:endnote w:id="145">
    <w:p w:rsidR="00C95770" w:rsidRPr="00F6789E" w:rsidRDefault="00C95770" w:rsidP="00863743">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 المَصدرُ نَفسُهُ: الموضع نفسه.</w:t>
      </w:r>
    </w:p>
  </w:endnote>
  <w:endnote w:id="146">
    <w:p w:rsidR="00C95770" w:rsidRPr="00F6789E" w:rsidRDefault="00C95770" w:rsidP="00D033D2">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hint="cs"/>
          <w:sz w:val="26"/>
          <w:szCs w:val="26"/>
          <w:rtl/>
          <w:lang w:bidi="ar-IQ"/>
        </w:rPr>
        <w:t>ديوانه: 2/11.</w:t>
      </w:r>
    </w:p>
  </w:endnote>
  <w:endnote w:id="147">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الحجاج في الشعر العربي (بنيته وأساليبه): 168.</w:t>
      </w:r>
    </w:p>
  </w:endnote>
  <w:endnote w:id="148">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w:t>
      </w:r>
      <w:r w:rsidRPr="00F6789E">
        <w:rPr>
          <w:rFonts w:ascii="Simplified Arabic" w:hAnsi="Simplified Arabic" w:hint="cs"/>
          <w:sz w:val="26"/>
          <w:szCs w:val="26"/>
          <w:rtl/>
          <w:lang w:bidi="ar-IQ"/>
        </w:rPr>
        <w:t xml:space="preserve"> كتاب الصناعتين (الكتابة والشعر): 268. </w:t>
      </w:r>
    </w:p>
  </w:endnote>
  <w:endnote w:id="149">
    <w:p w:rsidR="00C95770" w:rsidRPr="00F6789E" w:rsidRDefault="00C95770" w:rsidP="00863743">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في نظرية الحجاج: دراسات وتطبيقات: 60.</w:t>
      </w:r>
    </w:p>
  </w:endnote>
  <w:endnote w:id="150">
    <w:p w:rsidR="00C95770" w:rsidRPr="00F6789E" w:rsidRDefault="00C95770" w:rsidP="00D564D2">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الاستعارات التي نحيا بها، جورج </w:t>
      </w:r>
      <w:proofErr w:type="spellStart"/>
      <w:r w:rsidRPr="00F6789E">
        <w:rPr>
          <w:rFonts w:ascii="Simplified Arabic" w:hAnsi="Simplified Arabic" w:hint="cs"/>
          <w:sz w:val="26"/>
          <w:szCs w:val="26"/>
          <w:rtl/>
          <w:lang w:bidi="ar-IQ"/>
        </w:rPr>
        <w:t>لايكوف</w:t>
      </w:r>
      <w:proofErr w:type="spellEnd"/>
      <w:r w:rsidRPr="00F6789E">
        <w:rPr>
          <w:rFonts w:ascii="Simplified Arabic" w:hAnsi="Simplified Arabic" w:hint="cs"/>
          <w:sz w:val="26"/>
          <w:szCs w:val="26"/>
          <w:rtl/>
          <w:lang w:bidi="ar-IQ"/>
        </w:rPr>
        <w:t>، ومارك جونسن: 23، ترجمة: عبد المجيد جح</w:t>
      </w:r>
      <w:r>
        <w:rPr>
          <w:rFonts w:ascii="Simplified Arabic" w:hAnsi="Simplified Arabic" w:hint="cs"/>
          <w:sz w:val="26"/>
          <w:szCs w:val="26"/>
          <w:rtl/>
          <w:lang w:bidi="ar-IQ"/>
        </w:rPr>
        <w:t>فة</w:t>
      </w:r>
      <w:r w:rsidRPr="00F6789E">
        <w:rPr>
          <w:rFonts w:ascii="Simplified Arabic" w:hAnsi="Simplified Arabic" w:hint="cs"/>
          <w:sz w:val="26"/>
          <w:szCs w:val="26"/>
          <w:rtl/>
          <w:lang w:bidi="ar-IQ"/>
        </w:rPr>
        <w:t>، ط1، دار توبقال للنشر، 1996م.</w:t>
      </w:r>
    </w:p>
  </w:endnote>
  <w:endnote w:id="151">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ديوانه: 1/ 182.</w:t>
      </w:r>
    </w:p>
  </w:endnote>
  <w:endnote w:id="152">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كتاب الإنسان والدنيا: 9. </w:t>
      </w:r>
    </w:p>
  </w:endnote>
  <w:endnote w:id="153">
    <w:p w:rsidR="00C95770" w:rsidRPr="00F6789E" w:rsidRDefault="00C95770" w:rsidP="00D564D2">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 الحجاج في الشعر العربي (بنيته وأساليبه): 253.</w:t>
      </w:r>
    </w:p>
  </w:endnote>
  <w:endnote w:id="154">
    <w:p w:rsidR="00C95770" w:rsidRPr="00F6789E" w:rsidRDefault="00C95770" w:rsidP="00863743">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 </w:t>
      </w:r>
      <w:proofErr w:type="spellStart"/>
      <w:r w:rsidRPr="00F6789E">
        <w:rPr>
          <w:rFonts w:ascii="Simplified Arabic" w:hAnsi="Simplified Arabic" w:hint="cs"/>
          <w:sz w:val="26"/>
          <w:szCs w:val="26"/>
          <w:rtl/>
          <w:lang w:bidi="ar-IQ"/>
        </w:rPr>
        <w:t>حجاجية</w:t>
      </w:r>
      <w:proofErr w:type="spellEnd"/>
      <w:r w:rsidRPr="00F6789E">
        <w:rPr>
          <w:rFonts w:ascii="Simplified Arabic" w:hAnsi="Simplified Arabic" w:hint="cs"/>
          <w:sz w:val="26"/>
          <w:szCs w:val="26"/>
          <w:rtl/>
          <w:lang w:bidi="ar-IQ"/>
        </w:rPr>
        <w:t xml:space="preserve"> الصورة في الخطابة السياسية لدى الامام علي </w:t>
      </w:r>
      <w:r w:rsidRPr="00F6789E">
        <w:rPr>
          <w:rFonts w:asciiTheme="majorBidi" w:hAnsiTheme="majorBidi"/>
          <w:sz w:val="34"/>
          <w:szCs w:val="34"/>
          <w:lang w:bidi="ar-IQ"/>
        </w:rPr>
        <w:sym w:font="AGA Arabesque" w:char="F075"/>
      </w:r>
      <w:r w:rsidRPr="00F6789E">
        <w:rPr>
          <w:rFonts w:ascii="Simplified Arabic" w:hAnsi="Simplified Arabic" w:hint="cs"/>
          <w:sz w:val="26"/>
          <w:szCs w:val="26"/>
          <w:rtl/>
          <w:lang w:bidi="ar-IQ"/>
        </w:rPr>
        <w:t xml:space="preserve"> ، د. كمال الزماني ، 133، ط1، عالم الكتب الحديث للنشر والتوزيع، إربد</w:t>
      </w:r>
      <w:r>
        <w:rPr>
          <w:rFonts w:ascii="Simplified Arabic" w:hAnsi="Simplified Arabic" w:hint="cs"/>
          <w:sz w:val="26"/>
          <w:szCs w:val="26"/>
          <w:rtl/>
          <w:lang w:bidi="ar-IQ"/>
        </w:rPr>
        <w:t>- الأردن</w:t>
      </w:r>
      <w:r w:rsidRPr="00F6789E">
        <w:rPr>
          <w:rFonts w:ascii="Simplified Arabic" w:hAnsi="Simplified Arabic" w:hint="cs"/>
          <w:sz w:val="26"/>
          <w:szCs w:val="26"/>
          <w:rtl/>
          <w:lang w:bidi="ar-IQ"/>
        </w:rPr>
        <w:t xml:space="preserve"> ، 2012م.</w:t>
      </w:r>
    </w:p>
  </w:endnote>
  <w:endnote w:id="155">
    <w:p w:rsidR="00C95770" w:rsidRPr="00F6789E" w:rsidRDefault="00C95770" w:rsidP="00921FF1">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w:t>
      </w:r>
      <w:r w:rsidRPr="00F6789E">
        <w:rPr>
          <w:rFonts w:ascii="Simplified Arabic" w:hAnsi="Simplified Arabic" w:hint="cs"/>
          <w:sz w:val="26"/>
          <w:szCs w:val="26"/>
          <w:vertAlign w:val="superscript"/>
          <w:rtl/>
        </w:rPr>
        <w:t xml:space="preserve">  </w:t>
      </w:r>
      <w:r w:rsidRPr="00F6789E">
        <w:rPr>
          <w:rFonts w:ascii="Simplified Arabic" w:hAnsi="Simplified Arabic" w:hint="cs"/>
          <w:sz w:val="26"/>
          <w:szCs w:val="26"/>
          <w:rtl/>
          <w:lang w:bidi="ar-IQ"/>
        </w:rPr>
        <w:t>جواهر البلاغة في المعاني والبيان والبديع، أحمد الهاشمي: 170، ط4، دار الكتب العلمية، بيروت- لبنان، 2009م.</w:t>
      </w:r>
      <w:r w:rsidRPr="00F6789E">
        <w:rPr>
          <w:rFonts w:ascii="Simplified Arabic" w:hAnsi="Simplified Arabic"/>
          <w:sz w:val="26"/>
          <w:szCs w:val="26"/>
          <w:vertAlign w:val="superscript"/>
          <w:rtl/>
        </w:rPr>
        <w:t xml:space="preserve"> </w:t>
      </w:r>
    </w:p>
  </w:endnote>
  <w:endnote w:id="156">
    <w:p w:rsidR="00C95770" w:rsidRPr="00F6789E" w:rsidRDefault="00C95770" w:rsidP="00921FF1">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hint="cs"/>
          <w:sz w:val="26"/>
          <w:szCs w:val="26"/>
          <w:vertAlign w:val="superscript"/>
          <w:rtl/>
          <w:lang w:bidi="ar-IQ"/>
        </w:rPr>
        <w:t>)</w:t>
      </w:r>
      <w:r w:rsidRPr="00F6789E">
        <w:rPr>
          <w:rFonts w:ascii="Simplified Arabic" w:hAnsi="Simplified Arabic" w:hint="cs"/>
          <w:sz w:val="26"/>
          <w:szCs w:val="26"/>
          <w:rtl/>
          <w:lang w:bidi="ar-IQ"/>
        </w:rPr>
        <w:t xml:space="preserve">  ديوانه: 2/ 1303.                                                                                                                                                                                                                                                                                                                                                                                                                                                                                                                                                                                                   </w:t>
      </w:r>
    </w:p>
  </w:endnote>
  <w:endnote w:id="157">
    <w:p w:rsidR="00C95770" w:rsidRPr="00F6789E" w:rsidRDefault="00C95770" w:rsidP="00D731F7">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 الحجاج في الشعر العربي (بنيته وأساليبه): 261.</w:t>
      </w:r>
    </w:p>
  </w:endnote>
  <w:endnote w:id="158">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الل</w:t>
      </w:r>
      <w:r>
        <w:rPr>
          <w:rFonts w:ascii="Simplified Arabic" w:hAnsi="Simplified Arabic" w:hint="cs"/>
          <w:sz w:val="26"/>
          <w:szCs w:val="26"/>
          <w:rtl/>
          <w:lang w:bidi="ar-IQ"/>
        </w:rPr>
        <w:t>ِّ</w:t>
      </w:r>
      <w:r w:rsidRPr="00F6789E">
        <w:rPr>
          <w:rFonts w:ascii="Simplified Arabic" w:hAnsi="Simplified Arabic" w:hint="cs"/>
          <w:sz w:val="26"/>
          <w:szCs w:val="26"/>
          <w:rtl/>
          <w:lang w:bidi="ar-IQ"/>
        </w:rPr>
        <w:t xml:space="preserve">سان والميزان أو </w:t>
      </w:r>
      <w:proofErr w:type="spellStart"/>
      <w:r w:rsidRPr="00F6789E">
        <w:rPr>
          <w:rFonts w:ascii="Simplified Arabic" w:hAnsi="Simplified Arabic" w:hint="cs"/>
          <w:sz w:val="26"/>
          <w:szCs w:val="26"/>
          <w:rtl/>
          <w:lang w:bidi="ar-IQ"/>
        </w:rPr>
        <w:t>التكوثر</w:t>
      </w:r>
      <w:proofErr w:type="spellEnd"/>
      <w:r w:rsidRPr="00F6789E">
        <w:rPr>
          <w:rFonts w:ascii="Simplified Arabic" w:hAnsi="Simplified Arabic" w:hint="cs"/>
          <w:sz w:val="26"/>
          <w:szCs w:val="26"/>
          <w:rtl/>
          <w:lang w:bidi="ar-IQ"/>
        </w:rPr>
        <w:t xml:space="preserve"> العقلي: 293.</w:t>
      </w:r>
    </w:p>
  </w:endnote>
  <w:endnote w:id="159">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w:t>
      </w:r>
      <w:r w:rsidRPr="00F6789E">
        <w:rPr>
          <w:rFonts w:ascii="Simplified Arabic" w:hAnsi="Simplified Arabic" w:hint="cs"/>
          <w:sz w:val="26"/>
          <w:szCs w:val="26"/>
          <w:rtl/>
          <w:lang w:bidi="ar-IQ"/>
        </w:rPr>
        <w:t xml:space="preserve"> ديوانه: 1/ 304.</w:t>
      </w:r>
    </w:p>
  </w:endnote>
  <w:endnote w:id="160">
    <w:p w:rsidR="00C95770" w:rsidRPr="00F6789E" w:rsidRDefault="00C95770" w:rsidP="00230D82">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الاستدلال الحجاجي التداولي وآليات اشتغاله: 69. </w:t>
      </w:r>
    </w:p>
  </w:endnote>
  <w:endnote w:id="161">
    <w:p w:rsidR="00C95770" w:rsidRPr="00F6789E" w:rsidRDefault="00C95770" w:rsidP="00230D82">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الحجاج في الشعر العربية (بنيته وأساليبه): 243.</w:t>
      </w:r>
    </w:p>
  </w:endnote>
  <w:endnote w:id="162">
    <w:p w:rsidR="00C95770" w:rsidRPr="00F6789E" w:rsidRDefault="00C95770" w:rsidP="00666F88">
      <w:pPr>
        <w:pStyle w:val="aa"/>
        <w:bidi/>
        <w:ind w:left="374" w:hanging="374"/>
        <w:rPr>
          <w:sz w:val="26"/>
          <w:szCs w:val="26"/>
          <w:rtl/>
          <w:lang w:bidi="ar-IQ"/>
        </w:rPr>
      </w:pPr>
      <w:r w:rsidRPr="00F6789E">
        <w:rPr>
          <w:sz w:val="26"/>
          <w:szCs w:val="26"/>
          <w:vertAlign w:val="superscript"/>
          <w:rtl/>
        </w:rPr>
        <w:t>(</w:t>
      </w:r>
      <w:r w:rsidRPr="00F6789E">
        <w:rPr>
          <w:rStyle w:val="ab"/>
          <w:sz w:val="26"/>
          <w:szCs w:val="26"/>
        </w:rPr>
        <w:endnoteRef/>
      </w:r>
      <w:r w:rsidRPr="00F6789E">
        <w:rPr>
          <w:sz w:val="26"/>
          <w:szCs w:val="26"/>
          <w:vertAlign w:val="superscript"/>
          <w:rtl/>
        </w:rPr>
        <w:t xml:space="preserve">) </w:t>
      </w:r>
      <w:r w:rsidRPr="00F6789E">
        <w:rPr>
          <w:rFonts w:hint="cs"/>
          <w:sz w:val="26"/>
          <w:szCs w:val="26"/>
          <w:vertAlign w:val="superscript"/>
          <w:rtl/>
          <w:lang w:bidi="ar-IQ"/>
        </w:rPr>
        <w:t xml:space="preserve"> </w:t>
      </w:r>
      <w:r w:rsidRPr="00F6789E">
        <w:rPr>
          <w:rFonts w:ascii="Simplified Arabic" w:hAnsi="Simplified Arabic" w:hint="cs"/>
          <w:sz w:val="26"/>
          <w:szCs w:val="26"/>
          <w:rtl/>
          <w:lang w:bidi="ar-IQ"/>
        </w:rPr>
        <w:t>ديوانه: 3/ 67- 68.</w:t>
      </w:r>
      <w:r w:rsidRPr="00F6789E">
        <w:rPr>
          <w:rFonts w:hint="cs"/>
          <w:sz w:val="26"/>
          <w:szCs w:val="26"/>
          <w:vertAlign w:val="superscript"/>
          <w:rtl/>
          <w:lang w:bidi="ar-IQ"/>
        </w:rPr>
        <w:t xml:space="preserve"> </w:t>
      </w:r>
    </w:p>
  </w:endnote>
  <w:endnote w:id="163">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عبقرية أبي تمام: 105. </w:t>
      </w:r>
    </w:p>
  </w:endnote>
  <w:endnote w:id="164">
    <w:p w:rsidR="00C95770" w:rsidRPr="00F6789E" w:rsidRDefault="00C95770" w:rsidP="0000758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في نظرية الحجاج: دراسات وتطبيقات : 55.</w:t>
      </w:r>
    </w:p>
  </w:endnote>
  <w:endnote w:id="165">
    <w:p w:rsidR="00C95770" w:rsidRPr="00F6789E" w:rsidRDefault="00C95770" w:rsidP="0065504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ديوانه: 1/ 337. </w:t>
      </w:r>
    </w:p>
  </w:endnote>
  <w:endnote w:id="166">
    <w:p w:rsidR="00C95770" w:rsidRPr="00F6789E" w:rsidRDefault="00C95770" w:rsidP="00D05799">
      <w:pPr>
        <w:pStyle w:val="aa"/>
        <w:bidi/>
        <w:rPr>
          <w:rFonts w:asciiTheme="minorHAnsi" w:hAnsiTheme="minorHAnsi"/>
          <w:sz w:val="26"/>
          <w:szCs w:val="26"/>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سورة الرحمن، الآية: 26-27. </w:t>
      </w:r>
    </w:p>
  </w:endnote>
  <w:endnote w:id="167">
    <w:p w:rsidR="00C95770" w:rsidRPr="00F6789E" w:rsidRDefault="00C95770" w:rsidP="00655049">
      <w:pPr>
        <w:pStyle w:val="aa"/>
        <w:bidi/>
        <w:rPr>
          <w:rFonts w:ascii="Simplified Arabic" w:hAnsi="Simplified Arabic"/>
          <w:sz w:val="26"/>
          <w:szCs w:val="26"/>
          <w:rtl/>
          <w:lang w:bidi="ar-IQ"/>
        </w:rPr>
      </w:pPr>
      <w:r w:rsidRPr="00F6789E">
        <w:rPr>
          <w:rFonts w:ascii="Simplified Arabic" w:hAnsi="Simplified Arabic"/>
          <w:sz w:val="26"/>
          <w:szCs w:val="26"/>
          <w:vertAlign w:val="superscript"/>
          <w:rtl/>
        </w:rPr>
        <w:t>(</w:t>
      </w:r>
      <w:r w:rsidRPr="00F6789E">
        <w:rPr>
          <w:rStyle w:val="ab"/>
          <w:rFonts w:ascii="Simplified Arabic" w:hAnsi="Simplified Arabic"/>
          <w:sz w:val="26"/>
          <w:szCs w:val="26"/>
        </w:rPr>
        <w:endnoteRef/>
      </w:r>
      <w:r w:rsidRPr="00F6789E">
        <w:rPr>
          <w:rFonts w:ascii="Simplified Arabic" w:hAnsi="Simplified Arabic"/>
          <w:sz w:val="26"/>
          <w:szCs w:val="26"/>
          <w:vertAlign w:val="superscript"/>
          <w:rtl/>
        </w:rPr>
        <w:t xml:space="preserve">) </w:t>
      </w:r>
      <w:r w:rsidRPr="00F6789E">
        <w:rPr>
          <w:rFonts w:ascii="Simplified Arabic" w:hAnsi="Simplified Arabic" w:hint="cs"/>
          <w:sz w:val="26"/>
          <w:szCs w:val="26"/>
          <w:rtl/>
          <w:lang w:bidi="ar-IQ"/>
        </w:rPr>
        <w:t xml:space="preserve">استراتيجيات الحجاج في التراث العربي، د. ليلى </w:t>
      </w:r>
      <w:proofErr w:type="spellStart"/>
      <w:r w:rsidRPr="00F6789E">
        <w:rPr>
          <w:rFonts w:ascii="Simplified Arabic" w:hAnsi="Simplified Arabic" w:hint="cs"/>
          <w:sz w:val="26"/>
          <w:szCs w:val="26"/>
          <w:rtl/>
          <w:lang w:bidi="ar-IQ"/>
        </w:rPr>
        <w:t>جغام</w:t>
      </w:r>
      <w:proofErr w:type="spellEnd"/>
      <w:r w:rsidRPr="00F6789E">
        <w:rPr>
          <w:rFonts w:ascii="Simplified Arabic" w:hAnsi="Simplified Arabic" w:hint="cs"/>
          <w:sz w:val="26"/>
          <w:szCs w:val="26"/>
          <w:rtl/>
          <w:lang w:bidi="ar-IQ"/>
        </w:rPr>
        <w:t xml:space="preserve">: 189، ط1، </w:t>
      </w:r>
      <w:r>
        <w:rPr>
          <w:rFonts w:ascii="Simplified Arabic" w:hAnsi="Simplified Arabic" w:hint="cs"/>
          <w:sz w:val="26"/>
          <w:szCs w:val="26"/>
          <w:rtl/>
          <w:lang w:bidi="ar-IQ"/>
        </w:rPr>
        <w:t>دار النابغة للنشر والتوزيع</w:t>
      </w:r>
      <w:r w:rsidRPr="00F6789E">
        <w:rPr>
          <w:rFonts w:ascii="Simplified Arabic" w:hAnsi="Simplified Arabic" w:hint="cs"/>
          <w:sz w:val="26"/>
          <w:szCs w:val="26"/>
          <w:rtl/>
          <w:lang w:bidi="ar-IQ"/>
        </w:rPr>
        <w:t xml:space="preserve">، الإسكندرية، 2015م. </w:t>
      </w:r>
    </w:p>
    <w:p w:rsidR="00C95770" w:rsidRDefault="00C95770" w:rsidP="00065A35">
      <w:pPr>
        <w:pStyle w:val="aa"/>
        <w:bidi/>
        <w:rPr>
          <w:rFonts w:ascii="Simplified Arabic" w:hAnsi="Simplified Arabic"/>
          <w:b/>
          <w:bCs/>
          <w:sz w:val="30"/>
          <w:szCs w:val="30"/>
          <w:rtl/>
          <w:lang w:bidi="ar-IQ"/>
        </w:rPr>
      </w:pPr>
    </w:p>
    <w:p w:rsidR="00C95770" w:rsidRPr="00D73CD3" w:rsidRDefault="00C95770" w:rsidP="003C3898">
      <w:pPr>
        <w:pStyle w:val="aa"/>
        <w:bidi/>
        <w:jc w:val="center"/>
        <w:rPr>
          <w:rFonts w:ascii="Simplified Arabic" w:hAnsi="Simplified Arabic"/>
          <w:b/>
          <w:bCs/>
          <w:sz w:val="28"/>
          <w:szCs w:val="28"/>
          <w:rtl/>
          <w:lang w:bidi="ar-IQ"/>
        </w:rPr>
      </w:pPr>
      <w:bookmarkStart w:id="0" w:name="_GoBack"/>
      <w:bookmarkEnd w:id="0"/>
      <w:r w:rsidRPr="00D73CD3">
        <w:rPr>
          <w:rFonts w:ascii="Simplified Arabic" w:hAnsi="Simplified Arabic" w:hint="cs"/>
          <w:b/>
          <w:bCs/>
          <w:sz w:val="28"/>
          <w:szCs w:val="28"/>
          <w:rtl/>
          <w:lang w:bidi="ar-IQ"/>
        </w:rPr>
        <w:t>المصادر والمراجع :</w:t>
      </w:r>
    </w:p>
    <w:p w:rsidR="00C95770" w:rsidRPr="003C3898" w:rsidRDefault="00C95770" w:rsidP="003C3898">
      <w:pPr>
        <w:pStyle w:val="a6"/>
        <w:numPr>
          <w:ilvl w:val="0"/>
          <w:numId w:val="13"/>
        </w:numPr>
        <w:bidi/>
        <w:ind w:left="0"/>
        <w:jc w:val="left"/>
        <w:rPr>
          <w:b/>
          <w:bCs/>
          <w:sz w:val="28"/>
          <w:szCs w:val="28"/>
          <w:rtl/>
          <w:lang w:bidi="ar-IQ"/>
        </w:rPr>
      </w:pPr>
      <w:r w:rsidRPr="003C3898">
        <w:rPr>
          <w:rFonts w:hint="cs"/>
          <w:b/>
          <w:bCs/>
          <w:sz w:val="28"/>
          <w:szCs w:val="28"/>
          <w:rtl/>
          <w:lang w:bidi="ar-IQ"/>
        </w:rPr>
        <w:t>القرآن الكريم.</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اتجاهات الشعر العربي في القرن الثاني الهجري، د. محمد مصطفى هدارة، ط2، دار المعارف، مصر- القاهرة، 1970م. </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أخبار أبي تمام، أبو بكر محمد بن يحيى الصولي، حققه، وعلّق عليه: خليل محمود عساكر، ومحمد عبده عزّام، ونظير الإسلام الهندي، قَدّم له: د. أحمد أمين، ط3، منشورات دار الآفاق الجديدة، بيروت، 1982م. </w:t>
      </w:r>
    </w:p>
    <w:p w:rsidR="00C95770" w:rsidRPr="003C3898" w:rsidRDefault="00C95770" w:rsidP="003C3898">
      <w:pPr>
        <w:pStyle w:val="aa"/>
        <w:numPr>
          <w:ilvl w:val="0"/>
          <w:numId w:val="15"/>
        </w:numPr>
        <w:bidi/>
        <w:ind w:left="0"/>
        <w:rPr>
          <w:rFonts w:ascii="Simplified Arabic" w:hAnsi="Simplified Arabic"/>
          <w:sz w:val="28"/>
          <w:szCs w:val="28"/>
          <w:rtl/>
          <w:lang w:bidi="ar-IQ"/>
        </w:rPr>
      </w:pPr>
      <w:r w:rsidRPr="003C3898">
        <w:rPr>
          <w:rFonts w:ascii="Simplified Arabic" w:hAnsi="Simplified Arabic" w:hint="cs"/>
          <w:sz w:val="28"/>
          <w:szCs w:val="28"/>
          <w:rtl/>
          <w:lang w:bidi="ar-IQ"/>
        </w:rPr>
        <w:t xml:space="preserve">استراتيجيات الحجاج في التراث العربي، د. ليلى </w:t>
      </w:r>
      <w:proofErr w:type="spellStart"/>
      <w:r w:rsidRPr="003C3898">
        <w:rPr>
          <w:rFonts w:ascii="Simplified Arabic" w:hAnsi="Simplified Arabic" w:hint="cs"/>
          <w:sz w:val="28"/>
          <w:szCs w:val="28"/>
          <w:rtl/>
          <w:lang w:bidi="ar-IQ"/>
        </w:rPr>
        <w:t>جغام</w:t>
      </w:r>
      <w:proofErr w:type="spellEnd"/>
      <w:r w:rsidRPr="003C3898">
        <w:rPr>
          <w:rFonts w:ascii="Simplified Arabic" w:hAnsi="Simplified Arabic" w:hint="cs"/>
          <w:sz w:val="28"/>
          <w:szCs w:val="28"/>
          <w:rtl/>
          <w:lang w:bidi="ar-IQ"/>
        </w:rPr>
        <w:t xml:space="preserve">، ط1، دار النابغة للنشر والتوزيع ، الإسكندرية، 2015م. </w:t>
      </w:r>
    </w:p>
    <w:p w:rsidR="00C95770" w:rsidRPr="003C3898" w:rsidRDefault="00C95770" w:rsidP="003C3898">
      <w:pPr>
        <w:pStyle w:val="aa"/>
        <w:numPr>
          <w:ilvl w:val="0"/>
          <w:numId w:val="15"/>
        </w:numPr>
        <w:bidi/>
        <w:ind w:left="0"/>
        <w:rPr>
          <w:rFonts w:ascii="Simplified Arabic" w:hAnsi="Simplified Arabic"/>
          <w:sz w:val="28"/>
          <w:szCs w:val="28"/>
          <w:rtl/>
          <w:lang w:bidi="ar-IQ"/>
        </w:rPr>
      </w:pPr>
      <w:r w:rsidRPr="003C3898">
        <w:rPr>
          <w:rFonts w:ascii="Simplified Arabic" w:hAnsi="Simplified Arabic" w:hint="cs"/>
          <w:sz w:val="28"/>
          <w:szCs w:val="28"/>
          <w:rtl/>
          <w:lang w:bidi="ar-IQ"/>
        </w:rPr>
        <w:t xml:space="preserve">الاستعارات التي نحيا بها، جورج </w:t>
      </w:r>
      <w:proofErr w:type="spellStart"/>
      <w:r w:rsidRPr="003C3898">
        <w:rPr>
          <w:rFonts w:ascii="Simplified Arabic" w:hAnsi="Simplified Arabic" w:hint="cs"/>
          <w:sz w:val="28"/>
          <w:szCs w:val="28"/>
          <w:rtl/>
          <w:lang w:bidi="ar-IQ"/>
        </w:rPr>
        <w:t>لايكوف</w:t>
      </w:r>
      <w:proofErr w:type="spellEnd"/>
      <w:r w:rsidRPr="003C3898">
        <w:rPr>
          <w:rFonts w:ascii="Simplified Arabic" w:hAnsi="Simplified Arabic" w:hint="cs"/>
          <w:sz w:val="28"/>
          <w:szCs w:val="28"/>
          <w:rtl/>
          <w:lang w:bidi="ar-IQ"/>
        </w:rPr>
        <w:t>، ومارك جونسن، ترجمة: عبد المجيد جحفة، ط1، دار توبقال للنشر، 1996م.</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الإشارات والتنبيهات، أبو علي بن سينا، شرح: نصير الدين الطوسي، تحقيق: د. سليمان دنيا، ط3، دار المعارف، القاهرة، (د. ت). </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البرهان في وجوه البيان، أبو الحسين إسحاق بن إبراهيم بن سليمان بن وهب الكاتب، تقديم وتحقيق: د. حفني محمد شرف، مطبعة الرسالة، (د. ت). </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البعد التداولي والحجاجي في الخطاب القرآني، أ. د. قدور عمران، ط1، عالم الكتب الحديث، إربد- الأردن، 2012م. </w:t>
      </w:r>
    </w:p>
    <w:p w:rsidR="00C95770" w:rsidRPr="003C3898" w:rsidRDefault="00C95770" w:rsidP="003C3898">
      <w:pPr>
        <w:pStyle w:val="aa"/>
        <w:numPr>
          <w:ilvl w:val="0"/>
          <w:numId w:val="15"/>
        </w:numPr>
        <w:bidi/>
        <w:ind w:left="0"/>
        <w:rPr>
          <w:sz w:val="28"/>
          <w:szCs w:val="28"/>
          <w:lang w:bidi="ar-IQ"/>
        </w:rPr>
      </w:pPr>
      <w:r w:rsidRPr="003C3898">
        <w:rPr>
          <w:rFonts w:ascii="Simplified Arabic" w:hAnsi="Simplified Arabic" w:hint="cs"/>
          <w:sz w:val="28"/>
          <w:szCs w:val="28"/>
          <w:rtl/>
          <w:lang w:bidi="ar-IQ"/>
        </w:rPr>
        <w:t>بلاغة الحجاج (الأصول اليونانية)، د. الحسين بنو هاشم. تقديم : د. محمد العمري، ط1، دار الكتاب الجديد المتحدة، بيروت- لبنان، 2014م.</w:t>
      </w:r>
    </w:p>
    <w:p w:rsidR="00C95770" w:rsidRPr="003C3898" w:rsidRDefault="00C95770" w:rsidP="003C3898">
      <w:pPr>
        <w:pStyle w:val="aa"/>
        <w:numPr>
          <w:ilvl w:val="0"/>
          <w:numId w:val="15"/>
        </w:numPr>
        <w:bidi/>
        <w:ind w:left="0"/>
        <w:rPr>
          <w:sz w:val="28"/>
          <w:szCs w:val="28"/>
          <w:rtl/>
          <w:lang w:bidi="ar-IQ"/>
        </w:rPr>
      </w:pPr>
      <w:r w:rsidRPr="003C3898">
        <w:rPr>
          <w:rFonts w:ascii="Simplified Arabic" w:hAnsi="Simplified Arabic" w:hint="cs"/>
          <w:sz w:val="28"/>
          <w:szCs w:val="28"/>
          <w:rtl/>
          <w:lang w:bidi="ar-IQ"/>
        </w:rPr>
        <w:t xml:space="preserve">البلاغة والأسلوبية (نحو نموذج سيميائي لتحليل النص)، </w:t>
      </w:r>
      <w:proofErr w:type="spellStart"/>
      <w:r w:rsidRPr="003C3898">
        <w:rPr>
          <w:rFonts w:ascii="Simplified Arabic" w:hAnsi="Simplified Arabic" w:hint="cs"/>
          <w:sz w:val="28"/>
          <w:szCs w:val="28"/>
          <w:rtl/>
          <w:lang w:bidi="ar-IQ"/>
        </w:rPr>
        <w:t>هنريش</w:t>
      </w:r>
      <w:proofErr w:type="spellEnd"/>
      <w:r w:rsidRPr="003C3898">
        <w:rPr>
          <w:rFonts w:ascii="Simplified Arabic" w:hAnsi="Simplified Arabic" w:hint="cs"/>
          <w:sz w:val="28"/>
          <w:szCs w:val="28"/>
          <w:rtl/>
          <w:lang w:bidi="ar-IQ"/>
        </w:rPr>
        <w:t xml:space="preserve"> بليت، ترجمة وتقديم وتعليق: د. محمد العمري، أفريقيا الشرق، بيروت- لبنان، 1999م.</w:t>
      </w:r>
      <w:r w:rsidRPr="003C3898">
        <w:rPr>
          <w:rFonts w:hint="cs"/>
          <w:sz w:val="28"/>
          <w:szCs w:val="28"/>
          <w:vertAlign w:val="superscript"/>
          <w:rtl/>
          <w:lang w:bidi="ar-IQ"/>
        </w:rPr>
        <w:t xml:space="preserve"> </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البيان والتبيين، أبو عثمان عمرو بن بحر الجاحظ (ت255هـ)، تحقيق وشرح: عبد السلام محمد هارون، ط1، مطبعة لجنة التأليف والترجمة والنشر، القاهرة، 1948م. </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التوقيف على مهمات التعاريف، عبد الرؤوف بن المناوي (ت 952هـ) ، تحقيق: عبد الحميد صالح حمدان، ط1، عالم الكتب، القاهرة، 1990م. </w:t>
      </w:r>
    </w:p>
    <w:p w:rsidR="00C95770" w:rsidRPr="003C3898" w:rsidRDefault="00C95770" w:rsidP="003C3898">
      <w:pPr>
        <w:pStyle w:val="aa"/>
        <w:numPr>
          <w:ilvl w:val="0"/>
          <w:numId w:val="15"/>
        </w:numPr>
        <w:bidi/>
        <w:ind w:left="0"/>
        <w:rPr>
          <w:rFonts w:ascii="Simplified Arabic" w:hAnsi="Simplified Arabic"/>
          <w:sz w:val="28"/>
          <w:szCs w:val="28"/>
          <w:rtl/>
          <w:lang w:bidi="ar-IQ"/>
        </w:rPr>
      </w:pPr>
      <w:r w:rsidRPr="003C3898">
        <w:rPr>
          <w:rFonts w:ascii="Simplified Arabic" w:hAnsi="Simplified Arabic" w:hint="cs"/>
          <w:sz w:val="28"/>
          <w:szCs w:val="28"/>
          <w:rtl/>
          <w:lang w:bidi="ar-IQ"/>
        </w:rPr>
        <w:t>جواهر البلاغة في المعاني والبيان والبديع، أحمد الهاشمي، ط4، دار الكتب العلمية، بيروت- لبنان، 2009م.</w:t>
      </w:r>
      <w:r w:rsidRPr="003C3898">
        <w:rPr>
          <w:rFonts w:ascii="Simplified Arabic" w:hAnsi="Simplified Arabic"/>
          <w:sz w:val="28"/>
          <w:szCs w:val="28"/>
          <w:vertAlign w:val="superscript"/>
          <w:rtl/>
        </w:rPr>
        <w:t xml:space="preserve"> </w:t>
      </w:r>
    </w:p>
    <w:p w:rsidR="00C95770" w:rsidRPr="003C3898" w:rsidRDefault="00C95770" w:rsidP="003C3898">
      <w:pPr>
        <w:pStyle w:val="aa"/>
        <w:numPr>
          <w:ilvl w:val="0"/>
          <w:numId w:val="15"/>
        </w:numPr>
        <w:bidi/>
        <w:ind w:left="0"/>
        <w:rPr>
          <w:rFonts w:ascii="Simplified Arabic" w:hAnsi="Simplified Arabic"/>
          <w:sz w:val="28"/>
          <w:szCs w:val="28"/>
          <w:lang w:bidi="ar-IQ"/>
        </w:rPr>
      </w:pPr>
      <w:r w:rsidRPr="003C3898">
        <w:rPr>
          <w:rFonts w:ascii="Simplified Arabic" w:hAnsi="Simplified Arabic" w:hint="cs"/>
          <w:sz w:val="28"/>
          <w:szCs w:val="28"/>
          <w:rtl/>
          <w:lang w:bidi="ar-IQ"/>
        </w:rPr>
        <w:t xml:space="preserve">الحجاج: أطره </w:t>
      </w:r>
      <w:proofErr w:type="spellStart"/>
      <w:r w:rsidRPr="003C3898">
        <w:rPr>
          <w:rFonts w:ascii="Simplified Arabic" w:hAnsi="Simplified Arabic" w:hint="cs"/>
          <w:sz w:val="28"/>
          <w:szCs w:val="28"/>
          <w:rtl/>
          <w:lang w:bidi="ar-IQ"/>
        </w:rPr>
        <w:t>ومنطلقاته</w:t>
      </w:r>
      <w:proofErr w:type="spellEnd"/>
      <w:r w:rsidRPr="003C3898">
        <w:rPr>
          <w:rFonts w:ascii="Simplified Arabic" w:hAnsi="Simplified Arabic" w:hint="cs"/>
          <w:sz w:val="28"/>
          <w:szCs w:val="28"/>
          <w:rtl/>
          <w:lang w:bidi="ar-IQ"/>
        </w:rPr>
        <w:t xml:space="preserve"> وتقنياته من خلال </w:t>
      </w:r>
      <w:r w:rsidRPr="003C3898">
        <w:rPr>
          <w:rFonts w:ascii="Simplified Arabic" w:hAnsi="Simplified Arabic"/>
          <w:sz w:val="28"/>
          <w:szCs w:val="28"/>
          <w:rtl/>
          <w:lang w:bidi="ar-IQ"/>
        </w:rPr>
        <w:t>"</w:t>
      </w:r>
      <w:r w:rsidRPr="003C3898">
        <w:rPr>
          <w:rFonts w:ascii="Simplified Arabic" w:hAnsi="Simplified Arabic" w:hint="cs"/>
          <w:sz w:val="28"/>
          <w:szCs w:val="28"/>
          <w:rtl/>
          <w:lang w:bidi="ar-IQ"/>
        </w:rPr>
        <w:t xml:space="preserve">مصنف في الحجاج </w:t>
      </w:r>
      <w:r w:rsidRPr="003C3898">
        <w:rPr>
          <w:rFonts w:ascii="Simplified Arabic" w:hAnsi="Simplified Arabic"/>
          <w:sz w:val="28"/>
          <w:szCs w:val="28"/>
          <w:rtl/>
          <w:lang w:bidi="ar-IQ"/>
        </w:rPr>
        <w:t>–</w:t>
      </w:r>
      <w:r w:rsidRPr="003C3898">
        <w:rPr>
          <w:rFonts w:ascii="Simplified Arabic" w:hAnsi="Simplified Arabic" w:hint="cs"/>
          <w:sz w:val="28"/>
          <w:szCs w:val="28"/>
          <w:rtl/>
          <w:lang w:bidi="ar-IQ"/>
        </w:rPr>
        <w:t xml:space="preserve"> الخطابة الجديدة"، لبرلمان </w:t>
      </w:r>
      <w:proofErr w:type="spellStart"/>
      <w:r w:rsidRPr="003C3898">
        <w:rPr>
          <w:rFonts w:ascii="Simplified Arabic" w:hAnsi="Simplified Arabic" w:hint="cs"/>
          <w:sz w:val="28"/>
          <w:szCs w:val="28"/>
          <w:rtl/>
          <w:lang w:bidi="ar-IQ"/>
        </w:rPr>
        <w:t>وتيتيكاه</w:t>
      </w:r>
      <w:proofErr w:type="spellEnd"/>
      <w:r w:rsidRPr="003C3898">
        <w:rPr>
          <w:rFonts w:ascii="Simplified Arabic" w:hAnsi="Simplified Arabic" w:hint="cs"/>
          <w:sz w:val="28"/>
          <w:szCs w:val="28"/>
          <w:rtl/>
          <w:lang w:bidi="ar-IQ"/>
        </w:rPr>
        <w:t xml:space="preserve"> ، د. عبد الله صولة، ضمن كتاب أهم نظريات الحجاج في التقاليد الغربية من أرسطو إلى اليوم، فريق البحث في البلاغة والحجاج، إشراف: حمّادي صموّد، كلية الآداب منوبة، تونس، (د.ت).</w:t>
      </w:r>
    </w:p>
    <w:p w:rsidR="00C95770" w:rsidRPr="003C3898" w:rsidRDefault="00C95770" w:rsidP="003C3898">
      <w:pPr>
        <w:pStyle w:val="aa"/>
        <w:numPr>
          <w:ilvl w:val="0"/>
          <w:numId w:val="15"/>
        </w:numPr>
        <w:bidi/>
        <w:ind w:left="0"/>
        <w:rPr>
          <w:rFonts w:ascii="Simplified Arabic" w:hAnsi="Simplified Arabic"/>
          <w:sz w:val="28"/>
          <w:szCs w:val="28"/>
          <w:rtl/>
          <w:lang w:bidi="ar-IQ"/>
        </w:rPr>
      </w:pPr>
      <w:r w:rsidRPr="003C3898">
        <w:rPr>
          <w:rFonts w:ascii="Simplified Arabic" w:hAnsi="Simplified Arabic" w:hint="cs"/>
          <w:sz w:val="28"/>
          <w:szCs w:val="28"/>
          <w:rtl/>
          <w:lang w:bidi="ar-IQ"/>
        </w:rPr>
        <w:t>الحجاج (مفهومه ومجالاته- دراسات نظرية وتطبيقية في البلاغة الجديدة)، إشراف: د. حافظ إسماعيلي علوي، ط1، عالم الكتب الحديث، إربد- الأردن، 2010م.</w:t>
      </w:r>
    </w:p>
    <w:p w:rsidR="00C95770" w:rsidRPr="003C3898" w:rsidRDefault="00C95770" w:rsidP="003C3898">
      <w:pPr>
        <w:pStyle w:val="aa"/>
        <w:numPr>
          <w:ilvl w:val="0"/>
          <w:numId w:val="15"/>
        </w:numPr>
        <w:bidi/>
        <w:ind w:left="0"/>
        <w:rPr>
          <w:sz w:val="28"/>
          <w:szCs w:val="28"/>
          <w:lang w:bidi="ar-IQ"/>
        </w:rPr>
      </w:pPr>
      <w:r w:rsidRPr="003C3898">
        <w:rPr>
          <w:rFonts w:hint="cs"/>
          <w:sz w:val="28"/>
          <w:szCs w:val="28"/>
          <w:rtl/>
          <w:lang w:bidi="ar-IQ"/>
        </w:rPr>
        <w:t xml:space="preserve">الحجاج في البلاغة المعاصرة (بحث في بلاغة النقد المعاصر)، د. محمد سالم محمد الأمين الطلبة، ط1، دار الكتاب الجديد المتحدة، بيروت، لبنان، 2008م. </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الحجاج في الشعر العربي (بنيته وأساليبه)، </w:t>
      </w:r>
      <w:proofErr w:type="spellStart"/>
      <w:r w:rsidRPr="003C3898">
        <w:rPr>
          <w:rFonts w:hint="cs"/>
          <w:sz w:val="28"/>
          <w:szCs w:val="28"/>
          <w:rtl/>
          <w:lang w:bidi="ar-IQ"/>
        </w:rPr>
        <w:t>أ.د</w:t>
      </w:r>
      <w:proofErr w:type="spellEnd"/>
      <w:r w:rsidRPr="003C3898">
        <w:rPr>
          <w:rFonts w:hint="cs"/>
          <w:sz w:val="28"/>
          <w:szCs w:val="28"/>
          <w:rtl/>
          <w:lang w:bidi="ar-IQ"/>
        </w:rPr>
        <w:t xml:space="preserve">. سامية </w:t>
      </w:r>
      <w:proofErr w:type="spellStart"/>
      <w:r w:rsidRPr="003C3898">
        <w:rPr>
          <w:rFonts w:hint="cs"/>
          <w:sz w:val="28"/>
          <w:szCs w:val="28"/>
          <w:rtl/>
          <w:lang w:bidi="ar-IQ"/>
        </w:rPr>
        <w:t>الدريدي</w:t>
      </w:r>
      <w:proofErr w:type="spellEnd"/>
      <w:r w:rsidRPr="003C3898">
        <w:rPr>
          <w:rFonts w:hint="cs"/>
          <w:sz w:val="28"/>
          <w:szCs w:val="28"/>
          <w:rtl/>
          <w:lang w:bidi="ar-IQ"/>
        </w:rPr>
        <w:t>، ط2، عالم الكتب الحديث، إربد- الأردن، 2011م.</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الحجاج في القرآن من خلال أهم خصائصه الأسلوبية، أ. د. عبد الله صولة، ط1، منشورات كلية الآداب والفنون والإنسانيات، تونس- منوبة، 2001م. </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الحجاج في المناظرة (مقاربة </w:t>
      </w:r>
      <w:proofErr w:type="spellStart"/>
      <w:r w:rsidRPr="003C3898">
        <w:rPr>
          <w:rFonts w:hint="cs"/>
          <w:sz w:val="28"/>
          <w:szCs w:val="28"/>
          <w:rtl/>
          <w:lang w:bidi="ar-IQ"/>
        </w:rPr>
        <w:t>حجاجية</w:t>
      </w:r>
      <w:proofErr w:type="spellEnd"/>
      <w:r w:rsidRPr="003C3898">
        <w:rPr>
          <w:rFonts w:hint="cs"/>
          <w:sz w:val="28"/>
          <w:szCs w:val="28"/>
          <w:rtl/>
          <w:lang w:bidi="ar-IQ"/>
        </w:rPr>
        <w:t xml:space="preserve"> لمناظرة أبي سعيد السيرافي لمتّي بن يونس)، أحمد اتزكنرمت (ضمن كتاب الحجاج -مفهومه ومجالاته- دراسات نظرية وتطبيقية في البلاغة العربية). </w:t>
      </w:r>
    </w:p>
    <w:p w:rsidR="00C95770" w:rsidRPr="003C3898" w:rsidRDefault="00C95770" w:rsidP="003C3898">
      <w:pPr>
        <w:pStyle w:val="aa"/>
        <w:numPr>
          <w:ilvl w:val="0"/>
          <w:numId w:val="15"/>
        </w:numPr>
        <w:bidi/>
        <w:ind w:left="0"/>
        <w:rPr>
          <w:sz w:val="28"/>
          <w:szCs w:val="28"/>
          <w:rtl/>
          <w:lang w:bidi="ar-IQ"/>
        </w:rPr>
      </w:pPr>
      <w:proofErr w:type="spellStart"/>
      <w:r w:rsidRPr="003C3898">
        <w:rPr>
          <w:rFonts w:hint="cs"/>
          <w:sz w:val="28"/>
          <w:szCs w:val="28"/>
          <w:rtl/>
          <w:lang w:bidi="ar-IQ"/>
        </w:rPr>
        <w:t>حجاجية</w:t>
      </w:r>
      <w:proofErr w:type="spellEnd"/>
      <w:r w:rsidRPr="003C3898">
        <w:rPr>
          <w:rFonts w:hint="cs"/>
          <w:sz w:val="28"/>
          <w:szCs w:val="28"/>
          <w:rtl/>
          <w:lang w:bidi="ar-IQ"/>
        </w:rPr>
        <w:t xml:space="preserve"> الخطاب في إبداعات التوحيدي، د. أميمة صبحي علاء الدين، ط1، دار كنوز المعرفة للنَّشر والتوزيع، عمان، 2015م. </w:t>
      </w:r>
    </w:p>
    <w:p w:rsidR="00C95770" w:rsidRPr="003C3898" w:rsidRDefault="00C95770" w:rsidP="003C3898">
      <w:pPr>
        <w:pStyle w:val="aa"/>
        <w:numPr>
          <w:ilvl w:val="0"/>
          <w:numId w:val="15"/>
        </w:numPr>
        <w:bidi/>
        <w:ind w:left="0"/>
        <w:rPr>
          <w:sz w:val="28"/>
          <w:szCs w:val="28"/>
          <w:rtl/>
          <w:lang w:bidi="ar-IQ"/>
        </w:rPr>
      </w:pPr>
      <w:proofErr w:type="spellStart"/>
      <w:r w:rsidRPr="003C3898">
        <w:rPr>
          <w:rFonts w:hint="cs"/>
          <w:sz w:val="28"/>
          <w:szCs w:val="28"/>
          <w:rtl/>
          <w:lang w:bidi="ar-IQ"/>
        </w:rPr>
        <w:t>حجاجية</w:t>
      </w:r>
      <w:proofErr w:type="spellEnd"/>
      <w:r w:rsidRPr="003C3898">
        <w:rPr>
          <w:rFonts w:hint="cs"/>
          <w:sz w:val="28"/>
          <w:szCs w:val="28"/>
          <w:rtl/>
          <w:lang w:bidi="ar-IQ"/>
        </w:rPr>
        <w:t xml:space="preserve"> الشروح البلاغية وأبعادها التداولية، د. فضيلة </w:t>
      </w:r>
      <w:proofErr w:type="spellStart"/>
      <w:r w:rsidRPr="003C3898">
        <w:rPr>
          <w:rFonts w:hint="cs"/>
          <w:sz w:val="28"/>
          <w:szCs w:val="28"/>
          <w:rtl/>
          <w:lang w:bidi="ar-IQ"/>
        </w:rPr>
        <w:t>قوتال</w:t>
      </w:r>
      <w:proofErr w:type="spellEnd"/>
      <w:r w:rsidRPr="003C3898">
        <w:rPr>
          <w:rFonts w:hint="cs"/>
          <w:sz w:val="28"/>
          <w:szCs w:val="28"/>
          <w:rtl/>
          <w:lang w:bidi="ar-IQ"/>
        </w:rPr>
        <w:t xml:space="preserve">، ط1، دار كنوز المعرفة للنشر والتوزيع، عمان- الأردن، 2017م. </w:t>
      </w:r>
    </w:p>
    <w:p w:rsidR="00C95770" w:rsidRPr="003C3898" w:rsidRDefault="00C95770" w:rsidP="003C3898">
      <w:pPr>
        <w:pStyle w:val="aa"/>
        <w:numPr>
          <w:ilvl w:val="0"/>
          <w:numId w:val="15"/>
        </w:numPr>
        <w:bidi/>
        <w:ind w:left="0"/>
        <w:rPr>
          <w:rFonts w:ascii="Simplified Arabic" w:hAnsi="Simplified Arabic"/>
          <w:sz w:val="28"/>
          <w:szCs w:val="28"/>
          <w:lang w:bidi="ar-IQ"/>
        </w:rPr>
      </w:pPr>
      <w:proofErr w:type="spellStart"/>
      <w:r w:rsidRPr="003C3898">
        <w:rPr>
          <w:rFonts w:ascii="Simplified Arabic" w:hAnsi="Simplified Arabic" w:hint="cs"/>
          <w:sz w:val="28"/>
          <w:szCs w:val="28"/>
          <w:rtl/>
          <w:lang w:bidi="ar-IQ"/>
        </w:rPr>
        <w:t>حجاجية</w:t>
      </w:r>
      <w:proofErr w:type="spellEnd"/>
      <w:r w:rsidRPr="003C3898">
        <w:rPr>
          <w:rFonts w:ascii="Simplified Arabic" w:hAnsi="Simplified Arabic" w:hint="cs"/>
          <w:sz w:val="28"/>
          <w:szCs w:val="28"/>
          <w:rtl/>
          <w:lang w:bidi="ar-IQ"/>
        </w:rPr>
        <w:t xml:space="preserve"> الصورة في الخطابة السياسية لدى الامام علي </w:t>
      </w:r>
      <w:r w:rsidRPr="003C3898">
        <w:rPr>
          <w:rFonts w:asciiTheme="majorBidi" w:hAnsiTheme="majorBidi"/>
          <w:sz w:val="28"/>
          <w:szCs w:val="28"/>
          <w:lang w:bidi="ar-IQ"/>
        </w:rPr>
        <w:sym w:font="AGA Arabesque" w:char="F075"/>
      </w:r>
      <w:r w:rsidRPr="003C3898">
        <w:rPr>
          <w:rFonts w:ascii="Simplified Arabic" w:hAnsi="Simplified Arabic" w:hint="cs"/>
          <w:sz w:val="28"/>
          <w:szCs w:val="28"/>
          <w:rtl/>
          <w:lang w:bidi="ar-IQ"/>
        </w:rPr>
        <w:t xml:space="preserve"> ، د. كمال الزماني ، ط1، عالم الكتب الحديث للنشر والتوزيع، إربد- الأردن ، 2012م.</w:t>
      </w:r>
    </w:p>
    <w:p w:rsidR="00C95770" w:rsidRPr="003C3898" w:rsidRDefault="00C95770" w:rsidP="003C3898">
      <w:pPr>
        <w:pStyle w:val="aa"/>
        <w:numPr>
          <w:ilvl w:val="0"/>
          <w:numId w:val="15"/>
        </w:numPr>
        <w:bidi/>
        <w:ind w:left="0"/>
        <w:rPr>
          <w:rFonts w:ascii="Simplified Arabic" w:hAnsi="Simplified Arabic"/>
          <w:sz w:val="28"/>
          <w:szCs w:val="28"/>
          <w:rtl/>
          <w:lang w:bidi="ar-IQ"/>
        </w:rPr>
      </w:pPr>
      <w:r w:rsidRPr="003C3898">
        <w:rPr>
          <w:rFonts w:ascii="Simplified Arabic" w:hAnsi="Simplified Arabic" w:hint="cs"/>
          <w:sz w:val="28"/>
          <w:szCs w:val="28"/>
          <w:rtl/>
          <w:lang w:bidi="ar-IQ"/>
        </w:rPr>
        <w:t>الخطابة، أرسطو، ترجمه عن اليونانية، وشرحه، وقدَّم له: د. عبد الرحمن بدوي، دار الرشيد للنشر، (د. ت).</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ديوان أبي تمام، شرح: الخطيب التبريزي، تحقيق: محمد عبده عزَّام، 1/ط5، 2/ط4، 3/ط4، دار المعارف، القاهرة، (د. ت). </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ديوان البحتري، عني بتحقيقه وشرحه والتعليق عليه: حسن كامل الصيرفي، 1/ط3، 1977، 2/1963م، 3/ط2، 1973م، دار المعارف، القاهرة. </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شرح ديوان المتنبي، وضعهُ: عبد الرحمن </w:t>
      </w:r>
      <w:proofErr w:type="spellStart"/>
      <w:r w:rsidRPr="003C3898">
        <w:rPr>
          <w:rFonts w:hint="cs"/>
          <w:sz w:val="28"/>
          <w:szCs w:val="28"/>
          <w:rtl/>
          <w:lang w:bidi="ar-IQ"/>
        </w:rPr>
        <w:t>البرقوقي</w:t>
      </w:r>
      <w:proofErr w:type="spellEnd"/>
      <w:r w:rsidRPr="003C3898">
        <w:rPr>
          <w:rFonts w:hint="cs"/>
          <w:sz w:val="28"/>
          <w:szCs w:val="28"/>
          <w:rtl/>
          <w:lang w:bidi="ar-IQ"/>
        </w:rPr>
        <w:t xml:space="preserve">، دار الكتاب العربي، بيروت، لبنان، 1980م. </w:t>
      </w:r>
    </w:p>
    <w:p w:rsidR="00C95770" w:rsidRPr="003C3898" w:rsidRDefault="00C95770" w:rsidP="003C3898">
      <w:pPr>
        <w:pStyle w:val="aa"/>
        <w:numPr>
          <w:ilvl w:val="0"/>
          <w:numId w:val="15"/>
        </w:numPr>
        <w:bidi/>
        <w:ind w:left="0"/>
        <w:rPr>
          <w:rFonts w:ascii="Simplified Arabic" w:hAnsi="Simplified Arabic"/>
          <w:sz w:val="28"/>
          <w:szCs w:val="28"/>
          <w:rtl/>
          <w:lang w:bidi="ar-IQ"/>
        </w:rPr>
      </w:pPr>
      <w:r w:rsidRPr="003C3898">
        <w:rPr>
          <w:rFonts w:ascii="Simplified Arabic" w:hAnsi="Simplified Arabic" w:hint="cs"/>
          <w:sz w:val="28"/>
          <w:szCs w:val="28"/>
          <w:rtl/>
          <w:lang w:bidi="ar-IQ"/>
        </w:rPr>
        <w:t>الشعر الجاهلي (خصائصه وفنونه)، د. يحيى الجبوري، ط5، مؤسسة الرسالة، بيروت، 1986م.</w:t>
      </w:r>
    </w:p>
    <w:p w:rsidR="00C95770" w:rsidRPr="003C3898" w:rsidRDefault="00C95770" w:rsidP="003C3898">
      <w:pPr>
        <w:pStyle w:val="aa"/>
        <w:numPr>
          <w:ilvl w:val="0"/>
          <w:numId w:val="15"/>
        </w:numPr>
        <w:bidi/>
        <w:ind w:left="0"/>
        <w:rPr>
          <w:rFonts w:ascii="Simplified Arabic" w:hAnsi="Simplified Arabic"/>
          <w:sz w:val="28"/>
          <w:szCs w:val="28"/>
          <w:rtl/>
          <w:lang w:bidi="ar-IQ"/>
        </w:rPr>
      </w:pPr>
      <w:r w:rsidRPr="003C3898">
        <w:rPr>
          <w:rFonts w:ascii="Simplified Arabic" w:hAnsi="Simplified Arabic" w:hint="cs"/>
          <w:sz w:val="28"/>
          <w:szCs w:val="28"/>
          <w:rtl/>
          <w:lang w:bidi="ar-IQ"/>
        </w:rPr>
        <w:t xml:space="preserve">الشعر الجاهلي (منهج في دراسته وتقويمه)، د. محمد </w:t>
      </w:r>
      <w:proofErr w:type="spellStart"/>
      <w:r w:rsidRPr="003C3898">
        <w:rPr>
          <w:rFonts w:ascii="Simplified Arabic" w:hAnsi="Simplified Arabic" w:hint="cs"/>
          <w:sz w:val="28"/>
          <w:szCs w:val="28"/>
          <w:rtl/>
          <w:lang w:bidi="ar-IQ"/>
        </w:rPr>
        <w:t>النويهي</w:t>
      </w:r>
      <w:proofErr w:type="spellEnd"/>
      <w:r w:rsidRPr="003C3898">
        <w:rPr>
          <w:rFonts w:ascii="Simplified Arabic" w:hAnsi="Simplified Arabic" w:hint="cs"/>
          <w:sz w:val="28"/>
          <w:szCs w:val="28"/>
          <w:rtl/>
          <w:lang w:bidi="ar-IQ"/>
        </w:rPr>
        <w:t>، الدار القومية للطباعة والنشر، القاهرة، (د. ت).</w:t>
      </w:r>
    </w:p>
    <w:p w:rsidR="00C95770" w:rsidRPr="003C3898" w:rsidRDefault="00C95770" w:rsidP="003C3898">
      <w:pPr>
        <w:pStyle w:val="aa"/>
        <w:numPr>
          <w:ilvl w:val="0"/>
          <w:numId w:val="15"/>
        </w:numPr>
        <w:bidi/>
        <w:ind w:left="0"/>
        <w:rPr>
          <w:rFonts w:ascii="Simplified Arabic" w:hAnsi="Simplified Arabic"/>
          <w:sz w:val="28"/>
          <w:szCs w:val="28"/>
          <w:rtl/>
          <w:lang w:bidi="ar-IQ"/>
        </w:rPr>
      </w:pPr>
      <w:r w:rsidRPr="003C3898">
        <w:rPr>
          <w:rFonts w:ascii="Simplified Arabic" w:hAnsi="Simplified Arabic" w:hint="cs"/>
          <w:sz w:val="28"/>
          <w:szCs w:val="28"/>
          <w:rtl/>
          <w:lang w:bidi="ar-IQ"/>
        </w:rPr>
        <w:t>عبقرية أبي تمام، عبد العزيز سيد الأهل، ط1، دار العلم للملايين، بيروت، 1951م.</w:t>
      </w:r>
    </w:p>
    <w:p w:rsidR="00C95770" w:rsidRPr="003C3898" w:rsidRDefault="00C95770" w:rsidP="003C3898">
      <w:pPr>
        <w:pStyle w:val="aa"/>
        <w:numPr>
          <w:ilvl w:val="0"/>
          <w:numId w:val="15"/>
        </w:numPr>
        <w:bidi/>
        <w:ind w:left="0"/>
        <w:rPr>
          <w:sz w:val="28"/>
          <w:szCs w:val="28"/>
          <w:lang w:bidi="ar-IQ"/>
        </w:rPr>
      </w:pPr>
      <w:r w:rsidRPr="003C3898">
        <w:rPr>
          <w:rFonts w:hint="cs"/>
          <w:sz w:val="28"/>
          <w:szCs w:val="28"/>
          <w:rtl/>
          <w:lang w:bidi="ar-IQ"/>
        </w:rPr>
        <w:t xml:space="preserve">العقد الفريد، شهاب الدين أحمد المعروف بابن عبد ربه الأندلسي (ت328هـ)، تقديم: أ. خليل شرف الدين، ط1، منشورات دار ومكتبة الهلال، 1986م. </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العمدة في محاسن الشعر وآدابه ونقده، أبو علي الحسن بن رشيق القيرواني الأزدي (ت456هـ)، حققه، وفصّله، وعلّق حواشيه: محمد محيي الدين عبد الحميد، ط5، دار الجيل للنشر والتوزيع والطباعة، بيروت- لبنان، 1981م.</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الفخر والحماسة، بقلم: حنا الفاخوري، يشترك في وضع هذه المجموعة: لجنة من أدباء الأقطار العربية، ط4، دار المعارف، القاهرة، (د. ت). </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فن الخطابة، أرسطوطاليس، ترجمه عن اليونانية، وعلّق عليه، وقدَّم له: </w:t>
      </w:r>
      <w:proofErr w:type="spellStart"/>
      <w:r w:rsidRPr="003C3898">
        <w:rPr>
          <w:rFonts w:hint="cs"/>
          <w:sz w:val="28"/>
          <w:szCs w:val="28"/>
          <w:rtl/>
          <w:lang w:bidi="ar-IQ"/>
        </w:rPr>
        <w:t>د.عبد</w:t>
      </w:r>
      <w:proofErr w:type="spellEnd"/>
      <w:r w:rsidRPr="003C3898">
        <w:rPr>
          <w:rFonts w:hint="cs"/>
          <w:sz w:val="28"/>
          <w:szCs w:val="28"/>
          <w:rtl/>
          <w:lang w:bidi="ar-IQ"/>
        </w:rPr>
        <w:t xml:space="preserve"> الرحمن بدوي، ط2، دار الشؤون الثقافية العامة، بغداد، 1986م. </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الفن ومذاهبه في الشعر العربي، د. شوقي ضيف، ط11، دار المعارف، القاهرة، (د. ت). </w:t>
      </w:r>
    </w:p>
    <w:p w:rsidR="00C95770" w:rsidRPr="003C3898" w:rsidRDefault="00C95770" w:rsidP="003C3898">
      <w:pPr>
        <w:pStyle w:val="aa"/>
        <w:numPr>
          <w:ilvl w:val="0"/>
          <w:numId w:val="15"/>
        </w:numPr>
        <w:bidi/>
        <w:ind w:left="0"/>
        <w:rPr>
          <w:rFonts w:ascii="Simplified Arabic" w:hAnsi="Simplified Arabic"/>
          <w:sz w:val="28"/>
          <w:szCs w:val="28"/>
          <w:lang w:bidi="ar-IQ"/>
        </w:rPr>
      </w:pPr>
      <w:r w:rsidRPr="003C3898">
        <w:rPr>
          <w:rFonts w:ascii="Simplified Arabic" w:hAnsi="Simplified Arabic" w:hint="cs"/>
          <w:sz w:val="28"/>
          <w:szCs w:val="28"/>
          <w:rtl/>
          <w:lang w:bidi="ar-IQ"/>
        </w:rPr>
        <w:t xml:space="preserve">في بلاغة الحجاج (نحو مقاربة بلاغية </w:t>
      </w:r>
      <w:proofErr w:type="spellStart"/>
      <w:r w:rsidRPr="003C3898">
        <w:rPr>
          <w:rFonts w:ascii="Simplified Arabic" w:hAnsi="Simplified Arabic" w:hint="cs"/>
          <w:sz w:val="28"/>
          <w:szCs w:val="28"/>
          <w:rtl/>
          <w:lang w:bidi="ar-IQ"/>
        </w:rPr>
        <w:t>حجاجية</w:t>
      </w:r>
      <w:proofErr w:type="spellEnd"/>
      <w:r w:rsidRPr="003C3898">
        <w:rPr>
          <w:rFonts w:ascii="Simplified Arabic" w:hAnsi="Simplified Arabic" w:hint="cs"/>
          <w:sz w:val="28"/>
          <w:szCs w:val="28"/>
          <w:rtl/>
          <w:lang w:bidi="ar-IQ"/>
        </w:rPr>
        <w:t xml:space="preserve"> لتحليل الخطابات)، </w:t>
      </w:r>
      <w:proofErr w:type="spellStart"/>
      <w:r w:rsidRPr="003C3898">
        <w:rPr>
          <w:rFonts w:ascii="Simplified Arabic" w:hAnsi="Simplified Arabic" w:hint="cs"/>
          <w:sz w:val="28"/>
          <w:szCs w:val="28"/>
          <w:rtl/>
          <w:lang w:bidi="ar-IQ"/>
        </w:rPr>
        <w:t>د.محمد</w:t>
      </w:r>
      <w:proofErr w:type="spellEnd"/>
      <w:r w:rsidRPr="003C3898">
        <w:rPr>
          <w:rFonts w:ascii="Simplified Arabic" w:hAnsi="Simplified Arabic" w:hint="cs"/>
          <w:sz w:val="28"/>
          <w:szCs w:val="28"/>
          <w:rtl/>
          <w:lang w:bidi="ar-IQ"/>
        </w:rPr>
        <w:t xml:space="preserve"> </w:t>
      </w:r>
      <w:proofErr w:type="spellStart"/>
      <w:r w:rsidRPr="003C3898">
        <w:rPr>
          <w:rFonts w:ascii="Simplified Arabic" w:hAnsi="Simplified Arabic" w:hint="cs"/>
          <w:sz w:val="28"/>
          <w:szCs w:val="28"/>
          <w:rtl/>
          <w:lang w:bidi="ar-IQ"/>
        </w:rPr>
        <w:t>مشبال</w:t>
      </w:r>
      <w:proofErr w:type="spellEnd"/>
      <w:r w:rsidRPr="003C3898">
        <w:rPr>
          <w:rFonts w:ascii="Simplified Arabic" w:hAnsi="Simplified Arabic" w:hint="cs"/>
          <w:sz w:val="28"/>
          <w:szCs w:val="28"/>
          <w:rtl/>
          <w:lang w:bidi="ar-IQ"/>
        </w:rPr>
        <w:t xml:space="preserve">، ط1، دار كنوز المعرفة للنشر والتوزيع، عمان، 2017م. </w:t>
      </w:r>
    </w:p>
    <w:p w:rsidR="00C95770" w:rsidRPr="003C3898" w:rsidRDefault="00C95770" w:rsidP="003C3898">
      <w:pPr>
        <w:pStyle w:val="aa"/>
        <w:numPr>
          <w:ilvl w:val="0"/>
          <w:numId w:val="15"/>
        </w:numPr>
        <w:bidi/>
        <w:ind w:left="0"/>
        <w:rPr>
          <w:rFonts w:ascii="Simplified Arabic" w:hAnsi="Simplified Arabic"/>
          <w:sz w:val="28"/>
          <w:szCs w:val="28"/>
          <w:rtl/>
          <w:lang w:bidi="ar-IQ"/>
        </w:rPr>
      </w:pPr>
      <w:r w:rsidRPr="003C3898">
        <w:rPr>
          <w:rFonts w:ascii="Simplified Arabic" w:hAnsi="Simplified Arabic" w:hint="cs"/>
          <w:sz w:val="28"/>
          <w:szCs w:val="28"/>
          <w:rtl/>
          <w:lang w:bidi="ar-IQ"/>
        </w:rPr>
        <w:t xml:space="preserve">في نظرية الحجاج: دراسات وتطبيقات، </w:t>
      </w:r>
      <w:proofErr w:type="spellStart"/>
      <w:r w:rsidRPr="003C3898">
        <w:rPr>
          <w:rFonts w:ascii="Simplified Arabic" w:hAnsi="Simplified Arabic" w:hint="cs"/>
          <w:sz w:val="28"/>
          <w:szCs w:val="28"/>
          <w:rtl/>
          <w:lang w:bidi="ar-IQ"/>
        </w:rPr>
        <w:t>أ.د</w:t>
      </w:r>
      <w:proofErr w:type="spellEnd"/>
      <w:r w:rsidRPr="003C3898">
        <w:rPr>
          <w:rFonts w:ascii="Simplified Arabic" w:hAnsi="Simplified Arabic" w:hint="cs"/>
          <w:sz w:val="28"/>
          <w:szCs w:val="28"/>
          <w:rtl/>
          <w:lang w:bidi="ar-IQ"/>
        </w:rPr>
        <w:t xml:space="preserve">. عبد الله صولة، ط1، </w:t>
      </w:r>
      <w:proofErr w:type="spellStart"/>
      <w:r w:rsidRPr="003C3898">
        <w:rPr>
          <w:rFonts w:ascii="Simplified Arabic" w:hAnsi="Simplified Arabic" w:hint="cs"/>
          <w:sz w:val="28"/>
          <w:szCs w:val="28"/>
          <w:rtl/>
          <w:lang w:bidi="ar-IQ"/>
        </w:rPr>
        <w:t>مسكيلياني</w:t>
      </w:r>
      <w:proofErr w:type="spellEnd"/>
      <w:r w:rsidRPr="003C3898">
        <w:rPr>
          <w:rFonts w:ascii="Simplified Arabic" w:hAnsi="Simplified Arabic" w:hint="cs"/>
          <w:sz w:val="28"/>
          <w:szCs w:val="28"/>
          <w:rtl/>
          <w:lang w:bidi="ar-IQ"/>
        </w:rPr>
        <w:t xml:space="preserve"> للنشر والتوزيع، تونس، 2011م.</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كتاب الإنسان والدنيا، فرنسيس ميخائيل، ط1، مطبعة هندية </w:t>
      </w:r>
      <w:proofErr w:type="spellStart"/>
      <w:r w:rsidRPr="003C3898">
        <w:rPr>
          <w:rFonts w:hint="cs"/>
          <w:sz w:val="28"/>
          <w:szCs w:val="28"/>
          <w:rtl/>
          <w:lang w:bidi="ar-IQ"/>
        </w:rPr>
        <w:t>بالموسكى</w:t>
      </w:r>
      <w:proofErr w:type="spellEnd"/>
      <w:r w:rsidRPr="003C3898">
        <w:rPr>
          <w:rFonts w:hint="cs"/>
          <w:sz w:val="28"/>
          <w:szCs w:val="28"/>
          <w:rtl/>
          <w:lang w:bidi="ar-IQ"/>
        </w:rPr>
        <w:t xml:space="preserve">، مصر، 1993م. </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كتاب الصناعتين (الكتابة والشعر)، أبو هلال الحسن بن عبد الله بن سهل العسكري (ت395هـ)، تحقيق: علي محمد البجاوي، ومحمد أبي الفضل إبراهيم، ط1، دار إحياء الكتب العربية، القاهرة، 1952م. </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كتاب المنهاج في ترتيب الحجاج، أبو الوليد الباجي (ت474هـ)، تحقيق: عبد المجيد تركي، ط2، دار الغرب الإسلامي، 1987م. </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كتاب جمهرة الأمثال، أبو هلال الحسن بن عبد الله بن سهل العسكري، ضبطه، وكتب هوامشه، ونسَّقهُ: د. أحمد عبد السلام، خرّج أحاديثه: أبو هاجر محمد سعيد بن بسيوني زغلول، ط1، دار الكتب العلمية، بيروت، لبنان، 1988م. </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لسان العرب، جمال الدين أبو الفضل محمد بن مكرم ابن منظور الأنصاري الأفريقي المصري (ت711هـ) ، حققه ، وعلّق عليه، ووضع حواشيه: عامر أحمد حيدر، راجعه: عبد المنعم خليل إبراهيم، ط1، دار الكتب العلمية، بيروت- لبنان، 2003م.</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اللِّسان والميزان أو </w:t>
      </w:r>
      <w:proofErr w:type="spellStart"/>
      <w:r w:rsidRPr="003C3898">
        <w:rPr>
          <w:rFonts w:hint="cs"/>
          <w:sz w:val="28"/>
          <w:szCs w:val="28"/>
          <w:rtl/>
          <w:lang w:bidi="ar-IQ"/>
        </w:rPr>
        <w:t>التكوثر</w:t>
      </w:r>
      <w:proofErr w:type="spellEnd"/>
      <w:r w:rsidRPr="003C3898">
        <w:rPr>
          <w:rFonts w:hint="cs"/>
          <w:sz w:val="28"/>
          <w:szCs w:val="28"/>
          <w:rtl/>
          <w:lang w:bidi="ar-IQ"/>
        </w:rPr>
        <w:t xml:space="preserve"> العقلي، د. طه عبد الرحمن، ط1، المركز الثقافي العربي، بيروت، 1998م. </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المثل السائر في أدب الكاتب والشاعر، ضياء الدين بن الأثير (ت637هـ)، قدّمه، وعلّق عليه: </w:t>
      </w:r>
      <w:proofErr w:type="spellStart"/>
      <w:r w:rsidRPr="003C3898">
        <w:rPr>
          <w:rFonts w:hint="cs"/>
          <w:sz w:val="28"/>
          <w:szCs w:val="28"/>
          <w:rtl/>
          <w:lang w:bidi="ar-IQ"/>
        </w:rPr>
        <w:t>د.أحمد</w:t>
      </w:r>
      <w:proofErr w:type="spellEnd"/>
      <w:r w:rsidRPr="003C3898">
        <w:rPr>
          <w:rFonts w:hint="cs"/>
          <w:sz w:val="28"/>
          <w:szCs w:val="28"/>
          <w:rtl/>
          <w:lang w:bidi="ar-IQ"/>
        </w:rPr>
        <w:t xml:space="preserve"> </w:t>
      </w:r>
      <w:proofErr w:type="spellStart"/>
      <w:r w:rsidRPr="003C3898">
        <w:rPr>
          <w:rFonts w:hint="cs"/>
          <w:sz w:val="28"/>
          <w:szCs w:val="28"/>
          <w:rtl/>
          <w:lang w:bidi="ar-IQ"/>
        </w:rPr>
        <w:t>الحوفي</w:t>
      </w:r>
      <w:proofErr w:type="spellEnd"/>
      <w:r w:rsidRPr="003C3898">
        <w:rPr>
          <w:rFonts w:hint="cs"/>
          <w:sz w:val="28"/>
          <w:szCs w:val="28"/>
          <w:rtl/>
          <w:lang w:bidi="ar-IQ"/>
        </w:rPr>
        <w:t xml:space="preserve">، و د. بدوي </w:t>
      </w:r>
      <w:proofErr w:type="spellStart"/>
      <w:r w:rsidRPr="003C3898">
        <w:rPr>
          <w:rFonts w:hint="cs"/>
          <w:sz w:val="28"/>
          <w:szCs w:val="28"/>
          <w:rtl/>
          <w:lang w:bidi="ar-IQ"/>
        </w:rPr>
        <w:t>طبانة</w:t>
      </w:r>
      <w:proofErr w:type="spellEnd"/>
      <w:r w:rsidRPr="003C3898">
        <w:rPr>
          <w:rFonts w:hint="cs"/>
          <w:sz w:val="28"/>
          <w:szCs w:val="28"/>
          <w:rtl/>
          <w:lang w:bidi="ar-IQ"/>
        </w:rPr>
        <w:t xml:space="preserve">، دار نهضة مصر للطبع والنشر، القاهرة، (د. ت). </w:t>
      </w:r>
    </w:p>
    <w:p w:rsidR="00C95770" w:rsidRPr="003C3898" w:rsidRDefault="00C95770" w:rsidP="003C3898">
      <w:pPr>
        <w:pStyle w:val="aa"/>
        <w:numPr>
          <w:ilvl w:val="0"/>
          <w:numId w:val="15"/>
        </w:numPr>
        <w:bidi/>
        <w:ind w:left="0"/>
        <w:rPr>
          <w:sz w:val="28"/>
          <w:szCs w:val="28"/>
          <w:lang w:bidi="ar-IQ"/>
        </w:rPr>
      </w:pPr>
      <w:r w:rsidRPr="003C3898">
        <w:rPr>
          <w:rFonts w:hint="cs"/>
          <w:sz w:val="28"/>
          <w:szCs w:val="28"/>
          <w:rtl/>
          <w:lang w:bidi="ar-IQ"/>
        </w:rPr>
        <w:t>مجلة عالم الفكر، المجلس الوطني للثقافة والفنون والآداب، الكويت، اكتوبر، ديسمبر، المجلد (40)، العدد (2)، 2011م.</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معالم الفكر العربي في العصر الوسيط، د. كمال اليازجي، ط1، دار العلم للملايين ، بيروت، 1954م. </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معجم التعريفات (قاموس لمصطلحات وتعريفات علم الفقه واللغة والفلسفة والمنطق والتصوف والنحو والصرف والعروض والبلاغة)، العلامة علي بن محمد السيد الشريف الجرجاني (ت816هـ)، تحقيق ودراسة: محمد صديق المنشاوي، دار الفضيلة للنشر والتوزيع والتصدير، القاهرة، (د. ت).</w:t>
      </w:r>
    </w:p>
    <w:p w:rsidR="00C95770" w:rsidRPr="003C3898" w:rsidRDefault="00C95770" w:rsidP="003C3898">
      <w:pPr>
        <w:pStyle w:val="aa"/>
        <w:numPr>
          <w:ilvl w:val="0"/>
          <w:numId w:val="15"/>
        </w:numPr>
        <w:bidi/>
        <w:ind w:left="0"/>
        <w:rPr>
          <w:sz w:val="28"/>
          <w:szCs w:val="28"/>
          <w:lang w:bidi="ar-IQ"/>
        </w:rPr>
      </w:pPr>
      <w:r w:rsidRPr="003C3898">
        <w:rPr>
          <w:rFonts w:hint="cs"/>
          <w:sz w:val="28"/>
          <w:szCs w:val="28"/>
          <w:rtl/>
          <w:lang w:bidi="ar-IQ"/>
        </w:rPr>
        <w:t xml:space="preserve">معجم تحليل الخطاب، باتريك </w:t>
      </w:r>
      <w:proofErr w:type="spellStart"/>
      <w:r w:rsidRPr="003C3898">
        <w:rPr>
          <w:rFonts w:hint="cs"/>
          <w:sz w:val="28"/>
          <w:szCs w:val="28"/>
          <w:rtl/>
          <w:lang w:bidi="ar-IQ"/>
        </w:rPr>
        <w:t>شارودو</w:t>
      </w:r>
      <w:proofErr w:type="spellEnd"/>
      <w:r w:rsidRPr="003C3898">
        <w:rPr>
          <w:rFonts w:hint="cs"/>
          <w:sz w:val="28"/>
          <w:szCs w:val="28"/>
          <w:rtl/>
          <w:lang w:bidi="ar-IQ"/>
        </w:rPr>
        <w:t xml:space="preserve">، ودومينيك </w:t>
      </w:r>
      <w:proofErr w:type="spellStart"/>
      <w:r w:rsidRPr="003C3898">
        <w:rPr>
          <w:rFonts w:hint="cs"/>
          <w:sz w:val="28"/>
          <w:szCs w:val="28"/>
          <w:rtl/>
          <w:lang w:bidi="ar-IQ"/>
        </w:rPr>
        <w:t>منغنو</w:t>
      </w:r>
      <w:proofErr w:type="spellEnd"/>
      <w:r w:rsidRPr="003C3898">
        <w:rPr>
          <w:rFonts w:hint="cs"/>
          <w:sz w:val="28"/>
          <w:szCs w:val="28"/>
          <w:rtl/>
          <w:lang w:bidi="ar-IQ"/>
        </w:rPr>
        <w:t xml:space="preserve">، ترجمهُ من الفرنسية: عبد القادر المهيري، وحمّادي صمّود، مراجعة: صلاح الدين الشريف، المركز الوطني للترجمة، تونس، 2008م. </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المعجم الفلسفي بالألفاظ العربية والفرنسية والإنكليزية واللاتينية، د. جميل صليبا، الشركة العالمية للكتاب، طباعة - نشر - توزيع، بيروت، لبنان، 1994م. </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معجم مقاييس اللغة، أبو الحسين أحمد بن فارس بن زكريا (ت395هـ)، تحقيق وضبط: عبد السلام محمد هارون، دار الجيل، بيروت، 1995م.</w:t>
      </w:r>
    </w:p>
    <w:p w:rsidR="00C95770" w:rsidRPr="003C3898" w:rsidRDefault="00C95770" w:rsidP="003C3898">
      <w:pPr>
        <w:pStyle w:val="aa"/>
        <w:numPr>
          <w:ilvl w:val="0"/>
          <w:numId w:val="15"/>
        </w:numPr>
        <w:bidi/>
        <w:ind w:left="0"/>
        <w:rPr>
          <w:sz w:val="28"/>
          <w:szCs w:val="28"/>
          <w:lang w:bidi="ar-IQ"/>
        </w:rPr>
      </w:pPr>
      <w:r w:rsidRPr="003C3898">
        <w:rPr>
          <w:rFonts w:hint="cs"/>
          <w:sz w:val="28"/>
          <w:szCs w:val="28"/>
          <w:rtl/>
          <w:lang w:bidi="ar-IQ"/>
        </w:rPr>
        <w:t>من حديث الشعر والنثر، د. طه حسين، دار المعارف، مصر، (د. ت).</w:t>
      </w:r>
    </w:p>
    <w:p w:rsidR="00C95770" w:rsidRPr="003C3898" w:rsidRDefault="00C95770" w:rsidP="003C3898">
      <w:pPr>
        <w:pStyle w:val="aa"/>
        <w:numPr>
          <w:ilvl w:val="0"/>
          <w:numId w:val="15"/>
        </w:numPr>
        <w:bidi/>
        <w:ind w:left="0"/>
        <w:rPr>
          <w:sz w:val="28"/>
          <w:szCs w:val="28"/>
          <w:rtl/>
          <w:lang w:bidi="ar-IQ"/>
        </w:rPr>
      </w:pPr>
      <w:r w:rsidRPr="003C3898">
        <w:rPr>
          <w:rFonts w:hint="cs"/>
          <w:sz w:val="28"/>
          <w:szCs w:val="28"/>
          <w:rtl/>
          <w:lang w:bidi="ar-IQ"/>
        </w:rPr>
        <w:t xml:space="preserve">منهاج البلغاء وسراج الأدباء، أبو الحسن حازم </w:t>
      </w:r>
      <w:proofErr w:type="spellStart"/>
      <w:r w:rsidRPr="003C3898">
        <w:rPr>
          <w:rFonts w:hint="cs"/>
          <w:sz w:val="28"/>
          <w:szCs w:val="28"/>
          <w:rtl/>
          <w:lang w:bidi="ar-IQ"/>
        </w:rPr>
        <w:t>القرطاجني</w:t>
      </w:r>
      <w:proofErr w:type="spellEnd"/>
      <w:r w:rsidRPr="003C3898">
        <w:rPr>
          <w:rFonts w:hint="cs"/>
          <w:sz w:val="28"/>
          <w:szCs w:val="28"/>
          <w:rtl/>
          <w:lang w:bidi="ar-IQ"/>
        </w:rPr>
        <w:t xml:space="preserve"> (ت 684هـ)، (د.ت).</w:t>
      </w:r>
    </w:p>
    <w:p w:rsidR="00C95770" w:rsidRPr="003C3898" w:rsidRDefault="00C95770" w:rsidP="003C3898">
      <w:pPr>
        <w:pStyle w:val="aa"/>
        <w:numPr>
          <w:ilvl w:val="0"/>
          <w:numId w:val="15"/>
        </w:numPr>
        <w:bidi/>
        <w:ind w:left="0"/>
        <w:rPr>
          <w:sz w:val="28"/>
          <w:szCs w:val="28"/>
          <w:lang w:bidi="ar-IQ"/>
        </w:rPr>
      </w:pPr>
      <w:r w:rsidRPr="003C3898">
        <w:rPr>
          <w:rFonts w:hint="cs"/>
          <w:sz w:val="28"/>
          <w:szCs w:val="28"/>
          <w:rtl/>
          <w:lang w:bidi="ar-IQ"/>
        </w:rPr>
        <w:t xml:space="preserve">الموجز في الصحة النفسية، د. عباس محمود عوض، دار المعرفة الجامعية، الإسكندرية، 1989م. </w:t>
      </w:r>
    </w:p>
    <w:p w:rsidR="00C95770" w:rsidRPr="00F6789E" w:rsidRDefault="00C95770" w:rsidP="00010183">
      <w:pPr>
        <w:pStyle w:val="aa"/>
        <w:bidi/>
        <w:ind w:left="0"/>
        <w:rPr>
          <w:rFonts w:ascii="Simplified Arabic" w:hAnsi="Simplified Arabic"/>
          <w:sz w:val="26"/>
          <w:szCs w:val="26"/>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SKR HEAD2">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panose1 w:val="05010101010101010101"/>
    <w:charset w:val="02"/>
    <w:family w:val="auto"/>
    <w:pitch w:val="variable"/>
    <w:sig w:usb0="00000000" w:usb1="10000000" w:usb2="00000000" w:usb3="00000000" w:csb0="80000000" w:csb1="00000000"/>
  </w:font>
  <w:font w:name="QCF_P532">
    <w:panose1 w:val="02000400000000000000"/>
    <w:charset w:val="00"/>
    <w:family w:val="auto"/>
    <w:pitch w:val="variable"/>
    <w:sig w:usb0="80002003" w:usb1="90000000" w:usb2="00000008" w:usb3="00000000" w:csb0="8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Sun-ExtB" w:eastAsia="SimSun-ExtB" w:hAnsi="SimSun-ExtB"/>
        <w:sz w:val="28"/>
        <w:szCs w:val="28"/>
        <w:rtl/>
      </w:rPr>
      <w:id w:val="-1368604992"/>
      <w:docPartObj>
        <w:docPartGallery w:val="Page Numbers (Bottom of Page)"/>
        <w:docPartUnique/>
      </w:docPartObj>
    </w:sdtPr>
    <w:sdtEndPr>
      <w:rPr>
        <w:cs/>
      </w:rPr>
    </w:sdtEndPr>
    <w:sdtContent>
      <w:p w:rsidR="00C95770" w:rsidRPr="00340F89" w:rsidRDefault="00C95770" w:rsidP="00551CD2">
        <w:pPr>
          <w:pStyle w:val="a8"/>
          <w:bidi/>
          <w:jc w:val="center"/>
          <w:rPr>
            <w:rFonts w:ascii="SimSun-ExtB" w:eastAsia="SimSun-ExtB" w:hAnsi="SimSun-ExtB"/>
            <w:sz w:val="28"/>
            <w:szCs w:val="28"/>
          </w:rPr>
        </w:pPr>
        <w:r w:rsidRPr="00340F89">
          <w:rPr>
            <w:rFonts w:ascii="SimSun-ExtB" w:eastAsia="SimSun-ExtB" w:hAnsi="SimSun-ExtB"/>
            <w:sz w:val="28"/>
            <w:szCs w:val="28"/>
          </w:rPr>
          <w:fldChar w:fldCharType="begin"/>
        </w:r>
        <w:r w:rsidRPr="00340F89">
          <w:rPr>
            <w:rFonts w:ascii="SimSun-ExtB" w:eastAsia="SimSun-ExtB" w:hAnsi="SimSun-ExtB"/>
            <w:sz w:val="28"/>
            <w:szCs w:val="28"/>
            <w:rtl/>
            <w:cs/>
          </w:rPr>
          <w:instrText>PAGE   \* MERGEFORMAT</w:instrText>
        </w:r>
        <w:r w:rsidRPr="00340F89">
          <w:rPr>
            <w:rFonts w:ascii="SimSun-ExtB" w:eastAsia="SimSun-ExtB" w:hAnsi="SimSun-ExtB"/>
            <w:sz w:val="28"/>
            <w:szCs w:val="28"/>
          </w:rPr>
          <w:fldChar w:fldCharType="separate"/>
        </w:r>
        <w:r w:rsidR="003C3898" w:rsidRPr="003C3898">
          <w:rPr>
            <w:rFonts w:ascii="SimSun-ExtB" w:eastAsia="SimSun-ExtB" w:hAnsi="SimSun-ExtB"/>
            <w:noProof/>
            <w:sz w:val="28"/>
            <w:szCs w:val="28"/>
            <w:rtl/>
            <w:lang w:val="ar-SA"/>
          </w:rPr>
          <w:t>151</w:t>
        </w:r>
        <w:r w:rsidRPr="00340F89">
          <w:rPr>
            <w:rFonts w:ascii="SimSun-ExtB" w:eastAsia="SimSun-ExtB" w:hAnsi="SimSun-ExtB"/>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B7" w:rsidRDefault="002F1DB7" w:rsidP="009D5146">
      <w:pPr>
        <w:bidi/>
      </w:pPr>
      <w:r>
        <w:separator/>
      </w:r>
    </w:p>
  </w:footnote>
  <w:footnote w:type="continuationSeparator" w:id="0">
    <w:p w:rsidR="002F1DB7" w:rsidRDefault="002F1DB7" w:rsidP="00EC0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70" w:rsidRPr="00340F89" w:rsidRDefault="00C95770" w:rsidP="00340F89">
    <w:pPr>
      <w:widowControl w:val="0"/>
      <w:pBdr>
        <w:bottom w:val="thinThickSmallGap" w:sz="24" w:space="1" w:color="auto"/>
      </w:pBdr>
      <w:tabs>
        <w:tab w:val="center" w:pos="4153"/>
        <w:tab w:val="right" w:pos="8306"/>
      </w:tabs>
      <w:bidi/>
      <w:spacing w:after="240"/>
      <w:ind w:left="0" w:firstLine="0"/>
      <w:rPr>
        <w:rFonts w:ascii="Arial" w:eastAsia="Calibri" w:hAnsi="Arial" w:cs="Arial"/>
        <w:b/>
        <w:bCs/>
        <w:i/>
        <w:iCs/>
        <w:color w:val="000000"/>
        <w:sz w:val="36"/>
        <w:szCs w:val="36"/>
        <w:rtl/>
        <w:lang w:bidi="ar-IQ"/>
      </w:rPr>
    </w:pPr>
    <w:r w:rsidRPr="00340F89">
      <w:rPr>
        <w:rFonts w:ascii="Arial" w:eastAsia="Calibri" w:hAnsi="Arial" w:cs="Arial"/>
        <w:b/>
        <w:bCs/>
        <w:color w:val="000000"/>
        <w:spacing w:val="5"/>
        <w:kern w:val="28"/>
        <w:sz w:val="36"/>
        <w:szCs w:val="36"/>
        <w:rtl/>
      </w:rPr>
      <w:t>الجامعة المستنصرية-</w:t>
    </w:r>
    <w:r w:rsidRPr="00340F89">
      <w:rPr>
        <w:rFonts w:ascii="Arial" w:eastAsia="Calibri" w:hAnsi="Arial" w:cs="Arial" w:hint="cs"/>
        <w:b/>
        <w:bCs/>
        <w:color w:val="000000"/>
        <w:sz w:val="36"/>
        <w:szCs w:val="36"/>
        <w:rtl/>
        <w:lang w:bidi="ar-IQ"/>
      </w:rPr>
      <w:t xml:space="preserve"> </w:t>
    </w:r>
    <w:r w:rsidRPr="00340F89">
      <w:rPr>
        <w:rFonts w:ascii="Arial" w:eastAsia="Calibri" w:hAnsi="Arial" w:cs="Arial"/>
        <w:b/>
        <w:bCs/>
        <w:color w:val="000000"/>
        <w:sz w:val="36"/>
        <w:szCs w:val="36"/>
        <w:rtl/>
        <w:lang w:bidi="ar-IQ"/>
      </w:rPr>
      <w:t>مجلة كلية التربية....... 2019........</w:t>
    </w:r>
    <w:r w:rsidRPr="00340F89">
      <w:rPr>
        <w:rFonts w:ascii="Arial" w:eastAsia="Calibri" w:hAnsi="Arial" w:cs="Arial"/>
        <w:b/>
        <w:bCs/>
        <w:i/>
        <w:iCs/>
        <w:color w:val="000000"/>
        <w:sz w:val="36"/>
        <w:szCs w:val="36"/>
        <w:rtl/>
        <w:lang w:bidi="ar-IQ"/>
      </w:rPr>
      <w:t xml:space="preserve"> العدد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417"/>
    <w:multiLevelType w:val="hybridMultilevel"/>
    <w:tmpl w:val="04385048"/>
    <w:lvl w:ilvl="0" w:tplc="0570E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21337"/>
    <w:multiLevelType w:val="hybridMultilevel"/>
    <w:tmpl w:val="52F848A4"/>
    <w:lvl w:ilvl="0" w:tplc="3626A9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5582A"/>
    <w:multiLevelType w:val="hybridMultilevel"/>
    <w:tmpl w:val="1B469596"/>
    <w:lvl w:ilvl="0" w:tplc="7F066834">
      <w:start w:val="1"/>
      <w:numFmt w:val="bullet"/>
      <w:lvlText w:val="-"/>
      <w:lvlJc w:val="left"/>
      <w:pPr>
        <w:ind w:left="720" w:hanging="360"/>
      </w:pPr>
      <w:rPr>
        <w:rFonts w:ascii="Simplified Arabic Fixed" w:eastAsiaTheme="minorHAnsi" w:hAnsi="Simplified Arabic Fixed"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B0848"/>
    <w:multiLevelType w:val="hybridMultilevel"/>
    <w:tmpl w:val="C3A41B20"/>
    <w:lvl w:ilvl="0" w:tplc="962EFADE">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862EE8"/>
    <w:multiLevelType w:val="hybridMultilevel"/>
    <w:tmpl w:val="1884FA38"/>
    <w:lvl w:ilvl="0" w:tplc="39C6E176">
      <w:start w:val="1"/>
      <w:numFmt w:val="bullet"/>
      <w:lvlText w:val="-"/>
      <w:lvlJc w:val="left"/>
      <w:pPr>
        <w:ind w:left="720" w:hanging="360"/>
      </w:pPr>
      <w:rPr>
        <w:rFonts w:ascii="Simplified Arabic Fixed" w:eastAsiaTheme="minorHAnsi" w:hAnsi="Simplified Arabic Fixed"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42E9B"/>
    <w:multiLevelType w:val="hybridMultilevel"/>
    <w:tmpl w:val="136A2A04"/>
    <w:lvl w:ilvl="0" w:tplc="FBBAD1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70C80"/>
    <w:multiLevelType w:val="hybridMultilevel"/>
    <w:tmpl w:val="2AE4C592"/>
    <w:lvl w:ilvl="0" w:tplc="78F856D2">
      <w:numFmt w:val="bullet"/>
      <w:lvlText w:val="-"/>
      <w:lvlJc w:val="left"/>
      <w:pPr>
        <w:ind w:left="720" w:hanging="360"/>
      </w:pPr>
      <w:rPr>
        <w:rFonts w:ascii="Times New Roman" w:eastAsiaTheme="minorHAnsi"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C4CE8"/>
    <w:multiLevelType w:val="hybridMultilevel"/>
    <w:tmpl w:val="48788268"/>
    <w:lvl w:ilvl="0" w:tplc="EF787CC6">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FF6B6F"/>
    <w:multiLevelType w:val="hybridMultilevel"/>
    <w:tmpl w:val="139E122C"/>
    <w:lvl w:ilvl="0" w:tplc="38EE8620">
      <w:start w:val="2"/>
      <w:numFmt w:val="bullet"/>
      <w:lvlText w:val="-"/>
      <w:lvlJc w:val="left"/>
      <w:pPr>
        <w:ind w:left="720" w:hanging="360"/>
      </w:pPr>
      <w:rPr>
        <w:rFonts w:ascii="Times New Roman" w:eastAsiaTheme="minorHAnsi"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E5CCD"/>
    <w:multiLevelType w:val="hybridMultilevel"/>
    <w:tmpl w:val="BE8CA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D61DF"/>
    <w:multiLevelType w:val="hybridMultilevel"/>
    <w:tmpl w:val="37AA02F0"/>
    <w:lvl w:ilvl="0" w:tplc="FEC6BB5C">
      <w:start w:val="5"/>
      <w:numFmt w:val="arabicAlpha"/>
      <w:lvlText w:val="%1-"/>
      <w:lvlJc w:val="left"/>
      <w:pPr>
        <w:ind w:left="509" w:hanging="360"/>
      </w:pPr>
      <w:rPr>
        <w:rFonts w:hint="default"/>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11">
    <w:nsid w:val="4B745DB1"/>
    <w:multiLevelType w:val="hybridMultilevel"/>
    <w:tmpl w:val="0FA0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EB2E79"/>
    <w:multiLevelType w:val="hybridMultilevel"/>
    <w:tmpl w:val="D0328466"/>
    <w:lvl w:ilvl="0" w:tplc="330498D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62787"/>
    <w:multiLevelType w:val="hybridMultilevel"/>
    <w:tmpl w:val="F42CEA66"/>
    <w:lvl w:ilvl="0" w:tplc="22EE887E">
      <w:start w:val="8"/>
      <w:numFmt w:val="arabicAlpha"/>
      <w:lvlText w:val="%1-"/>
      <w:lvlJc w:val="left"/>
      <w:pPr>
        <w:ind w:left="509" w:hanging="360"/>
      </w:pPr>
      <w:rPr>
        <w:rFonts w:hint="default"/>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14">
    <w:nsid w:val="78D84D65"/>
    <w:multiLevelType w:val="hybridMultilevel"/>
    <w:tmpl w:val="A81492CA"/>
    <w:lvl w:ilvl="0" w:tplc="E1AC154E">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3"/>
  </w:num>
  <w:num w:numId="6">
    <w:abstractNumId w:val="5"/>
  </w:num>
  <w:num w:numId="7">
    <w:abstractNumId w:val="12"/>
  </w:num>
  <w:num w:numId="8">
    <w:abstractNumId w:val="2"/>
  </w:num>
  <w:num w:numId="9">
    <w:abstractNumId w:val="1"/>
  </w:num>
  <w:num w:numId="10">
    <w:abstractNumId w:val="10"/>
  </w:num>
  <w:num w:numId="11">
    <w:abstractNumId w:val="13"/>
  </w:num>
  <w:num w:numId="12">
    <w:abstractNumId w:val="11"/>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C3"/>
    <w:rsid w:val="00004AB4"/>
    <w:rsid w:val="00005622"/>
    <w:rsid w:val="00007589"/>
    <w:rsid w:val="00010183"/>
    <w:rsid w:val="000213DB"/>
    <w:rsid w:val="00034904"/>
    <w:rsid w:val="00044BC8"/>
    <w:rsid w:val="00056D6F"/>
    <w:rsid w:val="00065A35"/>
    <w:rsid w:val="00070548"/>
    <w:rsid w:val="0007493B"/>
    <w:rsid w:val="00076633"/>
    <w:rsid w:val="000769B4"/>
    <w:rsid w:val="00091B85"/>
    <w:rsid w:val="000C0250"/>
    <w:rsid w:val="000C1466"/>
    <w:rsid w:val="000C7FD2"/>
    <w:rsid w:val="000D75DE"/>
    <w:rsid w:val="000E402D"/>
    <w:rsid w:val="000F259A"/>
    <w:rsid w:val="000F463B"/>
    <w:rsid w:val="001027D2"/>
    <w:rsid w:val="00131B96"/>
    <w:rsid w:val="00136F4C"/>
    <w:rsid w:val="00141B7D"/>
    <w:rsid w:val="00150FD3"/>
    <w:rsid w:val="00174365"/>
    <w:rsid w:val="0017640B"/>
    <w:rsid w:val="00193E18"/>
    <w:rsid w:val="0019597C"/>
    <w:rsid w:val="001C7A19"/>
    <w:rsid w:val="001C7D1E"/>
    <w:rsid w:val="001D2BEF"/>
    <w:rsid w:val="001E6192"/>
    <w:rsid w:val="001F1DE2"/>
    <w:rsid w:val="002101AF"/>
    <w:rsid w:val="00221D8B"/>
    <w:rsid w:val="00230D82"/>
    <w:rsid w:val="002553FF"/>
    <w:rsid w:val="00257BAC"/>
    <w:rsid w:val="00260BFC"/>
    <w:rsid w:val="002637C2"/>
    <w:rsid w:val="00270A8F"/>
    <w:rsid w:val="00294D60"/>
    <w:rsid w:val="002A71A5"/>
    <w:rsid w:val="002A7676"/>
    <w:rsid w:val="002B1D5E"/>
    <w:rsid w:val="002B5CD2"/>
    <w:rsid w:val="002C5E6B"/>
    <w:rsid w:val="002C7140"/>
    <w:rsid w:val="002D0CE7"/>
    <w:rsid w:val="002D726C"/>
    <w:rsid w:val="002E0B11"/>
    <w:rsid w:val="002E2A88"/>
    <w:rsid w:val="002F1DB7"/>
    <w:rsid w:val="003039EC"/>
    <w:rsid w:val="00304CFF"/>
    <w:rsid w:val="00305B01"/>
    <w:rsid w:val="00305E49"/>
    <w:rsid w:val="00324BA5"/>
    <w:rsid w:val="00340F89"/>
    <w:rsid w:val="00345C30"/>
    <w:rsid w:val="00366FA8"/>
    <w:rsid w:val="00370AF2"/>
    <w:rsid w:val="00380B19"/>
    <w:rsid w:val="00383A0A"/>
    <w:rsid w:val="0039290C"/>
    <w:rsid w:val="003A5ABA"/>
    <w:rsid w:val="003C3898"/>
    <w:rsid w:val="003D023E"/>
    <w:rsid w:val="003E4F56"/>
    <w:rsid w:val="004045B7"/>
    <w:rsid w:val="004063A8"/>
    <w:rsid w:val="004118A8"/>
    <w:rsid w:val="00412774"/>
    <w:rsid w:val="004166B7"/>
    <w:rsid w:val="004203F5"/>
    <w:rsid w:val="00422BC8"/>
    <w:rsid w:val="00432104"/>
    <w:rsid w:val="00450642"/>
    <w:rsid w:val="00455E27"/>
    <w:rsid w:val="00456FA8"/>
    <w:rsid w:val="004758B1"/>
    <w:rsid w:val="00476B13"/>
    <w:rsid w:val="004B11D6"/>
    <w:rsid w:val="004C6451"/>
    <w:rsid w:val="004D6163"/>
    <w:rsid w:val="004E4B7B"/>
    <w:rsid w:val="004F2970"/>
    <w:rsid w:val="004F63B8"/>
    <w:rsid w:val="004F6FE2"/>
    <w:rsid w:val="005002A3"/>
    <w:rsid w:val="00503973"/>
    <w:rsid w:val="00520618"/>
    <w:rsid w:val="00522568"/>
    <w:rsid w:val="00533183"/>
    <w:rsid w:val="00551CD2"/>
    <w:rsid w:val="005A05D7"/>
    <w:rsid w:val="005B0A6F"/>
    <w:rsid w:val="005B26DE"/>
    <w:rsid w:val="005C05C0"/>
    <w:rsid w:val="005E363F"/>
    <w:rsid w:val="005E6468"/>
    <w:rsid w:val="00602DCB"/>
    <w:rsid w:val="006519E4"/>
    <w:rsid w:val="00655049"/>
    <w:rsid w:val="00666F88"/>
    <w:rsid w:val="00667583"/>
    <w:rsid w:val="006B156C"/>
    <w:rsid w:val="00700218"/>
    <w:rsid w:val="00704659"/>
    <w:rsid w:val="00737674"/>
    <w:rsid w:val="00740EEC"/>
    <w:rsid w:val="00756161"/>
    <w:rsid w:val="00764B77"/>
    <w:rsid w:val="00771A85"/>
    <w:rsid w:val="00776D9C"/>
    <w:rsid w:val="00782BA9"/>
    <w:rsid w:val="00797342"/>
    <w:rsid w:val="007B01F3"/>
    <w:rsid w:val="007B3D34"/>
    <w:rsid w:val="007C002F"/>
    <w:rsid w:val="007C0DEC"/>
    <w:rsid w:val="007C5382"/>
    <w:rsid w:val="007E198E"/>
    <w:rsid w:val="007E7BA7"/>
    <w:rsid w:val="007F2675"/>
    <w:rsid w:val="00811DEC"/>
    <w:rsid w:val="0082569D"/>
    <w:rsid w:val="00827E2D"/>
    <w:rsid w:val="008359E3"/>
    <w:rsid w:val="00844B9F"/>
    <w:rsid w:val="00851CA5"/>
    <w:rsid w:val="00863743"/>
    <w:rsid w:val="00864320"/>
    <w:rsid w:val="0086623A"/>
    <w:rsid w:val="008665C3"/>
    <w:rsid w:val="008717EB"/>
    <w:rsid w:val="008772F1"/>
    <w:rsid w:val="0088711E"/>
    <w:rsid w:val="00892B90"/>
    <w:rsid w:val="00896035"/>
    <w:rsid w:val="008B0180"/>
    <w:rsid w:val="008B251A"/>
    <w:rsid w:val="008E6958"/>
    <w:rsid w:val="0090349C"/>
    <w:rsid w:val="009173C8"/>
    <w:rsid w:val="00921FF1"/>
    <w:rsid w:val="00925215"/>
    <w:rsid w:val="00932885"/>
    <w:rsid w:val="0093590D"/>
    <w:rsid w:val="00943A16"/>
    <w:rsid w:val="00946DEF"/>
    <w:rsid w:val="00975A7B"/>
    <w:rsid w:val="00990889"/>
    <w:rsid w:val="009971BA"/>
    <w:rsid w:val="009A093F"/>
    <w:rsid w:val="009A16DF"/>
    <w:rsid w:val="009B35C4"/>
    <w:rsid w:val="009B3F0E"/>
    <w:rsid w:val="009C15B5"/>
    <w:rsid w:val="009C167B"/>
    <w:rsid w:val="009C6D2E"/>
    <w:rsid w:val="009D5146"/>
    <w:rsid w:val="009F019E"/>
    <w:rsid w:val="009F23D4"/>
    <w:rsid w:val="009F7C46"/>
    <w:rsid w:val="00A1142B"/>
    <w:rsid w:val="00A2355C"/>
    <w:rsid w:val="00A25842"/>
    <w:rsid w:val="00A33360"/>
    <w:rsid w:val="00A36D70"/>
    <w:rsid w:val="00A4255C"/>
    <w:rsid w:val="00A53504"/>
    <w:rsid w:val="00A85FD2"/>
    <w:rsid w:val="00AB4EF8"/>
    <w:rsid w:val="00AC0F4A"/>
    <w:rsid w:val="00AC4C55"/>
    <w:rsid w:val="00AC56CC"/>
    <w:rsid w:val="00AC62E3"/>
    <w:rsid w:val="00AD4C6D"/>
    <w:rsid w:val="00AE4DE0"/>
    <w:rsid w:val="00AF4769"/>
    <w:rsid w:val="00AF6260"/>
    <w:rsid w:val="00B00109"/>
    <w:rsid w:val="00B0315C"/>
    <w:rsid w:val="00B102D1"/>
    <w:rsid w:val="00B10D62"/>
    <w:rsid w:val="00B14AA0"/>
    <w:rsid w:val="00B14FB8"/>
    <w:rsid w:val="00B21DFD"/>
    <w:rsid w:val="00B25C02"/>
    <w:rsid w:val="00B30DC3"/>
    <w:rsid w:val="00B315DA"/>
    <w:rsid w:val="00B32C57"/>
    <w:rsid w:val="00B3332A"/>
    <w:rsid w:val="00B3567B"/>
    <w:rsid w:val="00B44A0D"/>
    <w:rsid w:val="00B450D3"/>
    <w:rsid w:val="00B500E7"/>
    <w:rsid w:val="00B51CD1"/>
    <w:rsid w:val="00B66712"/>
    <w:rsid w:val="00B74866"/>
    <w:rsid w:val="00B76956"/>
    <w:rsid w:val="00B8432A"/>
    <w:rsid w:val="00BA53BB"/>
    <w:rsid w:val="00BB339C"/>
    <w:rsid w:val="00BC5E2F"/>
    <w:rsid w:val="00C007D7"/>
    <w:rsid w:val="00C1056D"/>
    <w:rsid w:val="00C216E9"/>
    <w:rsid w:val="00C26DC9"/>
    <w:rsid w:val="00C340E2"/>
    <w:rsid w:val="00C4062E"/>
    <w:rsid w:val="00C524C6"/>
    <w:rsid w:val="00C563A5"/>
    <w:rsid w:val="00C56AF7"/>
    <w:rsid w:val="00C76073"/>
    <w:rsid w:val="00C9185E"/>
    <w:rsid w:val="00C95770"/>
    <w:rsid w:val="00CA3F34"/>
    <w:rsid w:val="00CB2324"/>
    <w:rsid w:val="00CB3EEB"/>
    <w:rsid w:val="00CC200F"/>
    <w:rsid w:val="00CC593E"/>
    <w:rsid w:val="00CD7377"/>
    <w:rsid w:val="00D033D2"/>
    <w:rsid w:val="00D049CB"/>
    <w:rsid w:val="00D05799"/>
    <w:rsid w:val="00D16F8E"/>
    <w:rsid w:val="00D2188C"/>
    <w:rsid w:val="00D32EBD"/>
    <w:rsid w:val="00D337F1"/>
    <w:rsid w:val="00D349C6"/>
    <w:rsid w:val="00D460EF"/>
    <w:rsid w:val="00D564D2"/>
    <w:rsid w:val="00D62575"/>
    <w:rsid w:val="00D731F7"/>
    <w:rsid w:val="00D73CD3"/>
    <w:rsid w:val="00D75786"/>
    <w:rsid w:val="00DB3EB3"/>
    <w:rsid w:val="00DC1F08"/>
    <w:rsid w:val="00DC5D95"/>
    <w:rsid w:val="00DC7669"/>
    <w:rsid w:val="00DE7D55"/>
    <w:rsid w:val="00E0359D"/>
    <w:rsid w:val="00E106D6"/>
    <w:rsid w:val="00E34DDB"/>
    <w:rsid w:val="00E70804"/>
    <w:rsid w:val="00E72057"/>
    <w:rsid w:val="00E74B11"/>
    <w:rsid w:val="00E80F4F"/>
    <w:rsid w:val="00E86BEA"/>
    <w:rsid w:val="00E91BCE"/>
    <w:rsid w:val="00E94A4D"/>
    <w:rsid w:val="00EA7620"/>
    <w:rsid w:val="00EC0462"/>
    <w:rsid w:val="00EC2260"/>
    <w:rsid w:val="00EF6DBA"/>
    <w:rsid w:val="00F00A7A"/>
    <w:rsid w:val="00F02A77"/>
    <w:rsid w:val="00F103C4"/>
    <w:rsid w:val="00F26669"/>
    <w:rsid w:val="00F32D5A"/>
    <w:rsid w:val="00F3305A"/>
    <w:rsid w:val="00F507C8"/>
    <w:rsid w:val="00F53A1E"/>
    <w:rsid w:val="00F542B3"/>
    <w:rsid w:val="00F557D9"/>
    <w:rsid w:val="00F6789E"/>
    <w:rsid w:val="00F71752"/>
    <w:rsid w:val="00F90381"/>
    <w:rsid w:val="00F939A0"/>
    <w:rsid w:val="00FB2592"/>
    <w:rsid w:val="00FC1E5C"/>
    <w:rsid w:val="00FD1288"/>
    <w:rsid w:val="00FF2A66"/>
    <w:rsid w:val="00FF3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Fixed" w:eastAsiaTheme="minorHAnsi" w:hAnsi="Simplified Arabic Fixed" w:cs="Simplified Arabic"/>
        <w:sz w:val="32"/>
        <w:szCs w:val="32"/>
        <w:lang w:val="en-US" w:eastAsia="en-US" w:bidi="ar-SA"/>
      </w:rPr>
    </w:rPrDefault>
    <w:pPrDefault>
      <w:pPr>
        <w:ind w:left="369" w:hanging="3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EC0462"/>
    <w:pPr>
      <w:spacing w:before="100" w:beforeAutospacing="1" w:after="100" w:afterAutospacing="1"/>
      <w:jc w:val="left"/>
    </w:pPr>
    <w:rPr>
      <w:rFonts w:ascii="Times New Roman" w:eastAsia="Times New Roman" w:hAnsi="Times New Roman" w:cs="Times New Roman"/>
      <w:sz w:val="24"/>
      <w:szCs w:val="24"/>
    </w:rPr>
  </w:style>
  <w:style w:type="character" w:customStyle="1" w:styleId="Char">
    <w:name w:val="نص حاشية سفلية Char"/>
    <w:basedOn w:val="a0"/>
    <w:link w:val="a3"/>
    <w:rsid w:val="00EC0462"/>
    <w:rPr>
      <w:rFonts w:ascii="Times New Roman" w:eastAsia="Times New Roman" w:hAnsi="Times New Roman" w:cs="Times New Roman"/>
      <w:sz w:val="24"/>
      <w:szCs w:val="24"/>
    </w:rPr>
  </w:style>
  <w:style w:type="character" w:styleId="a4">
    <w:name w:val="footnote reference"/>
    <w:unhideWhenUsed/>
    <w:rsid w:val="00EC0462"/>
    <w:rPr>
      <w:vertAlign w:val="superscript"/>
    </w:rPr>
  </w:style>
  <w:style w:type="table" w:styleId="a5">
    <w:name w:val="Table Grid"/>
    <w:basedOn w:val="a1"/>
    <w:uiPriority w:val="59"/>
    <w:rsid w:val="00975A7B"/>
    <w:pPr>
      <w:ind w:left="0" w:firstLine="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6623A"/>
    <w:pPr>
      <w:ind w:left="720"/>
      <w:contextualSpacing/>
    </w:pPr>
  </w:style>
  <w:style w:type="paragraph" w:styleId="a7">
    <w:name w:val="header"/>
    <w:basedOn w:val="a"/>
    <w:link w:val="Char0"/>
    <w:uiPriority w:val="99"/>
    <w:unhideWhenUsed/>
    <w:rsid w:val="00551CD2"/>
    <w:pPr>
      <w:tabs>
        <w:tab w:val="center" w:pos="4153"/>
        <w:tab w:val="right" w:pos="8306"/>
      </w:tabs>
    </w:pPr>
  </w:style>
  <w:style w:type="character" w:customStyle="1" w:styleId="Char0">
    <w:name w:val="رأس الصفحة Char"/>
    <w:basedOn w:val="a0"/>
    <w:link w:val="a7"/>
    <w:uiPriority w:val="99"/>
    <w:rsid w:val="00551CD2"/>
  </w:style>
  <w:style w:type="paragraph" w:styleId="a8">
    <w:name w:val="footer"/>
    <w:basedOn w:val="a"/>
    <w:link w:val="Char1"/>
    <w:uiPriority w:val="99"/>
    <w:unhideWhenUsed/>
    <w:rsid w:val="00551CD2"/>
    <w:pPr>
      <w:tabs>
        <w:tab w:val="center" w:pos="4153"/>
        <w:tab w:val="right" w:pos="8306"/>
      </w:tabs>
    </w:pPr>
  </w:style>
  <w:style w:type="character" w:customStyle="1" w:styleId="Char1">
    <w:name w:val="تذييل الصفحة Char"/>
    <w:basedOn w:val="a0"/>
    <w:link w:val="a8"/>
    <w:uiPriority w:val="99"/>
    <w:rsid w:val="00551CD2"/>
  </w:style>
  <w:style w:type="paragraph" w:styleId="a9">
    <w:name w:val="Balloon Text"/>
    <w:basedOn w:val="a"/>
    <w:link w:val="Char2"/>
    <w:uiPriority w:val="99"/>
    <w:semiHidden/>
    <w:unhideWhenUsed/>
    <w:rsid w:val="00C9185E"/>
    <w:rPr>
      <w:rFonts w:ascii="Tahoma" w:hAnsi="Tahoma" w:cs="Tahoma"/>
      <w:sz w:val="16"/>
      <w:szCs w:val="16"/>
    </w:rPr>
  </w:style>
  <w:style w:type="character" w:customStyle="1" w:styleId="Char2">
    <w:name w:val="نص في بالون Char"/>
    <w:basedOn w:val="a0"/>
    <w:link w:val="a9"/>
    <w:uiPriority w:val="99"/>
    <w:semiHidden/>
    <w:rsid w:val="00C9185E"/>
    <w:rPr>
      <w:rFonts w:ascii="Tahoma" w:hAnsi="Tahoma" w:cs="Tahoma"/>
      <w:sz w:val="16"/>
      <w:szCs w:val="16"/>
    </w:rPr>
  </w:style>
  <w:style w:type="paragraph" w:styleId="aa">
    <w:name w:val="endnote text"/>
    <w:basedOn w:val="a"/>
    <w:link w:val="Char3"/>
    <w:uiPriority w:val="99"/>
    <w:semiHidden/>
    <w:unhideWhenUsed/>
    <w:rsid w:val="00B51CD1"/>
    <w:rPr>
      <w:sz w:val="20"/>
      <w:szCs w:val="20"/>
    </w:rPr>
  </w:style>
  <w:style w:type="character" w:customStyle="1" w:styleId="Char3">
    <w:name w:val="نص تعليق ختامي Char"/>
    <w:basedOn w:val="a0"/>
    <w:link w:val="aa"/>
    <w:uiPriority w:val="99"/>
    <w:semiHidden/>
    <w:rsid w:val="00B51CD1"/>
    <w:rPr>
      <w:sz w:val="20"/>
      <w:szCs w:val="20"/>
    </w:rPr>
  </w:style>
  <w:style w:type="character" w:styleId="ab">
    <w:name w:val="endnote reference"/>
    <w:basedOn w:val="a0"/>
    <w:uiPriority w:val="99"/>
    <w:semiHidden/>
    <w:unhideWhenUsed/>
    <w:rsid w:val="00B51C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Fixed" w:eastAsiaTheme="minorHAnsi" w:hAnsi="Simplified Arabic Fixed" w:cs="Simplified Arabic"/>
        <w:sz w:val="32"/>
        <w:szCs w:val="32"/>
        <w:lang w:val="en-US" w:eastAsia="en-US" w:bidi="ar-SA"/>
      </w:rPr>
    </w:rPrDefault>
    <w:pPrDefault>
      <w:pPr>
        <w:ind w:left="369" w:hanging="3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EC0462"/>
    <w:pPr>
      <w:spacing w:before="100" w:beforeAutospacing="1" w:after="100" w:afterAutospacing="1"/>
      <w:jc w:val="left"/>
    </w:pPr>
    <w:rPr>
      <w:rFonts w:ascii="Times New Roman" w:eastAsia="Times New Roman" w:hAnsi="Times New Roman" w:cs="Times New Roman"/>
      <w:sz w:val="24"/>
      <w:szCs w:val="24"/>
    </w:rPr>
  </w:style>
  <w:style w:type="character" w:customStyle="1" w:styleId="Char">
    <w:name w:val="نص حاشية سفلية Char"/>
    <w:basedOn w:val="a0"/>
    <w:link w:val="a3"/>
    <w:rsid w:val="00EC0462"/>
    <w:rPr>
      <w:rFonts w:ascii="Times New Roman" w:eastAsia="Times New Roman" w:hAnsi="Times New Roman" w:cs="Times New Roman"/>
      <w:sz w:val="24"/>
      <w:szCs w:val="24"/>
    </w:rPr>
  </w:style>
  <w:style w:type="character" w:styleId="a4">
    <w:name w:val="footnote reference"/>
    <w:unhideWhenUsed/>
    <w:rsid w:val="00EC0462"/>
    <w:rPr>
      <w:vertAlign w:val="superscript"/>
    </w:rPr>
  </w:style>
  <w:style w:type="table" w:styleId="a5">
    <w:name w:val="Table Grid"/>
    <w:basedOn w:val="a1"/>
    <w:uiPriority w:val="59"/>
    <w:rsid w:val="00975A7B"/>
    <w:pPr>
      <w:ind w:left="0" w:firstLine="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6623A"/>
    <w:pPr>
      <w:ind w:left="720"/>
      <w:contextualSpacing/>
    </w:pPr>
  </w:style>
  <w:style w:type="paragraph" w:styleId="a7">
    <w:name w:val="header"/>
    <w:basedOn w:val="a"/>
    <w:link w:val="Char0"/>
    <w:uiPriority w:val="99"/>
    <w:unhideWhenUsed/>
    <w:rsid w:val="00551CD2"/>
    <w:pPr>
      <w:tabs>
        <w:tab w:val="center" w:pos="4153"/>
        <w:tab w:val="right" w:pos="8306"/>
      </w:tabs>
    </w:pPr>
  </w:style>
  <w:style w:type="character" w:customStyle="1" w:styleId="Char0">
    <w:name w:val="رأس الصفحة Char"/>
    <w:basedOn w:val="a0"/>
    <w:link w:val="a7"/>
    <w:uiPriority w:val="99"/>
    <w:rsid w:val="00551CD2"/>
  </w:style>
  <w:style w:type="paragraph" w:styleId="a8">
    <w:name w:val="footer"/>
    <w:basedOn w:val="a"/>
    <w:link w:val="Char1"/>
    <w:uiPriority w:val="99"/>
    <w:unhideWhenUsed/>
    <w:rsid w:val="00551CD2"/>
    <w:pPr>
      <w:tabs>
        <w:tab w:val="center" w:pos="4153"/>
        <w:tab w:val="right" w:pos="8306"/>
      </w:tabs>
    </w:pPr>
  </w:style>
  <w:style w:type="character" w:customStyle="1" w:styleId="Char1">
    <w:name w:val="تذييل الصفحة Char"/>
    <w:basedOn w:val="a0"/>
    <w:link w:val="a8"/>
    <w:uiPriority w:val="99"/>
    <w:rsid w:val="00551CD2"/>
  </w:style>
  <w:style w:type="paragraph" w:styleId="a9">
    <w:name w:val="Balloon Text"/>
    <w:basedOn w:val="a"/>
    <w:link w:val="Char2"/>
    <w:uiPriority w:val="99"/>
    <w:semiHidden/>
    <w:unhideWhenUsed/>
    <w:rsid w:val="00C9185E"/>
    <w:rPr>
      <w:rFonts w:ascii="Tahoma" w:hAnsi="Tahoma" w:cs="Tahoma"/>
      <w:sz w:val="16"/>
      <w:szCs w:val="16"/>
    </w:rPr>
  </w:style>
  <w:style w:type="character" w:customStyle="1" w:styleId="Char2">
    <w:name w:val="نص في بالون Char"/>
    <w:basedOn w:val="a0"/>
    <w:link w:val="a9"/>
    <w:uiPriority w:val="99"/>
    <w:semiHidden/>
    <w:rsid w:val="00C9185E"/>
    <w:rPr>
      <w:rFonts w:ascii="Tahoma" w:hAnsi="Tahoma" w:cs="Tahoma"/>
      <w:sz w:val="16"/>
      <w:szCs w:val="16"/>
    </w:rPr>
  </w:style>
  <w:style w:type="paragraph" w:styleId="aa">
    <w:name w:val="endnote text"/>
    <w:basedOn w:val="a"/>
    <w:link w:val="Char3"/>
    <w:uiPriority w:val="99"/>
    <w:semiHidden/>
    <w:unhideWhenUsed/>
    <w:rsid w:val="00B51CD1"/>
    <w:rPr>
      <w:sz w:val="20"/>
      <w:szCs w:val="20"/>
    </w:rPr>
  </w:style>
  <w:style w:type="character" w:customStyle="1" w:styleId="Char3">
    <w:name w:val="نص تعليق ختامي Char"/>
    <w:basedOn w:val="a0"/>
    <w:link w:val="aa"/>
    <w:uiPriority w:val="99"/>
    <w:semiHidden/>
    <w:rsid w:val="00B51CD1"/>
    <w:rPr>
      <w:sz w:val="20"/>
      <w:szCs w:val="20"/>
    </w:rPr>
  </w:style>
  <w:style w:type="character" w:styleId="ab">
    <w:name w:val="endnote reference"/>
    <w:basedOn w:val="a0"/>
    <w:uiPriority w:val="99"/>
    <w:semiHidden/>
    <w:unhideWhenUsed/>
    <w:rsid w:val="00B51C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088D9-CCCD-4993-BE48-6E698F34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32</Pages>
  <Words>5941</Words>
  <Characters>33864</Characters>
  <Application>Microsoft Office Word</Application>
  <DocSecurity>0</DocSecurity>
  <Lines>282</Lines>
  <Paragraphs>79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39726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ناصر مكي</dc:creator>
  <cp:lastModifiedBy>ALRAWAN</cp:lastModifiedBy>
  <cp:revision>153</cp:revision>
  <cp:lastPrinted>2018-11-12T05:36:00Z</cp:lastPrinted>
  <dcterms:created xsi:type="dcterms:W3CDTF">2018-08-29T08:10:00Z</dcterms:created>
  <dcterms:modified xsi:type="dcterms:W3CDTF">2019-03-06T11:04:00Z</dcterms:modified>
</cp:coreProperties>
</file>