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89" w:rsidRPr="00C95770" w:rsidRDefault="00340F89" w:rsidP="002553FF">
      <w:pPr>
        <w:bidi/>
        <w:jc w:val="center"/>
        <w:rPr>
          <w:rFonts w:ascii="SimSun-ExtB" w:eastAsia="SimSun-ExtB" w:hAnsi="SimSun-ExtB" w:cs="SKR HEAD2"/>
          <w:b/>
          <w:bCs/>
          <w:sz w:val="24"/>
          <w:szCs w:val="28"/>
          <w:rtl/>
          <w:lang w:bidi="ar-IQ"/>
        </w:rPr>
      </w:pPr>
    </w:p>
    <w:p w:rsidR="002553FF" w:rsidRPr="00C95770" w:rsidRDefault="002553FF" w:rsidP="00340F89">
      <w:pPr>
        <w:bidi/>
        <w:jc w:val="center"/>
        <w:rPr>
          <w:rFonts w:ascii="Simplified Arabic" w:eastAsia="SimSun-ExtB" w:hAnsi="Simplified Arabic"/>
          <w:b/>
          <w:bCs/>
          <w:rtl/>
          <w:lang w:bidi="ar-IQ"/>
        </w:rPr>
      </w:pPr>
      <w:r w:rsidRPr="00C95770">
        <w:rPr>
          <w:rFonts w:ascii="Simplified Arabic" w:eastAsia="SimSun-ExtB" w:hAnsi="Simplified Arabic"/>
          <w:b/>
          <w:bCs/>
          <w:rtl/>
          <w:lang w:bidi="ar-IQ"/>
        </w:rPr>
        <w:t xml:space="preserve">تقنيات الحِجاج في شعر الحكمة </w:t>
      </w:r>
    </w:p>
    <w:p w:rsidR="002553FF" w:rsidRPr="00C95770" w:rsidRDefault="002553FF" w:rsidP="002553FF">
      <w:pPr>
        <w:bidi/>
        <w:jc w:val="center"/>
        <w:rPr>
          <w:rFonts w:ascii="Simplified Arabic" w:eastAsia="SimSun-ExtB" w:hAnsi="Simplified Arabic"/>
          <w:b/>
          <w:bCs/>
          <w:rtl/>
          <w:lang w:bidi="ar-IQ"/>
        </w:rPr>
      </w:pPr>
      <w:r w:rsidRPr="00C95770">
        <w:rPr>
          <w:rFonts w:ascii="Simplified Arabic" w:eastAsia="SimSun-ExtB" w:hAnsi="Simplified Arabic"/>
          <w:b/>
          <w:bCs/>
          <w:rtl/>
          <w:lang w:bidi="ar-IQ"/>
        </w:rPr>
        <w:t>عند الحكيمين والشاعر</w:t>
      </w:r>
    </w:p>
    <w:p w:rsidR="00340F89" w:rsidRPr="00340F89" w:rsidRDefault="00340F89" w:rsidP="00340F89">
      <w:pPr>
        <w:bidi/>
        <w:jc w:val="center"/>
        <w:rPr>
          <w:rFonts w:ascii="SimSun-ExtB" w:eastAsia="SimSun-ExtB" w:hAnsi="SimSun-ExtB" w:cs="SKR HEAD2"/>
          <w:b/>
          <w:bCs/>
          <w:rtl/>
          <w:lang w:bidi="ar-IQ"/>
        </w:rPr>
      </w:pPr>
    </w:p>
    <w:p w:rsidR="002553FF" w:rsidRPr="00340F89" w:rsidRDefault="002553FF" w:rsidP="00340F89">
      <w:pPr>
        <w:bidi/>
        <w:jc w:val="center"/>
        <w:rPr>
          <w:b/>
          <w:bCs/>
          <w:sz w:val="28"/>
          <w:szCs w:val="28"/>
          <w:rtl/>
          <w:lang w:bidi="ar-IQ"/>
        </w:rPr>
      </w:pPr>
      <w:r w:rsidRPr="00340F89">
        <w:rPr>
          <w:rFonts w:hint="cs"/>
          <w:b/>
          <w:bCs/>
          <w:sz w:val="28"/>
          <w:szCs w:val="28"/>
          <w:rtl/>
          <w:lang w:bidi="ar-IQ"/>
        </w:rPr>
        <w:t>أ.</w:t>
      </w:r>
      <w:r w:rsidR="00432104" w:rsidRPr="00340F89">
        <w:rPr>
          <w:rFonts w:hint="cs"/>
          <w:b/>
          <w:bCs/>
          <w:sz w:val="28"/>
          <w:szCs w:val="28"/>
          <w:rtl/>
          <w:lang w:bidi="ar-IQ"/>
        </w:rPr>
        <w:t xml:space="preserve"> </w:t>
      </w:r>
      <w:r w:rsidRPr="00340F89">
        <w:rPr>
          <w:rFonts w:hint="cs"/>
          <w:b/>
          <w:bCs/>
          <w:sz w:val="28"/>
          <w:szCs w:val="28"/>
          <w:rtl/>
          <w:lang w:bidi="ar-IQ"/>
        </w:rPr>
        <w:t>م.</w:t>
      </w:r>
      <w:r w:rsidR="00432104" w:rsidRPr="00340F89">
        <w:rPr>
          <w:rFonts w:hint="cs"/>
          <w:b/>
          <w:bCs/>
          <w:sz w:val="28"/>
          <w:szCs w:val="28"/>
          <w:rtl/>
          <w:lang w:bidi="ar-IQ"/>
        </w:rPr>
        <w:t xml:space="preserve"> </w:t>
      </w:r>
      <w:r w:rsidRPr="00340F89">
        <w:rPr>
          <w:rFonts w:hint="cs"/>
          <w:b/>
          <w:bCs/>
          <w:sz w:val="28"/>
          <w:szCs w:val="28"/>
          <w:rtl/>
          <w:lang w:bidi="ar-IQ"/>
        </w:rPr>
        <w:t>د. زهرة خضير عباس</w:t>
      </w:r>
    </w:p>
    <w:p w:rsidR="002553FF" w:rsidRPr="00340F89" w:rsidRDefault="002553FF" w:rsidP="00340F89">
      <w:pPr>
        <w:bidi/>
        <w:jc w:val="center"/>
        <w:rPr>
          <w:b/>
          <w:bCs/>
          <w:sz w:val="28"/>
          <w:szCs w:val="28"/>
          <w:rtl/>
          <w:lang w:bidi="ar-IQ"/>
        </w:rPr>
      </w:pPr>
      <w:r w:rsidRPr="00340F89">
        <w:rPr>
          <w:rFonts w:hint="cs"/>
          <w:b/>
          <w:bCs/>
          <w:sz w:val="28"/>
          <w:szCs w:val="28"/>
          <w:rtl/>
          <w:lang w:bidi="ar-IQ"/>
        </w:rPr>
        <w:t>جامعة بغداد- كلية التربية</w:t>
      </w:r>
      <w:r w:rsidR="00432104" w:rsidRPr="00340F89">
        <w:rPr>
          <w:rFonts w:hint="cs"/>
          <w:b/>
          <w:bCs/>
          <w:sz w:val="28"/>
          <w:szCs w:val="28"/>
          <w:rtl/>
          <w:lang w:bidi="ar-IQ"/>
        </w:rPr>
        <w:t>/</w:t>
      </w:r>
      <w:r w:rsidRPr="00340F89">
        <w:rPr>
          <w:rFonts w:hint="cs"/>
          <w:b/>
          <w:bCs/>
          <w:sz w:val="28"/>
          <w:szCs w:val="28"/>
          <w:rtl/>
          <w:lang w:bidi="ar-IQ"/>
        </w:rPr>
        <w:t xml:space="preserve"> ابن رشد للعلوم الإنسانية</w:t>
      </w:r>
    </w:p>
    <w:p w:rsidR="002553FF" w:rsidRDefault="002553FF" w:rsidP="00340F89">
      <w:pPr>
        <w:bidi/>
        <w:jc w:val="center"/>
        <w:rPr>
          <w:b/>
          <w:bCs/>
          <w:sz w:val="28"/>
          <w:szCs w:val="28"/>
          <w:rtl/>
          <w:lang w:bidi="ar-IQ"/>
        </w:rPr>
      </w:pPr>
      <w:r w:rsidRPr="00340F89">
        <w:rPr>
          <w:rFonts w:hint="cs"/>
          <w:b/>
          <w:bCs/>
          <w:sz w:val="28"/>
          <w:szCs w:val="28"/>
          <w:rtl/>
          <w:lang w:bidi="ar-IQ"/>
        </w:rPr>
        <w:t>قسم اللغة العربية</w:t>
      </w:r>
    </w:p>
    <w:p w:rsidR="00340F89" w:rsidRPr="00340F89" w:rsidRDefault="00340F89" w:rsidP="00340F89">
      <w:pPr>
        <w:bidi/>
        <w:jc w:val="center"/>
        <w:rPr>
          <w:b/>
          <w:bCs/>
          <w:sz w:val="28"/>
          <w:szCs w:val="28"/>
          <w:rtl/>
          <w:lang w:bidi="ar-IQ"/>
        </w:rPr>
      </w:pPr>
    </w:p>
    <w:p w:rsidR="00C007D7" w:rsidRPr="00340F89" w:rsidRDefault="00432104" w:rsidP="00432104">
      <w:pPr>
        <w:bidi/>
        <w:rPr>
          <w:rFonts w:asciiTheme="majorBidi" w:hAnsiTheme="majorBidi"/>
          <w:b/>
          <w:bCs/>
          <w:sz w:val="28"/>
          <w:szCs w:val="28"/>
          <w:rtl/>
          <w:lang w:bidi="ar-IQ"/>
        </w:rPr>
      </w:pPr>
      <w:r w:rsidRPr="00340F89">
        <w:rPr>
          <w:rFonts w:asciiTheme="majorBidi" w:hAnsiTheme="majorBidi" w:hint="cs"/>
          <w:b/>
          <w:bCs/>
          <w:sz w:val="28"/>
          <w:szCs w:val="28"/>
          <w:rtl/>
          <w:lang w:bidi="ar-IQ"/>
        </w:rPr>
        <w:t>ال</w:t>
      </w:r>
      <w:r w:rsidR="00C007D7" w:rsidRPr="00340F89">
        <w:rPr>
          <w:rFonts w:asciiTheme="majorBidi" w:hAnsiTheme="majorBidi" w:hint="cs"/>
          <w:b/>
          <w:bCs/>
          <w:sz w:val="28"/>
          <w:szCs w:val="28"/>
          <w:rtl/>
          <w:lang w:bidi="ar-IQ"/>
        </w:rPr>
        <w:t>ملخ</w:t>
      </w:r>
      <w:r w:rsidR="00A2355C" w:rsidRPr="00340F89">
        <w:rPr>
          <w:rFonts w:asciiTheme="majorBidi" w:hAnsiTheme="majorBidi" w:hint="cs"/>
          <w:b/>
          <w:bCs/>
          <w:sz w:val="28"/>
          <w:szCs w:val="28"/>
          <w:rtl/>
          <w:lang w:bidi="ar-IQ"/>
        </w:rPr>
        <w:t>َّ</w:t>
      </w:r>
      <w:r w:rsidR="00C007D7" w:rsidRPr="00340F89">
        <w:rPr>
          <w:rFonts w:asciiTheme="majorBidi" w:hAnsiTheme="majorBidi" w:hint="cs"/>
          <w:b/>
          <w:bCs/>
          <w:sz w:val="28"/>
          <w:szCs w:val="28"/>
          <w:rtl/>
          <w:lang w:bidi="ar-IQ"/>
        </w:rPr>
        <w:t>ص:</w:t>
      </w:r>
    </w:p>
    <w:p w:rsidR="00C007D7" w:rsidRPr="00340F89" w:rsidRDefault="00C007D7" w:rsidP="00C007D7">
      <w:pPr>
        <w:bidi/>
        <w:ind w:left="0" w:firstLine="720"/>
        <w:rPr>
          <w:rFonts w:asciiTheme="majorBidi" w:hAnsiTheme="majorBidi"/>
          <w:sz w:val="28"/>
          <w:szCs w:val="28"/>
          <w:rtl/>
          <w:lang w:bidi="ar-IQ"/>
        </w:rPr>
      </w:pPr>
      <w:r w:rsidRPr="00340F89">
        <w:rPr>
          <w:rFonts w:asciiTheme="majorBidi" w:hAnsiTheme="majorBidi" w:hint="cs"/>
          <w:sz w:val="28"/>
          <w:szCs w:val="28"/>
          <w:rtl/>
          <w:lang w:bidi="ar-IQ"/>
        </w:rPr>
        <w:t>لقد شهدت البلاغةُ مرحلةً، فيها رقدت علومها، إلاَّ أنَّها لم تكن منقادة لذلك الرّقود، وهي تنهض من جديد منذ الستينيات، بمعاضدة الدرس اللغوي</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وثورتهِ الحداثوية، لتحظى اليوم بموقع له أهميته بين العلوم، بقدرات صيّرت لها روحاً نزّاعة إلى أن تكون علماً، يتعدّى حدود الجمال، للخوض في إجراءات بنائية وتعليلية. بلاغةٌ جديدة، تعنى بشتّى الخطابات ، وتبثّ طاقاتها في مختلف الميادين المعرفية</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إلى هذا المسار توجّهت الباحثة، والدرس البلاغي المعاصر، فقد اصطفت شعر الحكمة عند الحكيمين (أبي تمام، وأبي الطيب المتنبي)، والشاعر (البحتري)، لقراءته من زاوية نظرية الحِجاج، ومناقشة النصّ الحكميّ</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على وفق التقنيات </w:t>
      </w:r>
      <w:proofErr w:type="spellStart"/>
      <w:r w:rsidRPr="00340F89">
        <w:rPr>
          <w:rFonts w:asciiTheme="majorBidi" w:hAnsiTheme="majorBidi" w:hint="cs"/>
          <w:sz w:val="28"/>
          <w:szCs w:val="28"/>
          <w:rtl/>
          <w:lang w:bidi="ar-IQ"/>
        </w:rPr>
        <w:t>الحجاجية</w:t>
      </w:r>
      <w:proofErr w:type="spellEnd"/>
      <w:r w:rsidRPr="00340F89">
        <w:rPr>
          <w:rFonts w:asciiTheme="majorBidi" w:hAnsiTheme="majorBidi" w:hint="cs"/>
          <w:sz w:val="28"/>
          <w:szCs w:val="28"/>
          <w:rtl/>
          <w:lang w:bidi="ar-IQ"/>
        </w:rPr>
        <w:t xml:space="preserve">، التي تقوم على الطرائق الاتصالية، </w:t>
      </w:r>
      <w:r w:rsidR="00F00A7A" w:rsidRPr="00340F89">
        <w:rPr>
          <w:rFonts w:asciiTheme="majorBidi" w:hAnsiTheme="majorBidi" w:hint="cs"/>
          <w:sz w:val="28"/>
          <w:szCs w:val="28"/>
          <w:rtl/>
          <w:lang w:bidi="ar-IQ"/>
        </w:rPr>
        <w:t>ومن ثَمَّ كشف استراتيجية بنائهِ</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استناداً إلى أصناف الحجج الموظفة إقناعاً.</w:t>
      </w:r>
    </w:p>
    <w:p w:rsidR="00432104" w:rsidRDefault="00432104" w:rsidP="00136F4C">
      <w:pPr>
        <w:bidi/>
        <w:rPr>
          <w:rFonts w:asciiTheme="majorBidi" w:hAnsiTheme="majorBidi"/>
          <w:sz w:val="28"/>
          <w:szCs w:val="28"/>
          <w:rtl/>
          <w:lang w:bidi="ar-IQ"/>
        </w:rPr>
      </w:pPr>
      <w:r w:rsidRPr="00340F89">
        <w:rPr>
          <w:rFonts w:asciiTheme="majorBidi" w:hAnsiTheme="majorBidi" w:hint="cs"/>
          <w:b/>
          <w:bCs/>
          <w:sz w:val="28"/>
          <w:szCs w:val="28"/>
          <w:rtl/>
          <w:lang w:bidi="ar-IQ"/>
        </w:rPr>
        <w:t xml:space="preserve">الكلمات المفتاحية: </w:t>
      </w:r>
      <w:r w:rsidRPr="00340F89">
        <w:rPr>
          <w:rFonts w:asciiTheme="majorBidi" w:hAnsiTheme="majorBidi" w:hint="cs"/>
          <w:sz w:val="28"/>
          <w:szCs w:val="28"/>
          <w:rtl/>
          <w:lang w:bidi="ar-IQ"/>
        </w:rPr>
        <w:t>الحجاج، الحكيمان، الشاعر</w:t>
      </w:r>
      <w:r w:rsidR="00136F4C" w:rsidRPr="00340F89">
        <w:rPr>
          <w:rFonts w:asciiTheme="majorBidi" w:hAnsiTheme="majorBidi" w:hint="cs"/>
          <w:sz w:val="28"/>
          <w:szCs w:val="28"/>
          <w:rtl/>
          <w:lang w:bidi="ar-IQ"/>
        </w:rPr>
        <w:t>، الحكمة</w:t>
      </w:r>
      <w:r w:rsidR="00A2355C" w:rsidRPr="00340F89">
        <w:rPr>
          <w:rFonts w:asciiTheme="majorBidi" w:hAnsiTheme="majorBidi" w:hint="cs"/>
          <w:sz w:val="28"/>
          <w:szCs w:val="28"/>
          <w:rtl/>
          <w:lang w:bidi="ar-IQ"/>
        </w:rPr>
        <w:t>.</w:t>
      </w:r>
    </w:p>
    <w:p w:rsidR="00010183" w:rsidRPr="00340F89" w:rsidRDefault="00010183" w:rsidP="00010183">
      <w:pPr>
        <w:bidi/>
        <w:rPr>
          <w:rFonts w:asciiTheme="majorBidi" w:hAnsiTheme="majorBidi"/>
          <w:sz w:val="28"/>
          <w:szCs w:val="28"/>
          <w:rtl/>
          <w:lang w:bidi="ar-IQ"/>
        </w:rPr>
      </w:pPr>
    </w:p>
    <w:p w:rsidR="00010183" w:rsidRPr="00D73CD3" w:rsidRDefault="00010183" w:rsidP="00010183">
      <w:pPr>
        <w:ind w:left="0" w:firstLine="0"/>
        <w:jc w:val="center"/>
        <w:rPr>
          <w:rFonts w:asciiTheme="majorBidi" w:hAnsiTheme="majorBidi" w:cstheme="majorBidi"/>
          <w:b/>
          <w:bCs/>
        </w:rPr>
      </w:pPr>
      <w:r w:rsidRPr="00D73CD3">
        <w:rPr>
          <w:rFonts w:asciiTheme="majorBidi" w:hAnsiTheme="majorBidi" w:cstheme="majorBidi"/>
          <w:b/>
          <w:bCs/>
        </w:rPr>
        <w:t xml:space="preserve">Techniques of Argument in Poetry of Wisdom upon the two Judicious and the Poet </w:t>
      </w:r>
    </w:p>
    <w:p w:rsidR="00010183" w:rsidRDefault="00010183" w:rsidP="00010183">
      <w:pPr>
        <w:ind w:left="0" w:firstLine="0"/>
        <w:jc w:val="center"/>
        <w:rPr>
          <w:rFonts w:asciiTheme="majorBidi" w:hAnsiTheme="majorBidi" w:cstheme="majorBidi"/>
          <w:b/>
          <w:bCs/>
          <w:sz w:val="28"/>
          <w:szCs w:val="28"/>
        </w:rPr>
      </w:pPr>
    </w:p>
    <w:p w:rsidR="00010183" w:rsidRPr="00D73CD3" w:rsidRDefault="00010183" w:rsidP="00010183">
      <w:pPr>
        <w:ind w:left="0" w:firstLine="0"/>
        <w:jc w:val="center"/>
        <w:rPr>
          <w:rFonts w:asciiTheme="majorBidi" w:hAnsiTheme="majorBidi" w:cstheme="majorBidi"/>
          <w:b/>
          <w:bCs/>
          <w:sz w:val="28"/>
          <w:szCs w:val="28"/>
        </w:rPr>
      </w:pPr>
      <w:r w:rsidRPr="00D73CD3">
        <w:rPr>
          <w:rFonts w:asciiTheme="majorBidi" w:hAnsiTheme="majorBidi" w:cstheme="majorBidi"/>
          <w:b/>
          <w:bCs/>
          <w:sz w:val="28"/>
          <w:szCs w:val="28"/>
        </w:rPr>
        <w:t xml:space="preserve">Assistant Professor </w:t>
      </w:r>
      <w:proofErr w:type="spellStart"/>
      <w:r w:rsidRPr="00D73CD3">
        <w:rPr>
          <w:rFonts w:asciiTheme="majorBidi" w:hAnsiTheme="majorBidi" w:cstheme="majorBidi"/>
          <w:b/>
          <w:bCs/>
          <w:sz w:val="28"/>
          <w:szCs w:val="28"/>
        </w:rPr>
        <w:t>Dr.Zahra</w:t>
      </w:r>
      <w:proofErr w:type="spellEnd"/>
      <w:r w:rsidRPr="00D73CD3">
        <w:rPr>
          <w:rFonts w:asciiTheme="majorBidi" w:hAnsiTheme="majorBidi" w:cstheme="majorBidi"/>
          <w:b/>
          <w:bCs/>
          <w:sz w:val="28"/>
          <w:szCs w:val="28"/>
        </w:rPr>
        <w:t xml:space="preserve"> </w:t>
      </w:r>
      <w:proofErr w:type="spellStart"/>
      <w:r w:rsidRPr="00D73CD3">
        <w:rPr>
          <w:rFonts w:asciiTheme="majorBidi" w:hAnsiTheme="majorBidi" w:cstheme="majorBidi"/>
          <w:b/>
          <w:bCs/>
          <w:sz w:val="28"/>
          <w:szCs w:val="28"/>
        </w:rPr>
        <w:t>Khudair</w:t>
      </w:r>
      <w:proofErr w:type="spellEnd"/>
      <w:r w:rsidRPr="00D73CD3">
        <w:rPr>
          <w:rFonts w:asciiTheme="majorBidi" w:hAnsiTheme="majorBidi" w:cstheme="majorBidi"/>
          <w:b/>
          <w:bCs/>
          <w:sz w:val="28"/>
          <w:szCs w:val="28"/>
        </w:rPr>
        <w:t xml:space="preserve"> Abbas </w:t>
      </w:r>
    </w:p>
    <w:p w:rsidR="00010183" w:rsidRPr="00D73CD3" w:rsidRDefault="00010183" w:rsidP="00010183">
      <w:pPr>
        <w:ind w:left="0" w:firstLine="0"/>
        <w:jc w:val="center"/>
        <w:rPr>
          <w:rFonts w:asciiTheme="majorBidi" w:hAnsiTheme="majorBidi" w:cstheme="majorBidi"/>
          <w:b/>
          <w:bCs/>
          <w:sz w:val="28"/>
          <w:szCs w:val="28"/>
        </w:rPr>
      </w:pPr>
      <w:r w:rsidRPr="00D73CD3">
        <w:rPr>
          <w:rFonts w:asciiTheme="majorBidi" w:hAnsiTheme="majorBidi" w:cstheme="majorBidi"/>
          <w:b/>
          <w:bCs/>
          <w:sz w:val="28"/>
          <w:szCs w:val="28"/>
        </w:rPr>
        <w:t>University of Baghdad/College of Education</w:t>
      </w:r>
    </w:p>
    <w:p w:rsidR="00010183" w:rsidRPr="00136F4C" w:rsidRDefault="00010183" w:rsidP="00010183">
      <w:pPr>
        <w:ind w:left="0" w:firstLine="0"/>
        <w:jc w:val="center"/>
        <w:rPr>
          <w:rFonts w:asciiTheme="majorBidi" w:hAnsiTheme="majorBidi" w:cstheme="majorBidi"/>
          <w:sz w:val="28"/>
          <w:szCs w:val="28"/>
        </w:rPr>
      </w:pPr>
      <w:r w:rsidRPr="00D73CD3">
        <w:rPr>
          <w:rFonts w:asciiTheme="majorBidi" w:hAnsiTheme="majorBidi" w:cstheme="majorBidi"/>
          <w:b/>
          <w:bCs/>
          <w:sz w:val="28"/>
          <w:szCs w:val="28"/>
        </w:rPr>
        <w:t xml:space="preserve">Ibn </w:t>
      </w:r>
      <w:proofErr w:type="spellStart"/>
      <w:r w:rsidRPr="00D73CD3">
        <w:rPr>
          <w:rFonts w:asciiTheme="majorBidi" w:hAnsiTheme="majorBidi" w:cstheme="majorBidi"/>
          <w:b/>
          <w:bCs/>
          <w:sz w:val="28"/>
          <w:szCs w:val="28"/>
        </w:rPr>
        <w:t>Rushd</w:t>
      </w:r>
      <w:proofErr w:type="spellEnd"/>
      <w:r w:rsidRPr="00D73CD3">
        <w:rPr>
          <w:rFonts w:asciiTheme="majorBidi" w:hAnsiTheme="majorBidi" w:cstheme="majorBidi"/>
          <w:b/>
          <w:bCs/>
          <w:sz w:val="28"/>
          <w:szCs w:val="28"/>
        </w:rPr>
        <w:t xml:space="preserve"> for Human Sciences/Department of Arabic Language</w:t>
      </w:r>
    </w:p>
    <w:p w:rsidR="00010183" w:rsidRPr="00136F4C" w:rsidRDefault="00010183" w:rsidP="00010183">
      <w:pPr>
        <w:ind w:left="0" w:firstLine="0"/>
        <w:jc w:val="center"/>
        <w:rPr>
          <w:rFonts w:asciiTheme="majorBidi" w:hAnsiTheme="majorBidi" w:cstheme="majorBidi"/>
          <w:b/>
          <w:bCs/>
          <w:sz w:val="28"/>
          <w:szCs w:val="28"/>
        </w:rPr>
      </w:pPr>
    </w:p>
    <w:p w:rsidR="00010183" w:rsidRPr="00136F4C" w:rsidRDefault="00010183" w:rsidP="00010183">
      <w:pPr>
        <w:ind w:left="0" w:firstLine="0"/>
        <w:jc w:val="left"/>
        <w:rPr>
          <w:rFonts w:asciiTheme="majorBidi" w:hAnsiTheme="majorBidi" w:cstheme="majorBidi"/>
          <w:b/>
          <w:bCs/>
          <w:sz w:val="28"/>
          <w:szCs w:val="28"/>
        </w:rPr>
      </w:pPr>
      <w:r w:rsidRPr="00136F4C">
        <w:rPr>
          <w:rFonts w:asciiTheme="majorBidi" w:hAnsiTheme="majorBidi" w:cstheme="majorBidi"/>
          <w:b/>
          <w:bCs/>
          <w:sz w:val="28"/>
          <w:szCs w:val="28"/>
        </w:rPr>
        <w:t>ABSTRACT</w:t>
      </w:r>
    </w:p>
    <w:p w:rsidR="00010183" w:rsidRPr="00136F4C" w:rsidRDefault="00010183" w:rsidP="00010183">
      <w:pPr>
        <w:ind w:left="0" w:firstLine="0"/>
        <w:jc w:val="lowKashida"/>
        <w:rPr>
          <w:rFonts w:asciiTheme="majorBidi" w:hAnsiTheme="majorBidi" w:cstheme="majorBidi"/>
          <w:sz w:val="28"/>
          <w:szCs w:val="28"/>
        </w:rPr>
      </w:pPr>
      <w:r w:rsidRPr="00136F4C">
        <w:rPr>
          <w:rFonts w:asciiTheme="majorBidi" w:hAnsiTheme="majorBidi" w:cstheme="majorBidi"/>
          <w:sz w:val="28"/>
          <w:szCs w:val="28"/>
        </w:rPr>
        <w:t xml:space="preserve">    </w:t>
      </w:r>
      <w:proofErr w:type="spellStart"/>
      <w:r w:rsidRPr="00136F4C">
        <w:rPr>
          <w:rFonts w:asciiTheme="majorBidi" w:hAnsiTheme="majorBidi" w:cstheme="majorBidi"/>
          <w:sz w:val="28"/>
          <w:szCs w:val="28"/>
        </w:rPr>
        <w:t>Rhetorics</w:t>
      </w:r>
      <w:proofErr w:type="spellEnd"/>
      <w:r w:rsidRPr="00136F4C">
        <w:rPr>
          <w:rFonts w:asciiTheme="majorBidi" w:hAnsiTheme="majorBidi" w:cstheme="majorBidi"/>
          <w:sz w:val="28"/>
          <w:szCs w:val="28"/>
        </w:rPr>
        <w:t xml:space="preserve"> witnessed doldrums of recession. But, it was not misled by this stagnation and that it arose once again from the sixties in order to assist the linguistic lesson. Moreover, its revolutionary modernism had a very important position among sciences with capabilities that possessed a more inclined spirit towards a science that transcended the boundary of beauty to go through structural and analytic procedures as well as new rhetoric and </w:t>
      </w:r>
      <w:r w:rsidRPr="00136F4C">
        <w:rPr>
          <w:rFonts w:asciiTheme="majorBidi" w:hAnsiTheme="majorBidi" w:cstheme="majorBidi"/>
          <w:sz w:val="28"/>
          <w:szCs w:val="28"/>
        </w:rPr>
        <w:lastRenderedPageBreak/>
        <w:t xml:space="preserve">eloquence that were concerned with  different discourses . In addition to, it transmitted its energies and potentials in different cognitive fields. Thus, the research aims at identifying the contemporary rhetoric lesson of the poetry of wisdom upon the two judicious , Abu </w:t>
      </w:r>
      <w:proofErr w:type="spellStart"/>
      <w:r w:rsidRPr="00136F4C">
        <w:rPr>
          <w:rFonts w:asciiTheme="majorBidi" w:hAnsiTheme="majorBidi" w:cstheme="majorBidi"/>
          <w:sz w:val="28"/>
          <w:szCs w:val="28"/>
        </w:rPr>
        <w:t>Tammam</w:t>
      </w:r>
      <w:proofErr w:type="spellEnd"/>
      <w:r w:rsidRPr="00136F4C">
        <w:rPr>
          <w:rFonts w:asciiTheme="majorBidi" w:hAnsiTheme="majorBidi" w:cstheme="majorBidi"/>
          <w:sz w:val="28"/>
          <w:szCs w:val="28"/>
        </w:rPr>
        <w:t xml:space="preserve"> and Abu at-</w:t>
      </w:r>
      <w:proofErr w:type="spellStart"/>
      <w:r w:rsidRPr="00136F4C">
        <w:rPr>
          <w:rFonts w:asciiTheme="majorBidi" w:hAnsiTheme="majorBidi" w:cstheme="majorBidi"/>
          <w:sz w:val="28"/>
          <w:szCs w:val="28"/>
        </w:rPr>
        <w:t>Tayyib</w:t>
      </w:r>
      <w:proofErr w:type="spellEnd"/>
      <w:r w:rsidRPr="00136F4C">
        <w:rPr>
          <w:rFonts w:asciiTheme="majorBidi" w:hAnsiTheme="majorBidi" w:cstheme="majorBidi"/>
          <w:sz w:val="28"/>
          <w:szCs w:val="28"/>
        </w:rPr>
        <w:t xml:space="preserve"> al-</w:t>
      </w:r>
      <w:proofErr w:type="spellStart"/>
      <w:r w:rsidRPr="00136F4C">
        <w:rPr>
          <w:rFonts w:asciiTheme="majorBidi" w:hAnsiTheme="majorBidi" w:cstheme="majorBidi"/>
          <w:sz w:val="28"/>
          <w:szCs w:val="28"/>
        </w:rPr>
        <w:t>Mutanabbi</w:t>
      </w:r>
      <w:proofErr w:type="spellEnd"/>
      <w:r w:rsidRPr="00136F4C">
        <w:rPr>
          <w:rFonts w:asciiTheme="majorBidi" w:hAnsiTheme="majorBidi" w:cstheme="majorBidi"/>
          <w:sz w:val="28"/>
          <w:szCs w:val="28"/>
        </w:rPr>
        <w:t xml:space="preserve"> and the poet, Al-</w:t>
      </w:r>
      <w:proofErr w:type="spellStart"/>
      <w:r w:rsidRPr="00136F4C">
        <w:rPr>
          <w:rFonts w:asciiTheme="majorBidi" w:hAnsiTheme="majorBidi" w:cstheme="majorBidi"/>
          <w:sz w:val="28"/>
          <w:szCs w:val="28"/>
        </w:rPr>
        <w:t>Buhturi</w:t>
      </w:r>
      <w:proofErr w:type="spellEnd"/>
      <w:r w:rsidRPr="00136F4C">
        <w:rPr>
          <w:rFonts w:asciiTheme="majorBidi" w:hAnsiTheme="majorBidi" w:cstheme="majorBidi"/>
          <w:sz w:val="28"/>
          <w:szCs w:val="28"/>
        </w:rPr>
        <w:t xml:space="preserve"> , and reading it in the perspective of theory of argument and studying the argumentative techniques that are based on communicative approaches and investigating the strategy of its construction in accordance with categories of giving arguments.</w:t>
      </w:r>
    </w:p>
    <w:p w:rsidR="00010183" w:rsidRPr="00136F4C" w:rsidRDefault="00010183" w:rsidP="00010183">
      <w:pPr>
        <w:ind w:left="0" w:firstLine="0"/>
        <w:jc w:val="lowKashida"/>
        <w:rPr>
          <w:rFonts w:asciiTheme="majorBidi" w:hAnsiTheme="majorBidi" w:cstheme="majorBidi"/>
          <w:b/>
          <w:bCs/>
          <w:sz w:val="28"/>
          <w:szCs w:val="28"/>
        </w:rPr>
      </w:pPr>
      <w:r w:rsidRPr="00136F4C">
        <w:rPr>
          <w:rFonts w:asciiTheme="majorBidi" w:hAnsiTheme="majorBidi" w:cstheme="majorBidi"/>
          <w:b/>
          <w:bCs/>
          <w:sz w:val="28"/>
          <w:szCs w:val="28"/>
        </w:rPr>
        <w:t xml:space="preserve">Keywords: </w:t>
      </w:r>
      <w:r w:rsidRPr="00136F4C">
        <w:rPr>
          <w:rFonts w:asciiTheme="majorBidi" w:hAnsiTheme="majorBidi" w:cstheme="majorBidi"/>
          <w:sz w:val="28"/>
          <w:szCs w:val="28"/>
        </w:rPr>
        <w:t>argument , the two judicious , the poet , wisdom</w:t>
      </w:r>
    </w:p>
    <w:p w:rsidR="00340F89" w:rsidRPr="00010183" w:rsidRDefault="00340F89" w:rsidP="00C007D7">
      <w:pPr>
        <w:bidi/>
        <w:rPr>
          <w:rFonts w:asciiTheme="majorBidi" w:hAnsiTheme="majorBidi"/>
          <w:b/>
          <w:bCs/>
          <w:sz w:val="34"/>
          <w:szCs w:val="34"/>
          <w:rtl/>
          <w:lang w:bidi="ar-IQ"/>
        </w:rPr>
      </w:pPr>
    </w:p>
    <w:p w:rsidR="00C9185E" w:rsidRPr="00340F89" w:rsidRDefault="00C9185E" w:rsidP="00340F89">
      <w:pPr>
        <w:bidi/>
        <w:rPr>
          <w:rFonts w:asciiTheme="majorBidi" w:hAnsiTheme="majorBidi"/>
          <w:b/>
          <w:bCs/>
          <w:sz w:val="28"/>
          <w:szCs w:val="28"/>
          <w:rtl/>
          <w:lang w:bidi="ar-IQ"/>
        </w:rPr>
      </w:pPr>
      <w:r w:rsidRPr="00340F89">
        <w:rPr>
          <w:rFonts w:asciiTheme="majorBidi" w:hAnsiTheme="majorBidi"/>
          <w:b/>
          <w:bCs/>
          <w:sz w:val="28"/>
          <w:szCs w:val="28"/>
          <w:rtl/>
          <w:lang w:bidi="ar-IQ"/>
        </w:rPr>
        <w:t>المقد</w:t>
      </w:r>
      <w:r w:rsidR="009F23D4" w:rsidRPr="00340F89">
        <w:rPr>
          <w:rFonts w:asciiTheme="majorBidi" w:hAnsiTheme="majorBidi" w:hint="cs"/>
          <w:b/>
          <w:bCs/>
          <w:sz w:val="28"/>
          <w:szCs w:val="28"/>
          <w:rtl/>
          <w:lang w:bidi="ar-IQ"/>
        </w:rPr>
        <w:t>ّ</w:t>
      </w:r>
      <w:r w:rsidRPr="00340F89">
        <w:rPr>
          <w:rFonts w:asciiTheme="majorBidi" w:hAnsiTheme="majorBidi"/>
          <w:b/>
          <w:bCs/>
          <w:sz w:val="28"/>
          <w:szCs w:val="28"/>
          <w:rtl/>
          <w:lang w:bidi="ar-IQ"/>
        </w:rPr>
        <w:t xml:space="preserve">مة: </w:t>
      </w:r>
    </w:p>
    <w:p w:rsidR="00C9185E" w:rsidRPr="00340F89" w:rsidRDefault="00C9185E" w:rsidP="00432104">
      <w:pPr>
        <w:bidi/>
        <w:ind w:left="0" w:firstLine="720"/>
        <w:rPr>
          <w:rFonts w:asciiTheme="majorBidi" w:hAnsiTheme="majorBidi"/>
          <w:sz w:val="28"/>
          <w:szCs w:val="28"/>
          <w:rtl/>
          <w:lang w:bidi="ar-IQ"/>
        </w:rPr>
      </w:pPr>
      <w:r w:rsidRPr="00340F89">
        <w:rPr>
          <w:rFonts w:asciiTheme="majorBidi" w:hAnsiTheme="majorBidi"/>
          <w:sz w:val="28"/>
          <w:szCs w:val="28"/>
          <w:rtl/>
          <w:lang w:bidi="ar-IQ"/>
        </w:rPr>
        <w:t>الحمدُ للهِ ربِّ العالميِن، والصلاة</w:t>
      </w:r>
      <w:r w:rsidR="002553FF" w:rsidRPr="00340F89">
        <w:rPr>
          <w:rFonts w:asciiTheme="majorBidi" w:hAnsiTheme="majorBidi" w:hint="cs"/>
          <w:sz w:val="28"/>
          <w:szCs w:val="28"/>
          <w:rtl/>
          <w:lang w:bidi="ar-IQ"/>
        </w:rPr>
        <w:t>ُ</w:t>
      </w:r>
      <w:r w:rsidRPr="00340F89">
        <w:rPr>
          <w:rFonts w:asciiTheme="majorBidi" w:hAnsiTheme="majorBidi"/>
          <w:sz w:val="28"/>
          <w:szCs w:val="28"/>
          <w:rtl/>
          <w:lang w:bidi="ar-IQ"/>
        </w:rPr>
        <w:t xml:space="preserve"> والسلام</w:t>
      </w:r>
      <w:r w:rsidR="002553FF" w:rsidRPr="00340F89">
        <w:rPr>
          <w:rFonts w:asciiTheme="majorBidi" w:hAnsiTheme="majorBidi" w:hint="cs"/>
          <w:sz w:val="28"/>
          <w:szCs w:val="28"/>
          <w:rtl/>
          <w:lang w:bidi="ar-IQ"/>
        </w:rPr>
        <w:t>ُ</w:t>
      </w:r>
      <w:r w:rsidR="00432104" w:rsidRPr="00340F89">
        <w:rPr>
          <w:rFonts w:asciiTheme="majorBidi" w:hAnsiTheme="majorBidi"/>
          <w:sz w:val="28"/>
          <w:szCs w:val="28"/>
          <w:rtl/>
          <w:lang w:bidi="ar-IQ"/>
        </w:rPr>
        <w:t xml:space="preserve"> على سيد</w:t>
      </w:r>
      <w:r w:rsidR="00432104" w:rsidRPr="00340F89">
        <w:rPr>
          <w:rFonts w:asciiTheme="majorBidi" w:hAnsiTheme="majorBidi" w:hint="cs"/>
          <w:sz w:val="28"/>
          <w:szCs w:val="28"/>
          <w:rtl/>
          <w:lang w:bidi="ar-IQ"/>
        </w:rPr>
        <w:t xml:space="preserve"> الأنبياء والمرسلين</w:t>
      </w:r>
      <w:r w:rsidRPr="00340F89">
        <w:rPr>
          <w:rFonts w:asciiTheme="majorBidi" w:hAnsiTheme="majorBidi"/>
          <w:sz w:val="28"/>
          <w:szCs w:val="28"/>
          <w:rtl/>
          <w:lang w:bidi="ar-IQ"/>
        </w:rPr>
        <w:t xml:space="preserve">، وعلى </w:t>
      </w:r>
      <w:proofErr w:type="spellStart"/>
      <w:r w:rsidRPr="00340F89">
        <w:rPr>
          <w:rFonts w:asciiTheme="majorBidi" w:hAnsiTheme="majorBidi"/>
          <w:sz w:val="28"/>
          <w:szCs w:val="28"/>
          <w:rtl/>
          <w:lang w:bidi="ar-IQ"/>
        </w:rPr>
        <w:t>آلهِ</w:t>
      </w:r>
      <w:proofErr w:type="spellEnd"/>
      <w:r w:rsidR="002D726C" w:rsidRPr="00340F89">
        <w:rPr>
          <w:rFonts w:asciiTheme="majorBidi" w:hAnsiTheme="majorBidi"/>
          <w:sz w:val="28"/>
          <w:szCs w:val="28"/>
          <w:rtl/>
          <w:lang w:bidi="ar-IQ"/>
        </w:rPr>
        <w:t xml:space="preserve"> الطيبين الطاهرين، وأصحابه الغر</w:t>
      </w:r>
      <w:r w:rsidR="002D726C" w:rsidRPr="00340F89">
        <w:rPr>
          <w:rFonts w:asciiTheme="majorBidi" w:hAnsiTheme="majorBidi" w:hint="cs"/>
          <w:sz w:val="28"/>
          <w:szCs w:val="28"/>
          <w:rtl/>
          <w:lang w:bidi="ar-IQ"/>
        </w:rPr>
        <w:t>ِّ</w:t>
      </w:r>
      <w:r w:rsidRPr="00340F89">
        <w:rPr>
          <w:rFonts w:asciiTheme="majorBidi" w:hAnsiTheme="majorBidi"/>
          <w:sz w:val="28"/>
          <w:szCs w:val="28"/>
          <w:rtl/>
          <w:lang w:bidi="ar-IQ"/>
        </w:rPr>
        <w:t xml:space="preserve"> الميامين. </w:t>
      </w:r>
    </w:p>
    <w:p w:rsidR="00C9185E" w:rsidRPr="00340F89" w:rsidRDefault="00C9185E" w:rsidP="00C9185E">
      <w:pPr>
        <w:bidi/>
        <w:ind w:left="0" w:firstLine="720"/>
        <w:rPr>
          <w:rFonts w:asciiTheme="majorBidi" w:hAnsiTheme="majorBidi"/>
          <w:sz w:val="28"/>
          <w:szCs w:val="28"/>
          <w:rtl/>
          <w:lang w:bidi="ar-IQ"/>
        </w:rPr>
      </w:pPr>
      <w:r w:rsidRPr="00340F89">
        <w:rPr>
          <w:rFonts w:asciiTheme="majorBidi" w:hAnsiTheme="majorBidi"/>
          <w:sz w:val="28"/>
          <w:szCs w:val="28"/>
          <w:rtl/>
          <w:lang w:bidi="ar-IQ"/>
        </w:rPr>
        <w:t>أمّ</w:t>
      </w:r>
      <w:r w:rsidR="002553FF" w:rsidRPr="00340F89">
        <w:rPr>
          <w:rFonts w:asciiTheme="majorBidi" w:hAnsiTheme="majorBidi" w:hint="cs"/>
          <w:sz w:val="28"/>
          <w:szCs w:val="28"/>
          <w:rtl/>
          <w:lang w:bidi="ar-IQ"/>
        </w:rPr>
        <w:t>َ</w:t>
      </w:r>
      <w:r w:rsidRPr="00340F89">
        <w:rPr>
          <w:rFonts w:asciiTheme="majorBidi" w:hAnsiTheme="majorBidi"/>
          <w:sz w:val="28"/>
          <w:szCs w:val="28"/>
          <w:rtl/>
          <w:lang w:bidi="ar-IQ"/>
        </w:rPr>
        <w:t>ا بعد...</w:t>
      </w:r>
    </w:p>
    <w:p w:rsidR="00C9185E" w:rsidRPr="00340F89" w:rsidRDefault="00C9185E" w:rsidP="002D726C">
      <w:pPr>
        <w:bidi/>
        <w:ind w:left="0" w:firstLine="720"/>
        <w:rPr>
          <w:rFonts w:asciiTheme="majorBidi" w:hAnsiTheme="majorBidi"/>
          <w:sz w:val="28"/>
          <w:szCs w:val="28"/>
          <w:rtl/>
          <w:lang w:bidi="ar-IQ"/>
        </w:rPr>
      </w:pPr>
      <w:r w:rsidRPr="00340F89">
        <w:rPr>
          <w:rFonts w:asciiTheme="majorBidi" w:hAnsiTheme="majorBidi"/>
          <w:sz w:val="28"/>
          <w:szCs w:val="28"/>
          <w:rtl/>
          <w:lang w:bidi="ar-IQ"/>
        </w:rPr>
        <w:t>فإنَّ البلاغة المعاصرة ثبَّتت وجودها في شتى مجالات العلم والمعرفة، بعد</w:t>
      </w:r>
      <w:r w:rsidR="002D726C" w:rsidRPr="00340F89">
        <w:rPr>
          <w:rFonts w:asciiTheme="majorBidi" w:hAnsiTheme="majorBidi"/>
          <w:sz w:val="28"/>
          <w:szCs w:val="28"/>
          <w:rtl/>
          <w:lang w:bidi="ar-IQ"/>
        </w:rPr>
        <w:t>َ أن شهد الدرس اللغوي</w:t>
      </w:r>
      <w:r w:rsidR="002553FF" w:rsidRPr="00340F89">
        <w:rPr>
          <w:rFonts w:asciiTheme="majorBidi" w:hAnsiTheme="majorBidi" w:hint="cs"/>
          <w:sz w:val="28"/>
          <w:szCs w:val="28"/>
          <w:rtl/>
          <w:lang w:bidi="ar-IQ"/>
        </w:rPr>
        <w:t>ّ</w:t>
      </w:r>
      <w:r w:rsidR="002D726C" w:rsidRPr="00340F89">
        <w:rPr>
          <w:rFonts w:asciiTheme="majorBidi" w:hAnsiTheme="majorBidi"/>
          <w:sz w:val="28"/>
          <w:szCs w:val="28"/>
          <w:rtl/>
          <w:lang w:bidi="ar-IQ"/>
        </w:rPr>
        <w:t xml:space="preserve"> الحديث نه</w:t>
      </w:r>
      <w:r w:rsidRPr="00340F89">
        <w:rPr>
          <w:rFonts w:asciiTheme="majorBidi" w:hAnsiTheme="majorBidi"/>
          <w:sz w:val="28"/>
          <w:szCs w:val="28"/>
          <w:rtl/>
          <w:lang w:bidi="ar-IQ"/>
        </w:rPr>
        <w:t xml:space="preserve">ضةً، كانَ من نتائجها ارتقاء البلاغة عبر سلالم الحداثة، فبعد أن كانت البلاغة القديمة قائمةً على رصد وقائع النص الأدبي، من زوايا صياغة الطرح، وما فيه من قيم جمالية، باتت البلاغة الجديدة علماً له إمكاناته </w:t>
      </w:r>
      <w:proofErr w:type="spellStart"/>
      <w:r w:rsidRPr="00340F89">
        <w:rPr>
          <w:rFonts w:asciiTheme="majorBidi" w:hAnsiTheme="majorBidi"/>
          <w:sz w:val="28"/>
          <w:szCs w:val="28"/>
          <w:rtl/>
          <w:lang w:bidi="ar-IQ"/>
        </w:rPr>
        <w:t>التوصيفية</w:t>
      </w:r>
      <w:proofErr w:type="spellEnd"/>
      <w:r w:rsidRPr="00340F89">
        <w:rPr>
          <w:rFonts w:asciiTheme="majorBidi" w:hAnsiTheme="majorBidi"/>
          <w:sz w:val="28"/>
          <w:szCs w:val="28"/>
          <w:rtl/>
          <w:lang w:bidi="ar-IQ"/>
        </w:rPr>
        <w:t>، وهو يه</w:t>
      </w:r>
      <w:r w:rsidR="002D726C" w:rsidRPr="00340F89">
        <w:rPr>
          <w:rFonts w:asciiTheme="majorBidi" w:hAnsiTheme="majorBidi" w:hint="cs"/>
          <w:sz w:val="28"/>
          <w:szCs w:val="28"/>
          <w:rtl/>
          <w:lang w:bidi="ar-IQ"/>
        </w:rPr>
        <w:t>ت</w:t>
      </w:r>
      <w:r w:rsidRPr="00340F89">
        <w:rPr>
          <w:rFonts w:asciiTheme="majorBidi" w:hAnsiTheme="majorBidi"/>
          <w:sz w:val="28"/>
          <w:szCs w:val="28"/>
          <w:rtl/>
          <w:lang w:bidi="ar-IQ"/>
        </w:rPr>
        <w:t>م بالخطاب ومقاصدهِ</w:t>
      </w:r>
      <w:r w:rsidR="002D726C" w:rsidRPr="00340F89">
        <w:rPr>
          <w:rFonts w:asciiTheme="majorBidi" w:hAnsiTheme="majorBidi" w:hint="cs"/>
          <w:sz w:val="28"/>
          <w:szCs w:val="28"/>
          <w:rtl/>
          <w:lang w:bidi="ar-IQ"/>
        </w:rPr>
        <w:t>،</w:t>
      </w:r>
      <w:r w:rsidRPr="00340F89">
        <w:rPr>
          <w:rFonts w:asciiTheme="majorBidi" w:hAnsiTheme="majorBidi"/>
          <w:sz w:val="28"/>
          <w:szCs w:val="28"/>
          <w:rtl/>
          <w:lang w:bidi="ar-IQ"/>
        </w:rPr>
        <w:t xml:space="preserve"> والمتلقي وأحوالهِ، حتى أصبحت له مع التداولية و</w:t>
      </w:r>
      <w:r w:rsidR="002D726C" w:rsidRPr="00340F89">
        <w:rPr>
          <w:rFonts w:asciiTheme="majorBidi" w:hAnsiTheme="majorBidi" w:hint="cs"/>
          <w:sz w:val="28"/>
          <w:szCs w:val="28"/>
          <w:rtl/>
          <w:lang w:bidi="ar-IQ"/>
        </w:rPr>
        <w:t>ش</w:t>
      </w:r>
      <w:r w:rsidRPr="00340F89">
        <w:rPr>
          <w:rFonts w:asciiTheme="majorBidi" w:hAnsiTheme="majorBidi"/>
          <w:sz w:val="28"/>
          <w:szCs w:val="28"/>
          <w:rtl/>
          <w:lang w:bidi="ar-IQ"/>
        </w:rPr>
        <w:t>ائج قربى، عبّدت له طرق التواصل المعرفي</w:t>
      </w:r>
      <w:r w:rsidR="00432104" w:rsidRPr="00340F89">
        <w:rPr>
          <w:rFonts w:asciiTheme="majorBidi" w:hAnsiTheme="majorBidi" w:hint="cs"/>
          <w:sz w:val="28"/>
          <w:szCs w:val="28"/>
          <w:rtl/>
          <w:lang w:bidi="ar-IQ"/>
        </w:rPr>
        <w:t>،</w:t>
      </w:r>
      <w:r w:rsidRPr="00340F89">
        <w:rPr>
          <w:rFonts w:asciiTheme="majorBidi" w:hAnsiTheme="majorBidi"/>
          <w:sz w:val="28"/>
          <w:szCs w:val="28"/>
          <w:rtl/>
          <w:lang w:bidi="ar-IQ"/>
        </w:rPr>
        <w:t xml:space="preserve"> ومخرجات الدرس الحديث. </w:t>
      </w:r>
    </w:p>
    <w:p w:rsidR="00C9185E" w:rsidRPr="00340F89" w:rsidRDefault="00C9185E" w:rsidP="002D726C">
      <w:pPr>
        <w:bidi/>
        <w:ind w:left="0" w:firstLine="720"/>
        <w:rPr>
          <w:rFonts w:asciiTheme="majorBidi" w:hAnsiTheme="majorBidi"/>
          <w:sz w:val="28"/>
          <w:szCs w:val="28"/>
          <w:rtl/>
          <w:lang w:bidi="ar-IQ"/>
        </w:rPr>
      </w:pPr>
      <w:r w:rsidRPr="00340F89">
        <w:rPr>
          <w:rFonts w:asciiTheme="majorBidi" w:hAnsiTheme="majorBidi"/>
          <w:sz w:val="28"/>
          <w:szCs w:val="28"/>
          <w:rtl/>
          <w:lang w:bidi="ar-IQ"/>
        </w:rPr>
        <w:t>من هنا، كان</w:t>
      </w:r>
      <w:r w:rsidR="002D726C" w:rsidRPr="00340F89">
        <w:rPr>
          <w:rFonts w:asciiTheme="majorBidi" w:hAnsiTheme="majorBidi" w:hint="cs"/>
          <w:sz w:val="28"/>
          <w:szCs w:val="28"/>
          <w:rtl/>
          <w:lang w:bidi="ar-IQ"/>
        </w:rPr>
        <w:t>ت</w:t>
      </w:r>
      <w:r w:rsidRPr="00340F89">
        <w:rPr>
          <w:rFonts w:asciiTheme="majorBidi" w:hAnsiTheme="majorBidi"/>
          <w:sz w:val="28"/>
          <w:szCs w:val="28"/>
          <w:rtl/>
          <w:lang w:bidi="ar-IQ"/>
        </w:rPr>
        <w:t xml:space="preserve"> للباحثة نزعة</w:t>
      </w:r>
      <w:r w:rsidR="00432104" w:rsidRPr="00340F89">
        <w:rPr>
          <w:rFonts w:asciiTheme="majorBidi" w:hAnsiTheme="majorBidi" w:hint="cs"/>
          <w:sz w:val="28"/>
          <w:szCs w:val="28"/>
          <w:rtl/>
          <w:lang w:bidi="ar-IQ"/>
        </w:rPr>
        <w:t>ٌ</w:t>
      </w:r>
      <w:r w:rsidRPr="00340F89">
        <w:rPr>
          <w:rFonts w:asciiTheme="majorBidi" w:hAnsiTheme="majorBidi"/>
          <w:sz w:val="28"/>
          <w:szCs w:val="28"/>
          <w:rtl/>
          <w:lang w:bidi="ar-IQ"/>
        </w:rPr>
        <w:t xml:space="preserve"> لقراءة شعر العصر العباسي</w:t>
      </w:r>
      <w:r w:rsidR="002553FF" w:rsidRPr="00340F89">
        <w:rPr>
          <w:rFonts w:asciiTheme="majorBidi" w:hAnsiTheme="majorBidi" w:hint="cs"/>
          <w:sz w:val="28"/>
          <w:szCs w:val="28"/>
          <w:rtl/>
          <w:lang w:bidi="ar-IQ"/>
        </w:rPr>
        <w:t>ّ</w:t>
      </w:r>
      <w:r w:rsidR="002D726C" w:rsidRPr="00340F89">
        <w:rPr>
          <w:rFonts w:asciiTheme="majorBidi" w:hAnsiTheme="majorBidi" w:hint="cs"/>
          <w:sz w:val="28"/>
          <w:szCs w:val="28"/>
          <w:rtl/>
          <w:lang w:bidi="ar-IQ"/>
        </w:rPr>
        <w:t>،</w:t>
      </w:r>
      <w:r w:rsidRPr="00340F89">
        <w:rPr>
          <w:rFonts w:asciiTheme="majorBidi" w:hAnsiTheme="majorBidi"/>
          <w:sz w:val="28"/>
          <w:szCs w:val="28"/>
          <w:rtl/>
          <w:lang w:bidi="ar-IQ"/>
        </w:rPr>
        <w:t xml:space="preserve"> على وفق هذا الدرس الذي يسلط </w:t>
      </w:r>
      <w:proofErr w:type="spellStart"/>
      <w:r w:rsidRPr="00340F89">
        <w:rPr>
          <w:rFonts w:asciiTheme="majorBidi" w:hAnsiTheme="majorBidi"/>
          <w:sz w:val="28"/>
          <w:szCs w:val="28"/>
          <w:rtl/>
          <w:lang w:bidi="ar-IQ"/>
        </w:rPr>
        <w:t>ضوءه</w:t>
      </w:r>
      <w:proofErr w:type="spellEnd"/>
      <w:r w:rsidRPr="00340F89">
        <w:rPr>
          <w:rFonts w:asciiTheme="majorBidi" w:hAnsiTheme="majorBidi"/>
          <w:sz w:val="28"/>
          <w:szCs w:val="28"/>
          <w:rtl/>
          <w:lang w:bidi="ar-IQ"/>
        </w:rPr>
        <w:t xml:space="preserve"> على الوظيفة </w:t>
      </w:r>
      <w:proofErr w:type="spellStart"/>
      <w:r w:rsidRPr="00340F89">
        <w:rPr>
          <w:rFonts w:asciiTheme="majorBidi" w:hAnsiTheme="majorBidi"/>
          <w:sz w:val="28"/>
          <w:szCs w:val="28"/>
          <w:rtl/>
          <w:lang w:bidi="ar-IQ"/>
        </w:rPr>
        <w:t>الإقناعية</w:t>
      </w:r>
      <w:proofErr w:type="spellEnd"/>
      <w:r w:rsidRPr="00340F89">
        <w:rPr>
          <w:rFonts w:asciiTheme="majorBidi" w:hAnsiTheme="majorBidi"/>
          <w:sz w:val="28"/>
          <w:szCs w:val="28"/>
          <w:rtl/>
          <w:lang w:bidi="ar-IQ"/>
        </w:rPr>
        <w:t xml:space="preserve"> للخطاب (الح</w:t>
      </w:r>
      <w:r w:rsidR="002553FF" w:rsidRPr="00340F89">
        <w:rPr>
          <w:rFonts w:asciiTheme="majorBidi" w:hAnsiTheme="majorBidi" w:hint="cs"/>
          <w:sz w:val="28"/>
          <w:szCs w:val="28"/>
          <w:rtl/>
          <w:lang w:bidi="ar-IQ"/>
        </w:rPr>
        <w:t>ِ</w:t>
      </w:r>
      <w:r w:rsidRPr="00340F89">
        <w:rPr>
          <w:rFonts w:asciiTheme="majorBidi" w:hAnsiTheme="majorBidi"/>
          <w:sz w:val="28"/>
          <w:szCs w:val="28"/>
          <w:rtl/>
          <w:lang w:bidi="ar-IQ"/>
        </w:rPr>
        <w:t>جاج)، حتى انتقت نصوص الحكمة عند أمراء الشعر العربي في العصر العباسي، (أب</w:t>
      </w:r>
      <w:r w:rsidR="002D726C" w:rsidRPr="00340F89">
        <w:rPr>
          <w:rFonts w:asciiTheme="majorBidi" w:hAnsiTheme="majorBidi" w:hint="cs"/>
          <w:sz w:val="28"/>
          <w:szCs w:val="28"/>
          <w:rtl/>
          <w:lang w:bidi="ar-IQ"/>
        </w:rPr>
        <w:t>ي</w:t>
      </w:r>
      <w:r w:rsidRPr="00340F89">
        <w:rPr>
          <w:rFonts w:asciiTheme="majorBidi" w:hAnsiTheme="majorBidi"/>
          <w:sz w:val="28"/>
          <w:szCs w:val="28"/>
          <w:rtl/>
          <w:lang w:bidi="ar-IQ"/>
        </w:rPr>
        <w:t xml:space="preserve"> تمام </w:t>
      </w:r>
      <w:r w:rsidR="002D726C" w:rsidRPr="00340F89">
        <w:rPr>
          <w:rFonts w:asciiTheme="majorBidi" w:hAnsiTheme="majorBidi"/>
          <w:sz w:val="28"/>
          <w:szCs w:val="28"/>
          <w:rtl/>
          <w:lang w:bidi="ar-IQ"/>
        </w:rPr>
        <w:t>ت</w:t>
      </w:r>
      <w:r w:rsidRPr="00340F89">
        <w:rPr>
          <w:rFonts w:asciiTheme="majorBidi" w:hAnsiTheme="majorBidi"/>
          <w:sz w:val="28"/>
          <w:szCs w:val="28"/>
          <w:rtl/>
          <w:lang w:bidi="ar-IQ"/>
        </w:rPr>
        <w:t>231هـ)، و (البحتري ت 284هـ)، و (</w:t>
      </w:r>
      <w:r w:rsidR="002D726C" w:rsidRPr="00340F89">
        <w:rPr>
          <w:rFonts w:asciiTheme="majorBidi" w:hAnsiTheme="majorBidi" w:hint="cs"/>
          <w:sz w:val="28"/>
          <w:szCs w:val="28"/>
          <w:rtl/>
          <w:lang w:bidi="ar-IQ"/>
        </w:rPr>
        <w:t xml:space="preserve">أبي الطيب </w:t>
      </w:r>
      <w:r w:rsidRPr="00340F89">
        <w:rPr>
          <w:rFonts w:asciiTheme="majorBidi" w:hAnsiTheme="majorBidi"/>
          <w:sz w:val="28"/>
          <w:szCs w:val="28"/>
          <w:rtl/>
          <w:lang w:bidi="ar-IQ"/>
        </w:rPr>
        <w:t>المتنبي ت 354هـ)، وهم (الحكيمان والشاعر)، ل</w:t>
      </w:r>
      <w:r w:rsidR="002D726C" w:rsidRPr="00340F89">
        <w:rPr>
          <w:rFonts w:asciiTheme="majorBidi" w:hAnsiTheme="majorBidi" w:hint="cs"/>
          <w:sz w:val="28"/>
          <w:szCs w:val="28"/>
          <w:rtl/>
          <w:lang w:bidi="ar-IQ"/>
        </w:rPr>
        <w:t>تع</w:t>
      </w:r>
      <w:r w:rsidRPr="00340F89">
        <w:rPr>
          <w:rFonts w:asciiTheme="majorBidi" w:hAnsiTheme="majorBidi"/>
          <w:sz w:val="28"/>
          <w:szCs w:val="28"/>
          <w:rtl/>
          <w:lang w:bidi="ar-IQ"/>
        </w:rPr>
        <w:t>يد قراءتها، وهي تنعم النظر في التقنيات التي يغتنمها الباث</w:t>
      </w:r>
      <w:r w:rsidR="002D726C" w:rsidRPr="00340F89">
        <w:rPr>
          <w:rFonts w:asciiTheme="majorBidi" w:hAnsiTheme="majorBidi" w:hint="cs"/>
          <w:sz w:val="28"/>
          <w:szCs w:val="28"/>
          <w:rtl/>
          <w:lang w:bidi="ar-IQ"/>
        </w:rPr>
        <w:t>ّ</w:t>
      </w:r>
      <w:r w:rsidRPr="00340F89">
        <w:rPr>
          <w:rFonts w:asciiTheme="majorBidi" w:hAnsiTheme="majorBidi"/>
          <w:sz w:val="28"/>
          <w:szCs w:val="28"/>
          <w:rtl/>
          <w:lang w:bidi="ar-IQ"/>
        </w:rPr>
        <w:t>، في العبور من فسحة الوجدان والتأثير الجمالي</w:t>
      </w:r>
      <w:r w:rsidR="002553FF" w:rsidRPr="00340F89">
        <w:rPr>
          <w:rFonts w:asciiTheme="majorBidi" w:hAnsiTheme="majorBidi" w:hint="cs"/>
          <w:sz w:val="28"/>
          <w:szCs w:val="28"/>
          <w:rtl/>
          <w:lang w:bidi="ar-IQ"/>
        </w:rPr>
        <w:t>ّ</w:t>
      </w:r>
      <w:r w:rsidR="004063A8" w:rsidRPr="00340F89">
        <w:rPr>
          <w:rFonts w:asciiTheme="majorBidi" w:hAnsiTheme="majorBidi"/>
          <w:sz w:val="28"/>
          <w:szCs w:val="28"/>
          <w:rtl/>
          <w:lang w:bidi="ar-IQ"/>
        </w:rPr>
        <w:t xml:space="preserve"> إلى </w:t>
      </w:r>
      <w:r w:rsidRPr="00340F89">
        <w:rPr>
          <w:rFonts w:asciiTheme="majorBidi" w:hAnsiTheme="majorBidi"/>
          <w:sz w:val="28"/>
          <w:szCs w:val="28"/>
          <w:rtl/>
          <w:lang w:bidi="ar-IQ"/>
        </w:rPr>
        <w:t xml:space="preserve">الفكر والتأثير </w:t>
      </w:r>
      <w:proofErr w:type="spellStart"/>
      <w:r w:rsidRPr="00340F89">
        <w:rPr>
          <w:rFonts w:asciiTheme="majorBidi" w:hAnsiTheme="majorBidi"/>
          <w:sz w:val="28"/>
          <w:szCs w:val="28"/>
          <w:rtl/>
          <w:lang w:bidi="ar-IQ"/>
        </w:rPr>
        <w:t>الإقناعي</w:t>
      </w:r>
      <w:r w:rsidR="002553FF" w:rsidRPr="00340F89">
        <w:rPr>
          <w:rFonts w:asciiTheme="majorBidi" w:hAnsiTheme="majorBidi" w:hint="cs"/>
          <w:sz w:val="28"/>
          <w:szCs w:val="28"/>
          <w:rtl/>
          <w:lang w:bidi="ar-IQ"/>
        </w:rPr>
        <w:t>ّ</w:t>
      </w:r>
      <w:proofErr w:type="spellEnd"/>
      <w:r w:rsidRPr="00340F89">
        <w:rPr>
          <w:rFonts w:asciiTheme="majorBidi" w:hAnsiTheme="majorBidi"/>
          <w:sz w:val="28"/>
          <w:szCs w:val="28"/>
          <w:rtl/>
          <w:lang w:bidi="ar-IQ"/>
        </w:rPr>
        <w:t>، فجاءت الدراسة، لتتعرّف ع</w:t>
      </w:r>
      <w:r w:rsidR="002D726C" w:rsidRPr="00340F89">
        <w:rPr>
          <w:rFonts w:asciiTheme="majorBidi" w:hAnsiTheme="majorBidi"/>
          <w:sz w:val="28"/>
          <w:szCs w:val="28"/>
          <w:rtl/>
          <w:lang w:bidi="ar-IQ"/>
        </w:rPr>
        <w:t>لى هذه الأعمال الأدبية التي تفض</w:t>
      </w:r>
      <w:r w:rsidR="002D726C" w:rsidRPr="00340F89">
        <w:rPr>
          <w:rFonts w:asciiTheme="majorBidi" w:hAnsiTheme="majorBidi" w:hint="cs"/>
          <w:sz w:val="28"/>
          <w:szCs w:val="28"/>
          <w:rtl/>
          <w:lang w:bidi="ar-IQ"/>
        </w:rPr>
        <w:t>ي</w:t>
      </w:r>
      <w:r w:rsidR="004063A8" w:rsidRPr="00340F89">
        <w:rPr>
          <w:rFonts w:asciiTheme="majorBidi" w:hAnsiTheme="majorBidi"/>
          <w:sz w:val="28"/>
          <w:szCs w:val="28"/>
          <w:rtl/>
          <w:lang w:bidi="ar-IQ"/>
        </w:rPr>
        <w:t xml:space="preserve"> إلى </w:t>
      </w:r>
      <w:r w:rsidRPr="00340F89">
        <w:rPr>
          <w:rFonts w:asciiTheme="majorBidi" w:hAnsiTheme="majorBidi"/>
          <w:sz w:val="28"/>
          <w:szCs w:val="28"/>
          <w:rtl/>
          <w:lang w:bidi="ar-IQ"/>
        </w:rPr>
        <w:t xml:space="preserve">وضع اليد البحثية على بلاغة حجاجها. </w:t>
      </w:r>
    </w:p>
    <w:p w:rsidR="00C9185E" w:rsidRPr="00340F89" w:rsidRDefault="00C9185E" w:rsidP="00C9185E">
      <w:pPr>
        <w:bidi/>
        <w:ind w:left="0" w:firstLine="720"/>
        <w:rPr>
          <w:rFonts w:asciiTheme="majorBidi" w:hAnsiTheme="majorBidi"/>
          <w:sz w:val="28"/>
          <w:szCs w:val="28"/>
          <w:rtl/>
          <w:lang w:bidi="ar-IQ"/>
        </w:rPr>
      </w:pPr>
      <w:r w:rsidRPr="00340F89">
        <w:rPr>
          <w:rFonts w:asciiTheme="majorBidi" w:hAnsiTheme="majorBidi"/>
          <w:sz w:val="28"/>
          <w:szCs w:val="28"/>
          <w:rtl/>
          <w:lang w:bidi="ar-IQ"/>
        </w:rPr>
        <w:t>وفي سبيل إقرار حضور التقنيات في هذه النصوص، وعلاقتها بالح</w:t>
      </w:r>
      <w:r w:rsidR="002553FF" w:rsidRPr="00340F89">
        <w:rPr>
          <w:rFonts w:asciiTheme="majorBidi" w:hAnsiTheme="majorBidi" w:hint="cs"/>
          <w:sz w:val="28"/>
          <w:szCs w:val="28"/>
          <w:rtl/>
          <w:lang w:bidi="ar-IQ"/>
        </w:rPr>
        <w:t>ِ</w:t>
      </w:r>
      <w:r w:rsidR="00432104" w:rsidRPr="00340F89">
        <w:rPr>
          <w:rFonts w:asciiTheme="majorBidi" w:hAnsiTheme="majorBidi"/>
          <w:sz w:val="28"/>
          <w:szCs w:val="28"/>
          <w:rtl/>
          <w:lang w:bidi="ar-IQ"/>
        </w:rPr>
        <w:t>جاج، آثرت عر</w:t>
      </w:r>
      <w:r w:rsidRPr="00340F89">
        <w:rPr>
          <w:rFonts w:asciiTheme="majorBidi" w:hAnsiTheme="majorBidi"/>
          <w:sz w:val="28"/>
          <w:szCs w:val="28"/>
          <w:rtl/>
          <w:lang w:bidi="ar-IQ"/>
        </w:rPr>
        <w:t xml:space="preserve">ضها في ثلاثة مباحث: </w:t>
      </w:r>
    </w:p>
    <w:p w:rsidR="00C9185E" w:rsidRPr="00340F89" w:rsidRDefault="00C9185E" w:rsidP="002D726C">
      <w:pPr>
        <w:bidi/>
        <w:rPr>
          <w:rFonts w:asciiTheme="majorBidi" w:hAnsiTheme="majorBidi"/>
          <w:sz w:val="28"/>
          <w:szCs w:val="28"/>
          <w:rtl/>
          <w:lang w:bidi="ar-IQ"/>
        </w:rPr>
      </w:pPr>
      <w:r w:rsidRPr="00340F89">
        <w:rPr>
          <w:rFonts w:asciiTheme="majorBidi" w:hAnsiTheme="majorBidi"/>
          <w:sz w:val="28"/>
          <w:szCs w:val="28"/>
          <w:rtl/>
          <w:lang w:bidi="ar-IQ"/>
        </w:rPr>
        <w:t xml:space="preserve">المبحث الأول: </w:t>
      </w:r>
      <w:r w:rsidR="002D726C" w:rsidRPr="00340F89">
        <w:rPr>
          <w:rFonts w:asciiTheme="majorBidi" w:hAnsiTheme="majorBidi" w:hint="cs"/>
          <w:sz w:val="28"/>
          <w:szCs w:val="28"/>
          <w:rtl/>
          <w:lang w:bidi="ar-IQ"/>
        </w:rPr>
        <w:t>الح</w:t>
      </w:r>
      <w:r w:rsidR="002553FF" w:rsidRPr="00340F89">
        <w:rPr>
          <w:rFonts w:asciiTheme="majorBidi" w:hAnsiTheme="majorBidi" w:hint="cs"/>
          <w:sz w:val="28"/>
          <w:szCs w:val="28"/>
          <w:rtl/>
          <w:lang w:bidi="ar-IQ"/>
        </w:rPr>
        <w:t>ُ</w:t>
      </w:r>
      <w:r w:rsidR="002D726C" w:rsidRPr="00340F89">
        <w:rPr>
          <w:rFonts w:asciiTheme="majorBidi" w:hAnsiTheme="majorBidi" w:hint="cs"/>
          <w:sz w:val="28"/>
          <w:szCs w:val="28"/>
          <w:rtl/>
          <w:lang w:bidi="ar-IQ"/>
        </w:rPr>
        <w:t>جج شبه المنطقية في شعر الحكمة .</w:t>
      </w:r>
    </w:p>
    <w:p w:rsidR="002D726C" w:rsidRPr="00340F89" w:rsidRDefault="002D726C" w:rsidP="002D726C">
      <w:pPr>
        <w:bidi/>
        <w:rPr>
          <w:rFonts w:asciiTheme="majorBidi" w:hAnsiTheme="majorBidi"/>
          <w:sz w:val="28"/>
          <w:szCs w:val="28"/>
          <w:rtl/>
          <w:lang w:bidi="ar-IQ"/>
        </w:rPr>
      </w:pPr>
      <w:r w:rsidRPr="00340F89">
        <w:rPr>
          <w:rFonts w:asciiTheme="majorBidi" w:hAnsiTheme="majorBidi" w:hint="cs"/>
          <w:sz w:val="28"/>
          <w:szCs w:val="28"/>
          <w:rtl/>
          <w:lang w:bidi="ar-IQ"/>
        </w:rPr>
        <w:t>المبحث الثاني: الح</w:t>
      </w:r>
      <w:r w:rsidR="002553FF" w:rsidRPr="00340F89">
        <w:rPr>
          <w:rFonts w:asciiTheme="majorBidi" w:hAnsiTheme="majorBidi" w:hint="cs"/>
          <w:sz w:val="28"/>
          <w:szCs w:val="28"/>
          <w:rtl/>
          <w:lang w:bidi="ar-IQ"/>
        </w:rPr>
        <w:t>ُ</w:t>
      </w:r>
      <w:r w:rsidRPr="00340F89">
        <w:rPr>
          <w:rFonts w:asciiTheme="majorBidi" w:hAnsiTheme="majorBidi" w:hint="cs"/>
          <w:sz w:val="28"/>
          <w:szCs w:val="28"/>
          <w:rtl/>
          <w:lang w:bidi="ar-IQ"/>
        </w:rPr>
        <w:t>جج المؤسسة على بنية الواقع في شعر الحكمة .</w:t>
      </w:r>
    </w:p>
    <w:p w:rsidR="002D726C" w:rsidRPr="00340F89" w:rsidRDefault="002D726C" w:rsidP="002D726C">
      <w:pPr>
        <w:bidi/>
        <w:rPr>
          <w:rFonts w:asciiTheme="majorBidi" w:hAnsiTheme="majorBidi"/>
          <w:sz w:val="28"/>
          <w:szCs w:val="28"/>
          <w:rtl/>
          <w:lang w:bidi="ar-IQ"/>
        </w:rPr>
      </w:pPr>
      <w:r w:rsidRPr="00340F89">
        <w:rPr>
          <w:rFonts w:asciiTheme="majorBidi" w:hAnsiTheme="majorBidi" w:hint="cs"/>
          <w:sz w:val="28"/>
          <w:szCs w:val="28"/>
          <w:rtl/>
          <w:lang w:bidi="ar-IQ"/>
        </w:rPr>
        <w:lastRenderedPageBreak/>
        <w:t>المبحث الثالث: الح</w:t>
      </w:r>
      <w:r w:rsidR="002553FF" w:rsidRPr="00340F89">
        <w:rPr>
          <w:rFonts w:asciiTheme="majorBidi" w:hAnsiTheme="majorBidi" w:hint="cs"/>
          <w:sz w:val="28"/>
          <w:szCs w:val="28"/>
          <w:rtl/>
          <w:lang w:bidi="ar-IQ"/>
        </w:rPr>
        <w:t>ُ</w:t>
      </w:r>
      <w:r w:rsidRPr="00340F89">
        <w:rPr>
          <w:rFonts w:asciiTheme="majorBidi" w:hAnsiTheme="majorBidi" w:hint="cs"/>
          <w:sz w:val="28"/>
          <w:szCs w:val="28"/>
          <w:rtl/>
          <w:lang w:bidi="ar-IQ"/>
        </w:rPr>
        <w:t>جج المؤسسة لبنية الواقع في شعر الحكمة .</w:t>
      </w:r>
    </w:p>
    <w:p w:rsidR="00455E27" w:rsidRPr="00340F89" w:rsidRDefault="00943A16" w:rsidP="00432104">
      <w:pPr>
        <w:bidi/>
        <w:ind w:left="0" w:firstLine="0"/>
        <w:rPr>
          <w:rFonts w:asciiTheme="majorBidi" w:hAnsiTheme="majorBidi"/>
          <w:b/>
          <w:bCs/>
          <w:sz w:val="28"/>
          <w:szCs w:val="28"/>
          <w:rtl/>
          <w:lang w:bidi="ar-IQ"/>
        </w:rPr>
      </w:pPr>
      <w:r w:rsidRPr="00340F89">
        <w:rPr>
          <w:rFonts w:asciiTheme="majorBidi" w:hAnsiTheme="majorBidi" w:hint="cs"/>
          <w:sz w:val="28"/>
          <w:szCs w:val="28"/>
          <w:rtl/>
          <w:lang w:bidi="ar-IQ"/>
        </w:rPr>
        <w:t xml:space="preserve">      مباحث تعمّقت في فهم التقنيات </w:t>
      </w:r>
      <w:proofErr w:type="spellStart"/>
      <w:r w:rsidRPr="00340F89">
        <w:rPr>
          <w:rFonts w:asciiTheme="majorBidi" w:hAnsiTheme="majorBidi" w:hint="cs"/>
          <w:sz w:val="28"/>
          <w:szCs w:val="28"/>
          <w:rtl/>
          <w:lang w:bidi="ar-IQ"/>
        </w:rPr>
        <w:t>الحجاجية</w:t>
      </w:r>
      <w:proofErr w:type="spellEnd"/>
      <w:r w:rsidRPr="00340F89">
        <w:rPr>
          <w:rFonts w:asciiTheme="majorBidi" w:hAnsiTheme="majorBidi" w:hint="cs"/>
          <w:sz w:val="28"/>
          <w:szCs w:val="28"/>
          <w:rtl/>
          <w:lang w:bidi="ar-IQ"/>
        </w:rPr>
        <w:t xml:space="preserve">، وهي تبيّن كيفيات </w:t>
      </w:r>
      <w:proofErr w:type="spellStart"/>
      <w:r w:rsidRPr="00340F89">
        <w:rPr>
          <w:rFonts w:asciiTheme="majorBidi" w:hAnsiTheme="majorBidi" w:hint="cs"/>
          <w:sz w:val="28"/>
          <w:szCs w:val="28"/>
          <w:rtl/>
          <w:lang w:bidi="ar-IQ"/>
        </w:rPr>
        <w:t>حجاجية</w:t>
      </w:r>
      <w:proofErr w:type="spellEnd"/>
      <w:r w:rsidRPr="00340F89">
        <w:rPr>
          <w:rFonts w:asciiTheme="majorBidi" w:hAnsiTheme="majorBidi" w:hint="cs"/>
          <w:sz w:val="28"/>
          <w:szCs w:val="28"/>
          <w:rtl/>
          <w:lang w:bidi="ar-IQ"/>
        </w:rPr>
        <w:t xml:space="preserve"> الخطاب في المتن الشعري، وهذه المباحث </w:t>
      </w:r>
      <w:r w:rsidR="002553FF" w:rsidRPr="00340F89">
        <w:rPr>
          <w:rFonts w:asciiTheme="majorBidi" w:hAnsiTheme="majorBidi" w:hint="cs"/>
          <w:sz w:val="28"/>
          <w:szCs w:val="28"/>
          <w:rtl/>
          <w:lang w:bidi="ar-IQ"/>
        </w:rPr>
        <w:t xml:space="preserve">قد </w:t>
      </w:r>
      <w:r w:rsidRPr="00340F89">
        <w:rPr>
          <w:rFonts w:asciiTheme="majorBidi" w:hAnsiTheme="majorBidi" w:hint="cs"/>
          <w:sz w:val="28"/>
          <w:szCs w:val="28"/>
          <w:rtl/>
          <w:lang w:bidi="ar-IQ"/>
        </w:rPr>
        <w:t>مهَّدت لها توطئة</w:t>
      </w:r>
      <w:r w:rsidR="002553FF"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نظرية، عالجت مفهوم الحجاج في الدرسين اللغوي</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والاصطلاحي</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لتعرِّج على علاقته بالجدل والخطابة</w:t>
      </w:r>
      <w:r w:rsidR="002553FF"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في حديثٍ هيأ</w:t>
      </w:r>
      <w:r w:rsidR="004063A8" w:rsidRPr="00340F89">
        <w:rPr>
          <w:rFonts w:asciiTheme="majorBidi" w:hAnsiTheme="majorBidi" w:hint="cs"/>
          <w:sz w:val="28"/>
          <w:szCs w:val="28"/>
          <w:rtl/>
          <w:lang w:bidi="ar-IQ"/>
        </w:rPr>
        <w:t xml:space="preserve"> </w:t>
      </w:r>
      <w:r w:rsidR="00432104" w:rsidRPr="00340F89">
        <w:rPr>
          <w:rFonts w:asciiTheme="majorBidi" w:hAnsiTheme="majorBidi" w:hint="cs"/>
          <w:sz w:val="28"/>
          <w:szCs w:val="28"/>
          <w:rtl/>
          <w:lang w:bidi="ar-IQ"/>
        </w:rPr>
        <w:t>ل</w:t>
      </w:r>
      <w:r w:rsidRPr="00340F89">
        <w:rPr>
          <w:rFonts w:asciiTheme="majorBidi" w:hAnsiTheme="majorBidi" w:hint="cs"/>
          <w:sz w:val="28"/>
          <w:szCs w:val="28"/>
          <w:rtl/>
          <w:lang w:bidi="ar-IQ"/>
        </w:rPr>
        <w:t>لمحةٍ عُجلى على تطور درسه من البحث العربي</w:t>
      </w:r>
      <w:r w:rsidR="004063A8" w:rsidRPr="00340F89">
        <w:rPr>
          <w:rFonts w:asciiTheme="majorBidi" w:hAnsiTheme="majorBidi" w:hint="cs"/>
          <w:sz w:val="28"/>
          <w:szCs w:val="28"/>
          <w:rtl/>
          <w:lang w:bidi="ar-IQ"/>
        </w:rPr>
        <w:t xml:space="preserve"> إلى </w:t>
      </w:r>
      <w:r w:rsidRPr="00340F89">
        <w:rPr>
          <w:rFonts w:asciiTheme="majorBidi" w:hAnsiTheme="majorBidi" w:hint="cs"/>
          <w:sz w:val="28"/>
          <w:szCs w:val="28"/>
          <w:rtl/>
          <w:lang w:bidi="ar-IQ"/>
        </w:rPr>
        <w:t>البحث الغربي،</w:t>
      </w:r>
      <w:r w:rsidR="002553FF" w:rsidRPr="00340F89">
        <w:rPr>
          <w:rFonts w:asciiTheme="majorBidi" w:hAnsiTheme="majorBidi" w:hint="cs"/>
          <w:sz w:val="28"/>
          <w:szCs w:val="28"/>
          <w:rtl/>
          <w:lang w:bidi="ar-IQ"/>
        </w:rPr>
        <w:t xml:space="preserve"> فكان مطلباً، تبعه آخر، وقف على الحكمة فنّاً د</w:t>
      </w:r>
      <w:r w:rsidR="00432104" w:rsidRPr="00340F89">
        <w:rPr>
          <w:rFonts w:asciiTheme="majorBidi" w:hAnsiTheme="majorBidi" w:hint="cs"/>
          <w:sz w:val="28"/>
          <w:szCs w:val="28"/>
          <w:rtl/>
          <w:lang w:bidi="ar-IQ"/>
        </w:rPr>
        <w:t>َ</w:t>
      </w:r>
      <w:r w:rsidR="002553FF" w:rsidRPr="00340F89">
        <w:rPr>
          <w:rFonts w:asciiTheme="majorBidi" w:hAnsiTheme="majorBidi" w:hint="cs"/>
          <w:sz w:val="28"/>
          <w:szCs w:val="28"/>
          <w:rtl/>
          <w:lang w:bidi="ar-IQ"/>
        </w:rPr>
        <w:t>ش</w:t>
      </w:r>
      <w:r w:rsidR="00432104" w:rsidRPr="00340F89">
        <w:rPr>
          <w:rFonts w:asciiTheme="majorBidi" w:hAnsiTheme="majorBidi" w:hint="cs"/>
          <w:sz w:val="28"/>
          <w:szCs w:val="28"/>
          <w:rtl/>
          <w:lang w:bidi="ar-IQ"/>
        </w:rPr>
        <w:t>َ</w:t>
      </w:r>
      <w:r w:rsidR="002553FF" w:rsidRPr="00340F89">
        <w:rPr>
          <w:rFonts w:asciiTheme="majorBidi" w:hAnsiTheme="majorBidi" w:hint="cs"/>
          <w:sz w:val="28"/>
          <w:szCs w:val="28"/>
          <w:rtl/>
          <w:lang w:bidi="ar-IQ"/>
        </w:rPr>
        <w:t>ن</w:t>
      </w:r>
      <w:r w:rsidR="00432104" w:rsidRPr="00340F89">
        <w:rPr>
          <w:rFonts w:asciiTheme="majorBidi" w:hAnsiTheme="majorBidi" w:hint="cs"/>
          <w:sz w:val="28"/>
          <w:szCs w:val="28"/>
          <w:rtl/>
          <w:lang w:bidi="ar-IQ"/>
        </w:rPr>
        <w:t>َ</w:t>
      </w:r>
      <w:r w:rsidR="002553FF" w:rsidRPr="00340F89">
        <w:rPr>
          <w:rFonts w:asciiTheme="majorBidi" w:hAnsiTheme="majorBidi" w:hint="cs"/>
          <w:sz w:val="28"/>
          <w:szCs w:val="28"/>
          <w:rtl/>
          <w:lang w:bidi="ar-IQ"/>
        </w:rPr>
        <w:t>ته</w:t>
      </w:r>
      <w:r w:rsidR="00432104" w:rsidRPr="00340F89">
        <w:rPr>
          <w:rFonts w:asciiTheme="majorBidi" w:hAnsiTheme="majorBidi" w:hint="cs"/>
          <w:sz w:val="28"/>
          <w:szCs w:val="28"/>
          <w:rtl/>
          <w:lang w:bidi="ar-IQ"/>
        </w:rPr>
        <w:t>ُ</w:t>
      </w:r>
      <w:r w:rsidR="002553FF" w:rsidRPr="00340F89">
        <w:rPr>
          <w:rFonts w:asciiTheme="majorBidi" w:hAnsiTheme="majorBidi" w:hint="cs"/>
          <w:sz w:val="28"/>
          <w:szCs w:val="28"/>
          <w:rtl/>
          <w:lang w:bidi="ar-IQ"/>
        </w:rPr>
        <w:t xml:space="preserve"> الحياة الجديدة فرصة</w:t>
      </w:r>
      <w:r w:rsidR="00432104" w:rsidRPr="00340F89">
        <w:rPr>
          <w:rFonts w:asciiTheme="majorBidi" w:hAnsiTheme="majorBidi" w:hint="cs"/>
          <w:sz w:val="28"/>
          <w:szCs w:val="28"/>
          <w:rtl/>
          <w:lang w:bidi="ar-IQ"/>
        </w:rPr>
        <w:t>ً</w:t>
      </w:r>
      <w:r w:rsidR="002553FF" w:rsidRPr="00340F89">
        <w:rPr>
          <w:rFonts w:asciiTheme="majorBidi" w:hAnsiTheme="majorBidi" w:hint="cs"/>
          <w:sz w:val="28"/>
          <w:szCs w:val="28"/>
          <w:rtl/>
          <w:lang w:bidi="ar-IQ"/>
        </w:rPr>
        <w:t xml:space="preserve"> للنقلة النوعية، بأبرز صنّاعه،</w:t>
      </w:r>
      <w:r w:rsidRPr="00340F89">
        <w:rPr>
          <w:rFonts w:asciiTheme="majorBidi" w:hAnsiTheme="majorBidi" w:hint="cs"/>
          <w:sz w:val="28"/>
          <w:szCs w:val="28"/>
          <w:rtl/>
          <w:lang w:bidi="ar-IQ"/>
        </w:rPr>
        <w:t xml:space="preserve"> أما الخاتمة</w:t>
      </w:r>
      <w:r w:rsidR="00432104" w:rsidRPr="00340F89">
        <w:rPr>
          <w:rFonts w:asciiTheme="majorBidi" w:hAnsiTheme="majorBidi" w:hint="cs"/>
          <w:sz w:val="28"/>
          <w:szCs w:val="28"/>
          <w:rtl/>
          <w:lang w:bidi="ar-IQ"/>
        </w:rPr>
        <w:t>،</w:t>
      </w:r>
      <w:r w:rsidRPr="00340F89">
        <w:rPr>
          <w:rFonts w:asciiTheme="majorBidi" w:hAnsiTheme="majorBidi" w:hint="cs"/>
          <w:sz w:val="28"/>
          <w:szCs w:val="28"/>
          <w:rtl/>
          <w:lang w:bidi="ar-IQ"/>
        </w:rPr>
        <w:t xml:space="preserve"> فقد ذيَّلت </w:t>
      </w:r>
      <w:r w:rsidR="00F557D9" w:rsidRPr="00340F89">
        <w:rPr>
          <w:rFonts w:asciiTheme="majorBidi" w:hAnsiTheme="majorBidi" w:hint="cs"/>
          <w:sz w:val="28"/>
          <w:szCs w:val="28"/>
          <w:rtl/>
          <w:lang w:bidi="ar-IQ"/>
        </w:rPr>
        <w:t xml:space="preserve">الدراسة بأبرز النتائج، </w:t>
      </w:r>
      <w:r w:rsidR="002553FF" w:rsidRPr="00340F89">
        <w:rPr>
          <w:rFonts w:asciiTheme="majorBidi" w:hAnsiTheme="majorBidi" w:hint="cs"/>
          <w:sz w:val="28"/>
          <w:szCs w:val="28"/>
          <w:rtl/>
          <w:lang w:bidi="ar-IQ"/>
        </w:rPr>
        <w:t xml:space="preserve">تعقبها </w:t>
      </w:r>
      <w:r w:rsidR="00F557D9" w:rsidRPr="00340F89">
        <w:rPr>
          <w:rFonts w:asciiTheme="majorBidi" w:hAnsiTheme="majorBidi" w:hint="cs"/>
          <w:sz w:val="28"/>
          <w:szCs w:val="28"/>
          <w:rtl/>
          <w:lang w:bidi="ar-IQ"/>
        </w:rPr>
        <w:t>قائمة بالمصادر والمراجع.</w:t>
      </w:r>
    </w:p>
    <w:p w:rsidR="002637C2" w:rsidRPr="00C95770" w:rsidRDefault="002637C2" w:rsidP="00C9185E">
      <w:pPr>
        <w:bidi/>
        <w:ind w:left="0" w:firstLine="0"/>
        <w:rPr>
          <w:rFonts w:asciiTheme="majorBidi" w:hAnsiTheme="majorBidi"/>
          <w:b/>
          <w:bCs/>
          <w:sz w:val="14"/>
          <w:szCs w:val="14"/>
          <w:rtl/>
          <w:lang w:bidi="ar-IQ"/>
        </w:rPr>
      </w:pPr>
    </w:p>
    <w:p w:rsidR="00C9185E" w:rsidRPr="00C95770" w:rsidRDefault="00C9185E" w:rsidP="00C95770">
      <w:pPr>
        <w:bidi/>
        <w:ind w:left="0" w:firstLine="0"/>
        <w:rPr>
          <w:rFonts w:ascii="Simplified Arabic" w:hAnsi="Simplified Arabic"/>
          <w:b/>
          <w:bCs/>
          <w:sz w:val="28"/>
          <w:szCs w:val="28"/>
          <w:rtl/>
          <w:lang w:bidi="ar-IQ"/>
        </w:rPr>
      </w:pPr>
      <w:r w:rsidRPr="00C95770">
        <w:rPr>
          <w:rFonts w:ascii="Simplified Arabic" w:hAnsi="Simplified Arabic"/>
          <w:b/>
          <w:bCs/>
          <w:sz w:val="28"/>
          <w:szCs w:val="28"/>
          <w:rtl/>
          <w:lang w:bidi="ar-IQ"/>
        </w:rPr>
        <w:t xml:space="preserve">التمهيد: </w:t>
      </w:r>
    </w:p>
    <w:p w:rsidR="00C9185E" w:rsidRPr="00C95770" w:rsidRDefault="00C9185E" w:rsidP="00C95770">
      <w:pPr>
        <w:pStyle w:val="a6"/>
        <w:numPr>
          <w:ilvl w:val="0"/>
          <w:numId w:val="7"/>
        </w:numPr>
        <w:bidi/>
        <w:ind w:left="368"/>
        <w:rPr>
          <w:rFonts w:ascii="Simplified Arabic" w:hAnsi="Simplified Arabic"/>
          <w:b/>
          <w:bCs/>
          <w:sz w:val="28"/>
          <w:szCs w:val="28"/>
          <w:lang w:bidi="ar-IQ"/>
        </w:rPr>
      </w:pPr>
      <w:r w:rsidRPr="00C95770">
        <w:rPr>
          <w:rFonts w:ascii="Simplified Arabic" w:hAnsi="Simplified Arabic"/>
          <w:b/>
          <w:bCs/>
          <w:sz w:val="28"/>
          <w:szCs w:val="28"/>
          <w:rtl/>
          <w:lang w:bidi="ar-IQ"/>
        </w:rPr>
        <w:t>مفهوم الحجاج</w:t>
      </w:r>
      <w:r w:rsidR="00432104" w:rsidRPr="00C95770">
        <w:rPr>
          <w:rFonts w:ascii="Simplified Arabic" w:hAnsi="Simplified Arabic"/>
          <w:b/>
          <w:bCs/>
          <w:sz w:val="28"/>
          <w:szCs w:val="28"/>
          <w:rtl/>
          <w:lang w:bidi="ar-IQ"/>
        </w:rPr>
        <w:t xml:space="preserve"> وتقنياته</w:t>
      </w:r>
      <w:r w:rsidRPr="00C95770">
        <w:rPr>
          <w:rFonts w:ascii="Simplified Arabic" w:hAnsi="Simplified Arabic"/>
          <w:b/>
          <w:bCs/>
          <w:sz w:val="28"/>
          <w:szCs w:val="28"/>
          <w:rtl/>
          <w:lang w:bidi="ar-IQ"/>
        </w:rPr>
        <w:t xml:space="preserve">: </w:t>
      </w:r>
    </w:p>
    <w:p w:rsidR="002553FF" w:rsidRPr="00C95770" w:rsidRDefault="002553FF"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ممّا جاء في معجم مقاييس اللغة: " يقال حاججتُ فلاناً فحججته، أي غلبته بالحجة"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ويقول ابن منظور (ت 711هـ)</w:t>
      </w:r>
      <w:r w:rsidR="001D2BEF" w:rsidRPr="00C95770">
        <w:rPr>
          <w:rFonts w:ascii="Simplified Arabic" w:hAnsi="Simplified Arabic"/>
          <w:sz w:val="28"/>
          <w:szCs w:val="28"/>
          <w:rtl/>
          <w:lang w:bidi="ar-IQ"/>
        </w:rPr>
        <w:t>: "الحُجَّةُ: البرهان، وقيل: الحُجَّة ما دُوفع بهِ الخَصْمُ</w:t>
      </w:r>
      <w:r w:rsidRPr="00C95770">
        <w:rPr>
          <w:rFonts w:ascii="Simplified Arabic" w:hAnsi="Simplified Arabic"/>
          <w:sz w:val="28"/>
          <w:szCs w:val="28"/>
          <w:rtl/>
          <w:lang w:bidi="ar-IQ"/>
        </w:rPr>
        <w:t>،</w:t>
      </w:r>
      <w:r w:rsidR="001D2BEF" w:rsidRPr="00C95770">
        <w:rPr>
          <w:rFonts w:ascii="Simplified Arabic" w:hAnsi="Simplified Arabic"/>
          <w:sz w:val="28"/>
          <w:szCs w:val="28"/>
          <w:rtl/>
          <w:lang w:bidi="ar-IQ"/>
        </w:rPr>
        <w:t xml:space="preserve"> وقال الأزهريُّ: الحُجَّةُ الوجهُ الذي يكون به الظفرُ عندَ الخصومة. وهو رجل مِحجاج</w:t>
      </w:r>
      <w:r w:rsidRPr="00C95770">
        <w:rPr>
          <w:rFonts w:ascii="Simplified Arabic" w:hAnsi="Simplified Arabic"/>
          <w:sz w:val="28"/>
          <w:szCs w:val="28"/>
          <w:rtl/>
          <w:lang w:bidi="ar-IQ"/>
        </w:rPr>
        <w:t>ٌ</w:t>
      </w:r>
      <w:r w:rsidR="000F463B" w:rsidRPr="00C95770">
        <w:rPr>
          <w:rFonts w:ascii="Simplified Arabic" w:hAnsi="Simplified Arabic"/>
          <w:sz w:val="28"/>
          <w:szCs w:val="28"/>
          <w:rtl/>
          <w:lang w:bidi="ar-IQ"/>
        </w:rPr>
        <w:t xml:space="preserve"> </w:t>
      </w:r>
      <w:r w:rsidR="001D2BEF" w:rsidRPr="00C95770">
        <w:rPr>
          <w:rFonts w:ascii="Simplified Arabic" w:hAnsi="Simplified Arabic"/>
          <w:sz w:val="28"/>
          <w:szCs w:val="28"/>
          <w:rtl/>
          <w:lang w:bidi="ar-IQ"/>
        </w:rPr>
        <w:t>أي ج</w:t>
      </w:r>
      <w:r w:rsidRPr="00C95770">
        <w:rPr>
          <w:rFonts w:ascii="Simplified Arabic" w:hAnsi="Simplified Arabic"/>
          <w:sz w:val="28"/>
          <w:szCs w:val="28"/>
          <w:rtl/>
          <w:lang w:bidi="ar-IQ"/>
        </w:rPr>
        <w:t>َ</w:t>
      </w:r>
      <w:r w:rsidR="001D2BEF" w:rsidRPr="00C95770">
        <w:rPr>
          <w:rFonts w:ascii="Simplified Arabic" w:hAnsi="Simplified Arabic"/>
          <w:sz w:val="28"/>
          <w:szCs w:val="28"/>
          <w:rtl/>
          <w:lang w:bidi="ar-IQ"/>
        </w:rPr>
        <w:t>د</w:t>
      </w:r>
      <w:r w:rsidRPr="00C95770">
        <w:rPr>
          <w:rFonts w:ascii="Simplified Arabic" w:hAnsi="Simplified Arabic"/>
          <w:sz w:val="28"/>
          <w:szCs w:val="28"/>
          <w:rtl/>
          <w:lang w:bidi="ar-IQ"/>
        </w:rPr>
        <w:t>ِ</w:t>
      </w:r>
      <w:r w:rsidR="001D2BEF" w:rsidRPr="00C95770">
        <w:rPr>
          <w:rFonts w:ascii="Simplified Arabic" w:hAnsi="Simplified Arabic"/>
          <w:sz w:val="28"/>
          <w:szCs w:val="28"/>
          <w:rtl/>
          <w:lang w:bidi="ar-IQ"/>
        </w:rPr>
        <w:t>لٌ، والتَّجاج</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التخاصم، وجمع الحُجَّة: حُجَ</w:t>
      </w:r>
      <w:r w:rsidR="001D2BEF" w:rsidRPr="00C95770">
        <w:rPr>
          <w:rFonts w:ascii="Simplified Arabic" w:hAnsi="Simplified Arabic"/>
          <w:sz w:val="28"/>
          <w:szCs w:val="28"/>
          <w:rtl/>
          <w:lang w:bidi="ar-IQ"/>
        </w:rPr>
        <w:t>ج</w:t>
      </w:r>
      <w:r w:rsidRPr="00C95770">
        <w:rPr>
          <w:rFonts w:ascii="Simplified Arabic" w:hAnsi="Simplified Arabic"/>
          <w:sz w:val="28"/>
          <w:szCs w:val="28"/>
          <w:rtl/>
          <w:lang w:bidi="ar-IQ"/>
        </w:rPr>
        <w:t>ٌ</w:t>
      </w:r>
      <w:r w:rsidR="001D2BEF" w:rsidRPr="00C95770">
        <w:rPr>
          <w:rFonts w:ascii="Simplified Arabic" w:hAnsi="Simplified Arabic"/>
          <w:sz w:val="28"/>
          <w:szCs w:val="28"/>
          <w:rtl/>
          <w:lang w:bidi="ar-IQ"/>
        </w:rPr>
        <w:t xml:space="preserve"> وحِجاجٌ</w:t>
      </w:r>
      <w:r w:rsidR="00AD4C6D" w:rsidRPr="00C95770">
        <w:rPr>
          <w:rFonts w:ascii="Simplified Arabic" w:hAnsi="Simplified Arabic"/>
          <w:sz w:val="28"/>
          <w:szCs w:val="28"/>
          <w:rtl/>
          <w:lang w:bidi="ar-IQ"/>
        </w:rPr>
        <w:t>. وحاجَّهُ مُحاج</w:t>
      </w:r>
      <w:r w:rsidRPr="00C95770">
        <w:rPr>
          <w:rFonts w:ascii="Simplified Arabic" w:hAnsi="Simplified Arabic"/>
          <w:sz w:val="28"/>
          <w:szCs w:val="28"/>
          <w:rtl/>
          <w:lang w:bidi="ar-IQ"/>
        </w:rPr>
        <w:t>َّةً وحِجاجاً: نازعهُ الحُجَّة"</w:t>
      </w:r>
      <w:r w:rsidR="00AD4C6D" w:rsidRPr="00C95770">
        <w:rPr>
          <w:rFonts w:ascii="Simplified Arabic" w:hAnsi="Simplified Arabic"/>
          <w:sz w:val="28"/>
          <w:szCs w:val="28"/>
          <w:vertAlign w:val="superscript"/>
          <w:rtl/>
          <w:lang w:bidi="ar-IQ"/>
        </w:rPr>
        <w:t>(</w:t>
      </w:r>
      <w:r w:rsidR="00AD4C6D" w:rsidRPr="00C95770">
        <w:rPr>
          <w:rStyle w:val="ab"/>
          <w:rFonts w:ascii="Simplified Arabic" w:hAnsi="Simplified Arabic"/>
          <w:sz w:val="28"/>
          <w:szCs w:val="28"/>
          <w:rtl/>
          <w:lang w:bidi="ar-IQ"/>
        </w:rPr>
        <w:endnoteReference w:id="2"/>
      </w:r>
      <w:r w:rsidR="00AD4C6D"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w:t>
      </w:r>
      <w:r w:rsidR="001D2BEF" w:rsidRPr="00C95770">
        <w:rPr>
          <w:rFonts w:ascii="Simplified Arabic" w:hAnsi="Simplified Arabic"/>
          <w:sz w:val="28"/>
          <w:szCs w:val="28"/>
          <w:rtl/>
          <w:lang w:bidi="ar-IQ"/>
        </w:rPr>
        <w:t xml:space="preserve"> </w:t>
      </w:r>
    </w:p>
    <w:p w:rsidR="00B51CD1" w:rsidRPr="00C95770" w:rsidRDefault="002553FF"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هذا عن مفهومه في الدرس اللغوي</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أما في الدرس الاصطلاحي</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ف</w:t>
      </w:r>
      <w:r w:rsidR="00C9185E" w:rsidRPr="00C95770">
        <w:rPr>
          <w:rFonts w:ascii="Simplified Arabic" w:hAnsi="Simplified Arabic"/>
          <w:sz w:val="28"/>
          <w:szCs w:val="28"/>
          <w:rtl/>
          <w:lang w:bidi="ar-IQ"/>
        </w:rPr>
        <w:t xml:space="preserve">يقول ابن سينا (ت 428هـ): </w:t>
      </w:r>
      <w:r w:rsidR="00455E27" w:rsidRPr="00C95770">
        <w:rPr>
          <w:rFonts w:ascii="Simplified Arabic" w:hAnsi="Simplified Arabic"/>
          <w:sz w:val="28"/>
          <w:szCs w:val="28"/>
          <w:rtl/>
          <w:lang w:bidi="ar-IQ"/>
        </w:rPr>
        <w:t>"</w:t>
      </w:r>
      <w:r w:rsidR="00F557D9" w:rsidRPr="00C95770">
        <w:rPr>
          <w:rFonts w:ascii="Simplified Arabic" w:hAnsi="Simplified Arabic"/>
          <w:sz w:val="28"/>
          <w:szCs w:val="28"/>
          <w:rtl/>
          <w:lang w:bidi="ar-IQ"/>
        </w:rPr>
        <w:t>يسمى الشيء الموص</w:t>
      </w:r>
      <w:r w:rsidR="00C9185E" w:rsidRPr="00C95770">
        <w:rPr>
          <w:rFonts w:ascii="Simplified Arabic" w:hAnsi="Simplified Arabic"/>
          <w:sz w:val="28"/>
          <w:szCs w:val="28"/>
          <w:rtl/>
          <w:lang w:bidi="ar-IQ"/>
        </w:rPr>
        <w:t>ل</w:t>
      </w:r>
      <w:r w:rsidR="004063A8" w:rsidRPr="00C95770">
        <w:rPr>
          <w:rFonts w:ascii="Simplified Arabic" w:hAnsi="Simplified Arabic"/>
          <w:sz w:val="28"/>
          <w:szCs w:val="28"/>
          <w:rtl/>
          <w:lang w:bidi="ar-IQ"/>
        </w:rPr>
        <w:t xml:space="preserve"> إلى </w:t>
      </w:r>
      <w:r w:rsidR="00C9185E" w:rsidRPr="00C95770">
        <w:rPr>
          <w:rFonts w:ascii="Simplified Arabic" w:hAnsi="Simplified Arabic"/>
          <w:sz w:val="28"/>
          <w:szCs w:val="28"/>
          <w:rtl/>
          <w:lang w:bidi="ar-IQ"/>
        </w:rPr>
        <w:t>التصديق المطلوب حجة، فمنها قياس، ومنها استقراء</w:t>
      </w:r>
      <w:r w:rsidR="00455E27" w:rsidRPr="00C95770">
        <w:rPr>
          <w:rFonts w:ascii="Simplified Arabic" w:hAnsi="Simplified Arabic"/>
          <w:sz w:val="28"/>
          <w:szCs w:val="28"/>
          <w:rtl/>
          <w:lang w:bidi="ar-IQ"/>
        </w:rPr>
        <w:t>"</w:t>
      </w:r>
      <w:r w:rsidR="00C9185E" w:rsidRPr="00C95770">
        <w:rPr>
          <w:rFonts w:ascii="Simplified Arabic" w:hAnsi="Simplified Arabic"/>
          <w:sz w:val="28"/>
          <w:szCs w:val="28"/>
          <w:vertAlign w:val="superscript"/>
          <w:rtl/>
          <w:lang w:bidi="ar-IQ"/>
        </w:rPr>
        <w:t>(</w:t>
      </w:r>
      <w:r w:rsidR="00B51CD1" w:rsidRPr="00C95770">
        <w:rPr>
          <w:rStyle w:val="ab"/>
          <w:rFonts w:ascii="Simplified Arabic" w:hAnsi="Simplified Arabic"/>
          <w:sz w:val="28"/>
          <w:szCs w:val="28"/>
          <w:rtl/>
          <w:lang w:bidi="ar-IQ"/>
        </w:rPr>
        <w:endnoteReference w:id="3"/>
      </w:r>
      <w:r w:rsidR="00B51CD1" w:rsidRPr="00C95770">
        <w:rPr>
          <w:rFonts w:ascii="Simplified Arabic" w:hAnsi="Simplified Arabic"/>
          <w:sz w:val="28"/>
          <w:szCs w:val="28"/>
          <w:vertAlign w:val="superscript"/>
          <w:rtl/>
          <w:lang w:bidi="ar-IQ"/>
        </w:rPr>
        <w:t>)</w:t>
      </w:r>
      <w:r w:rsidR="00B51CD1"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ويحدُّ (الدكتور طه عبد الرحمن) الح</w:t>
      </w:r>
      <w:r w:rsidR="002553FF" w:rsidRPr="00C95770">
        <w:rPr>
          <w:rFonts w:ascii="Simplified Arabic" w:hAnsi="Simplified Arabic"/>
          <w:sz w:val="28"/>
          <w:szCs w:val="28"/>
          <w:rtl/>
          <w:lang w:bidi="ar-IQ"/>
        </w:rPr>
        <w:t>ِ</w:t>
      </w:r>
      <w:r w:rsidRPr="00C95770">
        <w:rPr>
          <w:rFonts w:ascii="Simplified Arabic" w:hAnsi="Simplified Arabic"/>
          <w:sz w:val="28"/>
          <w:szCs w:val="28"/>
          <w:rtl/>
          <w:lang w:bidi="ar-IQ"/>
        </w:rPr>
        <w:t>جاج، قائلاً: "حدّ</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الحجاج أنَّه كلّ منطوق بهِ موجّه إلى الغير، لإفهامه دعوى مخصوصة، يحقّ له الاعتراض عليها"</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4"/>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ومِمّا جاءَ في (معجم تحليل الخطاب): "الح</w:t>
      </w:r>
      <w:r w:rsidR="002553FF" w:rsidRPr="00C95770">
        <w:rPr>
          <w:rFonts w:ascii="Simplified Arabic" w:hAnsi="Simplified Arabic"/>
          <w:sz w:val="28"/>
          <w:szCs w:val="28"/>
          <w:rtl/>
          <w:lang w:bidi="ar-IQ"/>
        </w:rPr>
        <w:t>ِ</w:t>
      </w:r>
      <w:r w:rsidRPr="00C95770">
        <w:rPr>
          <w:rFonts w:ascii="Simplified Arabic" w:hAnsi="Simplified Arabic"/>
          <w:sz w:val="28"/>
          <w:szCs w:val="28"/>
          <w:rtl/>
          <w:lang w:bidi="ar-IQ"/>
        </w:rPr>
        <w:t>جاج</w:t>
      </w:r>
      <w:r w:rsidR="002553FF"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نشاط</w:t>
      </w:r>
      <w:r w:rsidR="002553FF"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لغويّ واجتماعيّ، غايته دعم أو إضعاف مقبولية وجهة نظر متنازع فيها لدى مستمع أو قارئ، وذلك بعرض كوكبة من القضايا، قصد تبرير (أو دحض) هذهِ الوجهة أمام قاضٍ عَقلاني</w:t>
      </w:r>
      <w:r w:rsidR="002553FF" w:rsidRPr="00C95770">
        <w:rPr>
          <w:rFonts w:ascii="Simplified Arabic" w:hAnsi="Simplified Arabic"/>
          <w:sz w:val="28"/>
          <w:szCs w:val="28"/>
          <w:rtl/>
          <w:lang w:bidi="ar-IQ"/>
        </w:rPr>
        <w:t>ّ</w:t>
      </w:r>
      <w:r w:rsidRPr="00C95770">
        <w:rPr>
          <w:rFonts w:ascii="Simplified Arabic" w:hAnsi="Simplified Arabic"/>
          <w:sz w:val="28"/>
          <w:szCs w:val="28"/>
          <w:rtl/>
          <w:lang w:bidi="ar-IQ"/>
        </w:rPr>
        <w:t>"</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5"/>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من هذه الحدود اللغوية والاصطلاحية، نخلص إلى</w:t>
      </w:r>
      <w:r w:rsidR="002553FF" w:rsidRPr="00C95770">
        <w:rPr>
          <w:rFonts w:ascii="Simplified Arabic" w:hAnsi="Simplified Arabic"/>
          <w:sz w:val="28"/>
          <w:szCs w:val="28"/>
          <w:rtl/>
          <w:lang w:bidi="ar-IQ"/>
        </w:rPr>
        <w:t xml:space="preserve"> ما يأتي</w:t>
      </w:r>
      <w:r w:rsidRPr="00C95770">
        <w:rPr>
          <w:rFonts w:ascii="Simplified Arabic" w:hAnsi="Simplified Arabic"/>
          <w:sz w:val="28"/>
          <w:szCs w:val="28"/>
          <w:rtl/>
          <w:lang w:bidi="ar-IQ"/>
        </w:rPr>
        <w:t xml:space="preserve">: </w:t>
      </w:r>
    </w:p>
    <w:p w:rsidR="00B51CD1" w:rsidRPr="00C95770" w:rsidRDefault="002553FF" w:rsidP="00C95770">
      <w:pPr>
        <w:pStyle w:val="a6"/>
        <w:numPr>
          <w:ilvl w:val="0"/>
          <w:numId w:val="8"/>
        </w:numPr>
        <w:bidi/>
        <w:ind w:left="368"/>
        <w:rPr>
          <w:rFonts w:ascii="Simplified Arabic" w:hAnsi="Simplified Arabic"/>
          <w:sz w:val="28"/>
          <w:szCs w:val="28"/>
          <w:lang w:bidi="ar-IQ"/>
        </w:rPr>
      </w:pPr>
      <w:r w:rsidRPr="00C95770">
        <w:rPr>
          <w:rFonts w:ascii="Simplified Arabic" w:hAnsi="Simplified Arabic"/>
          <w:sz w:val="28"/>
          <w:szCs w:val="28"/>
          <w:rtl/>
          <w:lang w:bidi="ar-IQ"/>
        </w:rPr>
        <w:t>أ</w:t>
      </w:r>
      <w:r w:rsidR="00B51CD1" w:rsidRPr="00C95770">
        <w:rPr>
          <w:rFonts w:ascii="Simplified Arabic" w:hAnsi="Simplified Arabic"/>
          <w:sz w:val="28"/>
          <w:szCs w:val="28"/>
          <w:rtl/>
          <w:lang w:bidi="ar-IQ"/>
        </w:rPr>
        <w:t>نَّ الحجاج استراتيجية لغوية</w:t>
      </w:r>
      <w:r w:rsidR="00432104" w:rsidRPr="00C95770">
        <w:rPr>
          <w:rFonts w:ascii="Simplified Arabic" w:hAnsi="Simplified Arabic"/>
          <w:sz w:val="28"/>
          <w:szCs w:val="28"/>
          <w:rtl/>
          <w:lang w:bidi="ar-IQ"/>
        </w:rPr>
        <w:t>، أبعادها تُستمد</w:t>
      </w:r>
      <w:r w:rsidR="00B51CD1" w:rsidRPr="00C95770">
        <w:rPr>
          <w:rFonts w:ascii="Simplified Arabic" w:hAnsi="Simplified Arabic"/>
          <w:sz w:val="28"/>
          <w:szCs w:val="28"/>
          <w:rtl/>
          <w:lang w:bidi="ar-IQ"/>
        </w:rPr>
        <w:t xml:space="preserve"> من الخطاب، من حيث إنَّ اللغة وسيلة تواصلية </w:t>
      </w:r>
      <w:proofErr w:type="spellStart"/>
      <w:r w:rsidR="00B51CD1" w:rsidRPr="00C95770">
        <w:rPr>
          <w:rFonts w:ascii="Simplified Arabic" w:hAnsi="Simplified Arabic"/>
          <w:sz w:val="28"/>
          <w:szCs w:val="28"/>
          <w:rtl/>
          <w:lang w:bidi="ar-IQ"/>
        </w:rPr>
        <w:t>وتفاهمية</w:t>
      </w:r>
      <w:proofErr w:type="spellEnd"/>
      <w:r w:rsidR="00B51CD1" w:rsidRPr="00C95770">
        <w:rPr>
          <w:rFonts w:ascii="Simplified Arabic" w:hAnsi="Simplified Arabic"/>
          <w:sz w:val="28"/>
          <w:szCs w:val="28"/>
          <w:rtl/>
          <w:lang w:bidi="ar-IQ"/>
        </w:rPr>
        <w:t xml:space="preserve">، ونسق إشاراتي، ينظِّم النشاط المعرفي. </w:t>
      </w:r>
    </w:p>
    <w:p w:rsidR="00B51CD1" w:rsidRPr="00C95770" w:rsidRDefault="00B51CD1" w:rsidP="00C95770">
      <w:pPr>
        <w:pStyle w:val="a6"/>
        <w:numPr>
          <w:ilvl w:val="0"/>
          <w:numId w:val="8"/>
        </w:numPr>
        <w:bidi/>
        <w:ind w:left="368"/>
        <w:rPr>
          <w:rFonts w:ascii="Simplified Arabic" w:hAnsi="Simplified Arabic"/>
          <w:sz w:val="28"/>
          <w:szCs w:val="28"/>
          <w:lang w:bidi="ar-IQ"/>
        </w:rPr>
      </w:pPr>
      <w:r w:rsidRPr="00C95770">
        <w:rPr>
          <w:rFonts w:ascii="Simplified Arabic" w:hAnsi="Simplified Arabic"/>
          <w:sz w:val="28"/>
          <w:szCs w:val="28"/>
          <w:rtl/>
          <w:lang w:bidi="ar-IQ"/>
        </w:rPr>
        <w:t xml:space="preserve">في الحجاج يسلك المتكلِّم سلوكاً استدلالياً، غايته إقناع المخاطب، بفكرةٍ ذات اتجاه تعزيزي، أو اتجاه تغييري. </w:t>
      </w:r>
    </w:p>
    <w:p w:rsidR="00B51CD1" w:rsidRPr="00C95770" w:rsidRDefault="00B51CD1" w:rsidP="00C95770">
      <w:pPr>
        <w:pStyle w:val="a6"/>
        <w:numPr>
          <w:ilvl w:val="0"/>
          <w:numId w:val="8"/>
        </w:numPr>
        <w:bidi/>
        <w:ind w:left="368"/>
        <w:rPr>
          <w:rFonts w:ascii="Simplified Arabic" w:hAnsi="Simplified Arabic"/>
          <w:sz w:val="28"/>
          <w:szCs w:val="28"/>
          <w:lang w:bidi="ar-IQ"/>
        </w:rPr>
      </w:pPr>
      <w:r w:rsidRPr="00C95770">
        <w:rPr>
          <w:rFonts w:ascii="Simplified Arabic" w:hAnsi="Simplified Arabic"/>
          <w:sz w:val="28"/>
          <w:szCs w:val="28"/>
          <w:rtl/>
          <w:lang w:bidi="ar-IQ"/>
        </w:rPr>
        <w:t>لا بدَّ للمحاجِّ</w:t>
      </w:r>
      <w:r w:rsidR="009F23D4" w:rsidRPr="00C95770">
        <w:rPr>
          <w:rFonts w:ascii="Simplified Arabic" w:hAnsi="Simplified Arabic"/>
          <w:sz w:val="28"/>
          <w:szCs w:val="28"/>
          <w:rtl/>
          <w:lang w:bidi="ar-IQ"/>
        </w:rPr>
        <w:t xml:space="preserve"> من انتقاء أساليب، تضمن ل</w:t>
      </w:r>
      <w:r w:rsidRPr="00C95770">
        <w:rPr>
          <w:rFonts w:ascii="Simplified Arabic" w:hAnsi="Simplified Arabic"/>
          <w:sz w:val="28"/>
          <w:szCs w:val="28"/>
          <w:rtl/>
          <w:lang w:bidi="ar-IQ"/>
        </w:rPr>
        <w:t xml:space="preserve">لقضية المراد التسليم بها سمة التناسق مع المستوى التأثيري.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 xml:space="preserve">وعن علاقة الحجاج بالجدل، </w:t>
      </w:r>
      <w:r w:rsidR="00432104" w:rsidRPr="00C95770">
        <w:rPr>
          <w:rFonts w:ascii="Simplified Arabic" w:hAnsi="Simplified Arabic"/>
          <w:sz w:val="28"/>
          <w:szCs w:val="28"/>
          <w:rtl/>
          <w:lang w:bidi="ar-IQ"/>
        </w:rPr>
        <w:t>فهذا ابن وهب الكاتب (ت 372هـ)</w:t>
      </w:r>
      <w:r w:rsidRPr="00C95770">
        <w:rPr>
          <w:rFonts w:ascii="Simplified Arabic" w:hAnsi="Simplified Arabic"/>
          <w:sz w:val="28"/>
          <w:szCs w:val="28"/>
          <w:rtl/>
          <w:lang w:bidi="ar-IQ"/>
        </w:rPr>
        <w:t xml:space="preserve"> يحدُّ الجدل بإطار </w:t>
      </w:r>
      <w:proofErr w:type="spellStart"/>
      <w:r w:rsidRPr="00C95770">
        <w:rPr>
          <w:rFonts w:ascii="Simplified Arabic" w:hAnsi="Simplified Arabic"/>
          <w:sz w:val="28"/>
          <w:szCs w:val="28"/>
          <w:rtl/>
          <w:lang w:bidi="ar-IQ"/>
        </w:rPr>
        <w:t>المقصدية</w:t>
      </w:r>
      <w:proofErr w:type="spellEnd"/>
      <w:r w:rsidRPr="00C95770">
        <w:rPr>
          <w:rFonts w:ascii="Simplified Arabic" w:hAnsi="Simplified Arabic"/>
          <w:sz w:val="28"/>
          <w:szCs w:val="28"/>
          <w:rtl/>
          <w:lang w:bidi="ar-IQ"/>
        </w:rPr>
        <w:t xml:space="preserve"> </w:t>
      </w:r>
      <w:proofErr w:type="spellStart"/>
      <w:r w:rsidRPr="00C95770">
        <w:rPr>
          <w:rFonts w:ascii="Simplified Arabic" w:hAnsi="Simplified Arabic"/>
          <w:sz w:val="28"/>
          <w:szCs w:val="28"/>
          <w:rtl/>
          <w:lang w:bidi="ar-IQ"/>
        </w:rPr>
        <w:t>الحجاجية</w:t>
      </w:r>
      <w:proofErr w:type="spellEnd"/>
      <w:r w:rsidRPr="00C95770">
        <w:rPr>
          <w:rFonts w:ascii="Simplified Arabic" w:hAnsi="Simplified Arabic"/>
          <w:sz w:val="28"/>
          <w:szCs w:val="28"/>
          <w:rtl/>
          <w:lang w:bidi="ar-IQ"/>
        </w:rPr>
        <w:t xml:space="preserve">، قائلاً: "أما الجدل والمجادلة، فهما قول يقصد بهما إقامة الحجة فيما اختلف </w:t>
      </w:r>
      <w:r w:rsidRPr="00C95770">
        <w:rPr>
          <w:rFonts w:ascii="Simplified Arabic" w:hAnsi="Simplified Arabic"/>
          <w:sz w:val="28"/>
          <w:szCs w:val="28"/>
          <w:rtl/>
          <w:lang w:bidi="ar-IQ"/>
        </w:rPr>
        <w:lastRenderedPageBreak/>
        <w:t xml:space="preserve">فيه اعتقاد </w:t>
      </w:r>
      <w:proofErr w:type="spellStart"/>
      <w:r w:rsidRPr="00C95770">
        <w:rPr>
          <w:rFonts w:ascii="Simplified Arabic" w:hAnsi="Simplified Arabic"/>
          <w:sz w:val="28"/>
          <w:szCs w:val="28"/>
          <w:rtl/>
          <w:lang w:bidi="ar-IQ"/>
        </w:rPr>
        <w:t>المتجادلين</w:t>
      </w:r>
      <w:proofErr w:type="spellEnd"/>
      <w:r w:rsidRPr="00C95770">
        <w:rPr>
          <w:rFonts w:ascii="Simplified Arabic" w:hAnsi="Simplified Arabic"/>
          <w:sz w:val="28"/>
          <w:szCs w:val="28"/>
          <w:rtl/>
          <w:lang w:bidi="ar-IQ"/>
        </w:rPr>
        <w:t>"</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6"/>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في حين أن أبا الوليد الباجي (ت 474هـ) يرى أن إقامة الحجة إنّما من الجدل، وما يتخل</w:t>
      </w:r>
      <w:r w:rsidR="002553FF" w:rsidRPr="00C95770">
        <w:rPr>
          <w:rFonts w:ascii="Simplified Arabic" w:hAnsi="Simplified Arabic"/>
          <w:sz w:val="28"/>
          <w:szCs w:val="28"/>
          <w:rtl/>
          <w:lang w:bidi="ar-IQ"/>
        </w:rPr>
        <w:t>َّ</w:t>
      </w:r>
      <w:r w:rsidRPr="00C95770">
        <w:rPr>
          <w:rFonts w:ascii="Simplified Arabic" w:hAnsi="Simplified Arabic"/>
          <w:sz w:val="28"/>
          <w:szCs w:val="28"/>
          <w:rtl/>
          <w:lang w:bidi="ar-IQ"/>
        </w:rPr>
        <w:t>له من إجراءات تصحيحية، يقول: "لولا تصحيح الوضع في الجدل لما قامت حج</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ة، ولا اتضحت محجّة، ولا علم الصحيح من السقيم</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ولا المعوج من المستقيم"</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7"/>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وبهذا يكون الحجاج مرادفاً للجدل، إذ "يكثر ورودهما مترادفين في اصطلاح القدماء"</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8"/>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وهو ترادف استمر توظيفه في الدرس العربي الحديث </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9"/>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أمّا الخطابة، فإذا كان أرسطو (ت 322ق. م) قد قرأ فيها "الكشف عن الطرق الممكنة للإقناع في أي موضوع كان"</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0"/>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وإنَّها على ثلاثة أجناس (التشاورية، والقضائية، والاحتفالية)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1"/>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ارتبط مفهومها بالجدل، وإن اختلفا في النسبة المجالية، ذلك أنَّ الجدل هو "الإحاطة بالأمور التي يحصل بها الإقناع عامة، أما الخطابة، فهي القدرة على الإحاطة بالأمور المقنعة في الأجناس الثلاثة المذكورة"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2"/>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ولكن أين الحجاج بينهما؟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إنَّ "الحجاج قاسم مشترك بين الجدل والخطابة"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3"/>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ف</w:t>
      </w:r>
      <w:r w:rsidR="002553FF" w:rsidRPr="00C95770">
        <w:rPr>
          <w:rFonts w:ascii="Simplified Arabic" w:hAnsi="Simplified Arabic"/>
          <w:sz w:val="28"/>
          <w:szCs w:val="28"/>
          <w:rtl/>
          <w:lang w:bidi="ar-IQ"/>
        </w:rPr>
        <w:t xml:space="preserve">ـ"هما </w:t>
      </w:r>
      <w:r w:rsidRPr="00C95770">
        <w:rPr>
          <w:rFonts w:ascii="Simplified Arabic" w:hAnsi="Simplified Arabic"/>
          <w:sz w:val="28"/>
          <w:szCs w:val="28"/>
          <w:rtl/>
          <w:lang w:bidi="ar-IQ"/>
        </w:rPr>
        <w:t>قوتان لإنتاج الحجج"</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4"/>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المختلفة من حيث النوعية، فهناك الحجاج الجدليّ، "ومداره على مناقشة الآراء مناقشة نظرية محضة، لغاية التأثير العقليّ المجرّد"</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5"/>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وهناك الحجاج الخطابيّ، وهو "حجاج موجَّه إلى </w:t>
      </w:r>
      <w:r w:rsidR="002553FF" w:rsidRPr="00C95770">
        <w:rPr>
          <w:rFonts w:ascii="Simplified Arabic" w:hAnsi="Simplified Arabic"/>
          <w:sz w:val="28"/>
          <w:szCs w:val="28"/>
          <w:rtl/>
          <w:lang w:bidi="ar-IQ"/>
        </w:rPr>
        <w:t>جمهور ذ</w:t>
      </w:r>
      <w:r w:rsidRPr="00C95770">
        <w:rPr>
          <w:rFonts w:ascii="Simplified Arabic" w:hAnsi="Simplified Arabic"/>
          <w:sz w:val="28"/>
          <w:szCs w:val="28"/>
          <w:rtl/>
          <w:lang w:bidi="ar-IQ"/>
        </w:rPr>
        <w:t>ي أوضاع خاصة، في مقامات خاصة"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6"/>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 xml:space="preserve">وما أنْ نصل إلى منتصف الستينيات، حتى نرى محاولات جديدة في استثمار جهود فلسفية ولسانية، لتعالج الحجاج مستقلاً عن الجدل والخطابة، وهي تضعهُ في إطار نظرية، يتغيّر فيها تغييراً جوهرياً </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7"/>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ليكون "مبحثًا لغوياً قائماً بذاتهِ"</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8"/>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للحجاج منزلته في البلاغة العربية، يقول الجاحظ (ت 255هـ): "قال بعض أهل الهند: جُمَّاع البلاغة البصر بالحُجَّة، والمعرفة بمواضع الفرصة"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19"/>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ويقول أبو هلال العسكري (ت 395هـ): "أعلى رُتب البلاغة أن يحتجَّ للمذموم، حتى يخرجه في معرض المحمود، وللمحمود حتى يصيّره في صورة المذموم"</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0"/>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وفي الش</w:t>
      </w:r>
      <w:r w:rsidR="00AC62E3" w:rsidRPr="00C95770">
        <w:rPr>
          <w:rFonts w:ascii="Simplified Arabic" w:hAnsi="Simplified Arabic"/>
          <w:sz w:val="28"/>
          <w:szCs w:val="28"/>
          <w:rtl/>
          <w:lang w:bidi="ar-IQ"/>
        </w:rPr>
        <w:t xml:space="preserve">عر </w:t>
      </w:r>
      <w:proofErr w:type="spellStart"/>
      <w:r w:rsidR="00AC62E3" w:rsidRPr="00C95770">
        <w:rPr>
          <w:rFonts w:ascii="Simplified Arabic" w:hAnsi="Simplified Arabic"/>
          <w:sz w:val="28"/>
          <w:szCs w:val="28"/>
          <w:rtl/>
          <w:lang w:bidi="ar-IQ"/>
        </w:rPr>
        <w:t>فـ"إنَّ</w:t>
      </w:r>
      <w:proofErr w:type="spellEnd"/>
      <w:r w:rsidR="00AC62E3" w:rsidRPr="00C95770">
        <w:rPr>
          <w:rFonts w:ascii="Simplified Arabic" w:hAnsi="Simplified Arabic"/>
          <w:sz w:val="28"/>
          <w:szCs w:val="28"/>
          <w:rtl/>
          <w:lang w:bidi="ar-IQ"/>
        </w:rPr>
        <w:t xml:space="preserve"> حازماً هو أول بلاغيّ</w:t>
      </w:r>
      <w:r w:rsidRPr="00C95770">
        <w:rPr>
          <w:rFonts w:ascii="Simplified Arabic" w:hAnsi="Simplified Arabic"/>
          <w:sz w:val="28"/>
          <w:szCs w:val="28"/>
          <w:rtl/>
          <w:lang w:bidi="ar-IQ"/>
        </w:rPr>
        <w:t xml:space="preserve"> ينوّه بالقيمة </w:t>
      </w:r>
      <w:proofErr w:type="spellStart"/>
      <w:r w:rsidRPr="00C95770">
        <w:rPr>
          <w:rFonts w:ascii="Simplified Arabic" w:hAnsi="Simplified Arabic"/>
          <w:sz w:val="28"/>
          <w:szCs w:val="28"/>
          <w:rtl/>
          <w:lang w:bidi="ar-IQ"/>
        </w:rPr>
        <w:t>الحجاجية</w:t>
      </w:r>
      <w:proofErr w:type="spellEnd"/>
      <w:r w:rsidRPr="00C95770">
        <w:rPr>
          <w:rFonts w:ascii="Simplified Arabic" w:hAnsi="Simplified Arabic"/>
          <w:sz w:val="28"/>
          <w:szCs w:val="28"/>
          <w:rtl/>
          <w:lang w:bidi="ar-IQ"/>
        </w:rPr>
        <w:t xml:space="preserve"> للشعر"</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1"/>
      </w:r>
      <w:r w:rsidRPr="00C95770">
        <w:rPr>
          <w:rFonts w:ascii="Simplified Arabic" w:hAnsi="Simplified Arabic"/>
          <w:sz w:val="28"/>
          <w:szCs w:val="28"/>
          <w:vertAlign w:val="superscript"/>
          <w:rtl/>
          <w:lang w:bidi="ar-IQ"/>
        </w:rPr>
        <w:t>)</w:t>
      </w:r>
      <w:r w:rsidR="002553FF" w:rsidRPr="00C95770">
        <w:rPr>
          <w:rFonts w:ascii="Simplified Arabic" w:hAnsi="Simplified Arabic"/>
          <w:sz w:val="28"/>
          <w:szCs w:val="28"/>
          <w:rtl/>
          <w:lang w:bidi="ar-IQ"/>
        </w:rPr>
        <w:t xml:space="preserve">، قائلاً: "إن التخييل هو قوام المعاني الشعرية، والإقناع هو قوام المعاني </w:t>
      </w:r>
      <w:r w:rsidR="00432104" w:rsidRPr="00C95770">
        <w:rPr>
          <w:rFonts w:ascii="Simplified Arabic" w:hAnsi="Simplified Arabic"/>
          <w:sz w:val="28"/>
          <w:szCs w:val="28"/>
          <w:rtl/>
          <w:lang w:bidi="ar-IQ"/>
        </w:rPr>
        <w:t xml:space="preserve">الخطابية، واستعمال </w:t>
      </w:r>
      <w:proofErr w:type="spellStart"/>
      <w:r w:rsidR="00432104" w:rsidRPr="00C95770">
        <w:rPr>
          <w:rFonts w:ascii="Simplified Arabic" w:hAnsi="Simplified Arabic"/>
          <w:sz w:val="28"/>
          <w:szCs w:val="28"/>
          <w:rtl/>
          <w:lang w:bidi="ar-IQ"/>
        </w:rPr>
        <w:t>الإ</w:t>
      </w:r>
      <w:r w:rsidR="002553FF" w:rsidRPr="00C95770">
        <w:rPr>
          <w:rFonts w:ascii="Simplified Arabic" w:hAnsi="Simplified Arabic"/>
          <w:sz w:val="28"/>
          <w:szCs w:val="28"/>
          <w:rtl/>
          <w:lang w:bidi="ar-IQ"/>
        </w:rPr>
        <w:t>قناعات</w:t>
      </w:r>
      <w:proofErr w:type="spellEnd"/>
      <w:r w:rsidR="002553FF" w:rsidRPr="00C95770">
        <w:rPr>
          <w:rFonts w:ascii="Simplified Arabic" w:hAnsi="Simplified Arabic"/>
          <w:sz w:val="28"/>
          <w:szCs w:val="28"/>
          <w:rtl/>
          <w:lang w:bidi="ar-IQ"/>
        </w:rPr>
        <w:t xml:space="preserve"> في الأقاويل الشعرية سائغ، إذا كان ذلك على جهة الإلماع في الموضع بعد الموضع" </w:t>
      </w:r>
      <w:r w:rsidR="002553FF" w:rsidRPr="00C95770">
        <w:rPr>
          <w:rFonts w:ascii="Simplified Arabic" w:hAnsi="Simplified Arabic"/>
          <w:sz w:val="28"/>
          <w:szCs w:val="28"/>
          <w:vertAlign w:val="superscript"/>
          <w:rtl/>
          <w:lang w:bidi="ar-IQ"/>
        </w:rPr>
        <w:t>(</w:t>
      </w:r>
      <w:r w:rsidR="002553FF" w:rsidRPr="00C95770">
        <w:rPr>
          <w:rStyle w:val="ab"/>
          <w:rFonts w:ascii="Simplified Arabic" w:hAnsi="Simplified Arabic"/>
          <w:sz w:val="28"/>
          <w:szCs w:val="28"/>
          <w:rtl/>
          <w:lang w:bidi="ar-IQ"/>
        </w:rPr>
        <w:endnoteReference w:id="22"/>
      </w:r>
      <w:r w:rsidR="002553FF" w:rsidRPr="00C95770">
        <w:rPr>
          <w:rFonts w:ascii="Simplified Arabic" w:hAnsi="Simplified Arabic"/>
          <w:sz w:val="28"/>
          <w:szCs w:val="28"/>
          <w:vertAlign w:val="superscript"/>
          <w:rtl/>
          <w:lang w:bidi="ar-IQ"/>
        </w:rPr>
        <w:t>)</w:t>
      </w:r>
      <w:r w:rsidR="002553FF" w:rsidRPr="00C95770">
        <w:rPr>
          <w:rFonts w:ascii="Simplified Arabic" w:hAnsi="Simplified Arabic"/>
          <w:sz w:val="28"/>
          <w:szCs w:val="28"/>
          <w:rtl/>
          <w:lang w:bidi="ar-IQ"/>
        </w:rPr>
        <w:t>.</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في الدرس النقديّ العربيّ تعددت المحاولات البحثية لدراسة بلاغة الحجاج</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3"/>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"أما الدراسات </w:t>
      </w:r>
      <w:proofErr w:type="spellStart"/>
      <w:r w:rsidRPr="00C95770">
        <w:rPr>
          <w:rFonts w:ascii="Simplified Arabic" w:hAnsi="Simplified Arabic"/>
          <w:sz w:val="28"/>
          <w:szCs w:val="28"/>
          <w:rtl/>
          <w:lang w:bidi="ar-IQ"/>
        </w:rPr>
        <w:t>الحجاجية</w:t>
      </w:r>
      <w:proofErr w:type="spellEnd"/>
      <w:r w:rsidRPr="00C95770">
        <w:rPr>
          <w:rFonts w:ascii="Simplified Arabic" w:hAnsi="Simplified Arabic"/>
          <w:sz w:val="28"/>
          <w:szCs w:val="28"/>
          <w:rtl/>
          <w:lang w:bidi="ar-IQ"/>
        </w:rPr>
        <w:t xml:space="preserve"> في الغرب، فكادت أن تكون امتداداً لنظرة العرب"</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4"/>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وهي دراسات وجد في إحداها البحث ما يحقق مشروعه، دراسة (</w:t>
      </w:r>
      <w:proofErr w:type="spellStart"/>
      <w:r w:rsidRPr="00C95770">
        <w:rPr>
          <w:rFonts w:ascii="Simplified Arabic" w:hAnsi="Simplified Arabic"/>
          <w:sz w:val="28"/>
          <w:szCs w:val="28"/>
          <w:rtl/>
          <w:lang w:bidi="ar-IQ"/>
        </w:rPr>
        <w:t>بيرلمان</w:t>
      </w:r>
      <w:proofErr w:type="spellEnd"/>
      <w:r w:rsidRPr="00C95770">
        <w:rPr>
          <w:rFonts w:ascii="Simplified Arabic" w:hAnsi="Simplified Arabic"/>
          <w:sz w:val="28"/>
          <w:szCs w:val="28"/>
          <w:rtl/>
          <w:lang w:bidi="ar-IQ"/>
        </w:rPr>
        <w:t xml:space="preserve"> </w:t>
      </w:r>
      <w:proofErr w:type="spellStart"/>
      <w:r w:rsidRPr="00C95770">
        <w:rPr>
          <w:rFonts w:ascii="Simplified Arabic" w:hAnsi="Simplified Arabic"/>
          <w:sz w:val="28"/>
          <w:szCs w:val="28"/>
          <w:rtl/>
          <w:lang w:bidi="ar-IQ"/>
        </w:rPr>
        <w:t>وتيتكاه</w:t>
      </w:r>
      <w:proofErr w:type="spellEnd"/>
      <w:r w:rsidRPr="00C95770">
        <w:rPr>
          <w:rFonts w:ascii="Simplified Arabic" w:hAnsi="Simplified Arabic"/>
          <w:sz w:val="28"/>
          <w:szCs w:val="28"/>
          <w:rtl/>
          <w:lang w:bidi="ar-IQ"/>
        </w:rPr>
        <w:t>)، وهما يعدّان الحجاج "درس تقنيات الخطاب</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التي من شأنها أن تؤدي بالأذهان إلى التسليم</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بما يعرض عليها من أطروحات، أو أن تزيد في درجة ذلك التسليم"</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5"/>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lastRenderedPageBreak/>
        <w:t>في (مصنف في الحجاج) صنّف (</w:t>
      </w:r>
      <w:proofErr w:type="spellStart"/>
      <w:r w:rsidRPr="00C95770">
        <w:rPr>
          <w:rFonts w:ascii="Simplified Arabic" w:hAnsi="Simplified Arabic"/>
          <w:sz w:val="28"/>
          <w:szCs w:val="28"/>
          <w:rtl/>
          <w:lang w:bidi="ar-IQ"/>
        </w:rPr>
        <w:t>بيرلمان</w:t>
      </w:r>
      <w:proofErr w:type="spellEnd"/>
      <w:r w:rsidRPr="00C95770">
        <w:rPr>
          <w:rFonts w:ascii="Simplified Arabic" w:hAnsi="Simplified Arabic"/>
          <w:sz w:val="28"/>
          <w:szCs w:val="28"/>
          <w:rtl/>
          <w:lang w:bidi="ar-IQ"/>
        </w:rPr>
        <w:t xml:space="preserve"> </w:t>
      </w:r>
      <w:proofErr w:type="spellStart"/>
      <w:r w:rsidRPr="00C95770">
        <w:rPr>
          <w:rFonts w:ascii="Simplified Arabic" w:hAnsi="Simplified Arabic"/>
          <w:sz w:val="28"/>
          <w:szCs w:val="28"/>
          <w:rtl/>
          <w:lang w:bidi="ar-IQ"/>
        </w:rPr>
        <w:t>وتيتكاه</w:t>
      </w:r>
      <w:proofErr w:type="spellEnd"/>
      <w:r w:rsidRPr="00C95770">
        <w:rPr>
          <w:rFonts w:ascii="Simplified Arabic" w:hAnsi="Simplified Arabic"/>
          <w:sz w:val="28"/>
          <w:szCs w:val="28"/>
          <w:rtl/>
          <w:lang w:bidi="ar-IQ"/>
        </w:rPr>
        <w:t xml:space="preserve">) التقنيات </w:t>
      </w:r>
      <w:proofErr w:type="spellStart"/>
      <w:r w:rsidRPr="00C95770">
        <w:rPr>
          <w:rFonts w:ascii="Simplified Arabic" w:hAnsi="Simplified Arabic"/>
          <w:sz w:val="28"/>
          <w:szCs w:val="28"/>
          <w:rtl/>
          <w:lang w:bidi="ar-IQ"/>
        </w:rPr>
        <w:t>الحجاجية</w:t>
      </w:r>
      <w:proofErr w:type="spellEnd"/>
      <w:r w:rsidRPr="00C95770">
        <w:rPr>
          <w:rFonts w:ascii="Simplified Arabic" w:hAnsi="Simplified Arabic"/>
          <w:sz w:val="28"/>
          <w:szCs w:val="28"/>
          <w:rtl/>
          <w:lang w:bidi="ar-IQ"/>
        </w:rPr>
        <w:t xml:space="preserve">، فجاءت على نوعين: </w:t>
      </w:r>
    </w:p>
    <w:p w:rsidR="00B51CD1" w:rsidRPr="00C95770" w:rsidRDefault="00B51CD1" w:rsidP="00C95770">
      <w:pPr>
        <w:pStyle w:val="a6"/>
        <w:numPr>
          <w:ilvl w:val="0"/>
          <w:numId w:val="9"/>
        </w:numPr>
        <w:bidi/>
        <w:ind w:left="368"/>
        <w:rPr>
          <w:rFonts w:ascii="Simplified Arabic" w:hAnsi="Simplified Arabic"/>
          <w:sz w:val="28"/>
          <w:szCs w:val="28"/>
          <w:lang w:bidi="ar-IQ"/>
        </w:rPr>
      </w:pPr>
      <w:r w:rsidRPr="00C95770">
        <w:rPr>
          <w:rFonts w:ascii="Simplified Arabic" w:hAnsi="Simplified Arabic"/>
          <w:sz w:val="28"/>
          <w:szCs w:val="28"/>
          <w:rtl/>
          <w:lang w:bidi="ar-IQ"/>
        </w:rPr>
        <w:t>تقنيات تقوم على طرائق الوصل أو الاتصال (</w:t>
      </w:r>
      <w:proofErr w:type="spellStart"/>
      <w:r w:rsidRPr="00C95770">
        <w:rPr>
          <w:rFonts w:ascii="Simplified Arabic" w:hAnsi="Simplified Arabic"/>
          <w:sz w:val="28"/>
          <w:szCs w:val="28"/>
          <w:lang w:bidi="ar-IQ"/>
        </w:rPr>
        <w:t>Procedes</w:t>
      </w:r>
      <w:proofErr w:type="spellEnd"/>
      <w:r w:rsidRPr="00C95770">
        <w:rPr>
          <w:rFonts w:ascii="Simplified Arabic" w:hAnsi="Simplified Arabic"/>
          <w:sz w:val="28"/>
          <w:szCs w:val="28"/>
          <w:lang w:bidi="ar-IQ"/>
        </w:rPr>
        <w:t xml:space="preserve"> de liaison</w:t>
      </w:r>
      <w:r w:rsidRPr="00C95770">
        <w:rPr>
          <w:rFonts w:ascii="Simplified Arabic" w:hAnsi="Simplified Arabic"/>
          <w:sz w:val="28"/>
          <w:szCs w:val="28"/>
          <w:rtl/>
          <w:lang w:bidi="ar-IQ"/>
        </w:rPr>
        <w:t xml:space="preserve">). </w:t>
      </w:r>
    </w:p>
    <w:p w:rsidR="00B51CD1" w:rsidRPr="00C95770" w:rsidRDefault="00B51CD1" w:rsidP="00C95770">
      <w:pPr>
        <w:pStyle w:val="a6"/>
        <w:numPr>
          <w:ilvl w:val="0"/>
          <w:numId w:val="9"/>
        </w:numPr>
        <w:bidi/>
        <w:ind w:left="368" w:hanging="433"/>
        <w:rPr>
          <w:rFonts w:ascii="Simplified Arabic" w:hAnsi="Simplified Arabic"/>
          <w:sz w:val="28"/>
          <w:szCs w:val="28"/>
          <w:lang w:bidi="ar-IQ"/>
        </w:rPr>
      </w:pPr>
      <w:r w:rsidRPr="00C95770">
        <w:rPr>
          <w:rFonts w:ascii="Simplified Arabic" w:hAnsi="Simplified Arabic"/>
          <w:sz w:val="28"/>
          <w:szCs w:val="28"/>
          <w:rtl/>
          <w:lang w:bidi="ar-IQ"/>
        </w:rPr>
        <w:t>تقنيات تقوم على طرائق الفصل أو الانفصال (</w:t>
      </w:r>
      <w:proofErr w:type="spellStart"/>
      <w:r w:rsidRPr="00C95770">
        <w:rPr>
          <w:rFonts w:ascii="Simplified Arabic" w:hAnsi="Simplified Arabic"/>
          <w:sz w:val="28"/>
          <w:szCs w:val="28"/>
          <w:lang w:bidi="ar-IQ"/>
        </w:rPr>
        <w:t>Procedes</w:t>
      </w:r>
      <w:proofErr w:type="spellEnd"/>
      <w:r w:rsidRPr="00C95770">
        <w:rPr>
          <w:rFonts w:ascii="Simplified Arabic" w:hAnsi="Simplified Arabic"/>
          <w:sz w:val="28"/>
          <w:szCs w:val="28"/>
          <w:lang w:bidi="ar-IQ"/>
        </w:rPr>
        <w:t xml:space="preserve"> de dissociation</w:t>
      </w:r>
      <w:r w:rsidRPr="00C95770">
        <w:rPr>
          <w:rFonts w:ascii="Simplified Arabic" w:hAnsi="Simplified Arabic"/>
          <w:sz w:val="28"/>
          <w:szCs w:val="28"/>
          <w:rtl/>
          <w:lang w:bidi="ar-IQ"/>
        </w:rPr>
        <w:t>)</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6"/>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 xml:space="preserve">يقصد بالتقنيات الأولى "الآليات التي تقرّب بين العناصر المتباينة، وتمكّن من إقامة روابط علاقية بينها، كي يمكن دمجها في بنية </w:t>
      </w:r>
      <w:proofErr w:type="spellStart"/>
      <w:r w:rsidRPr="00C95770">
        <w:rPr>
          <w:rFonts w:ascii="Simplified Arabic" w:hAnsi="Simplified Arabic"/>
          <w:sz w:val="28"/>
          <w:szCs w:val="28"/>
          <w:rtl/>
          <w:lang w:bidi="ar-IQ"/>
        </w:rPr>
        <w:t>حجاجية</w:t>
      </w:r>
      <w:proofErr w:type="spellEnd"/>
      <w:r w:rsidRPr="00C95770">
        <w:rPr>
          <w:rFonts w:ascii="Simplified Arabic" w:hAnsi="Simplified Arabic"/>
          <w:sz w:val="28"/>
          <w:szCs w:val="28"/>
          <w:rtl/>
          <w:lang w:bidi="ar-IQ"/>
        </w:rPr>
        <w:t xml:space="preserve"> متماسكة وموحدة"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7"/>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أما الأخرى، فهي تلك "التي تستخدم بهدف تفكيك اللحمة الموجودة بين عناصر تشكّل كلاّ لا يتج</w:t>
      </w:r>
      <w:r w:rsidR="00432104" w:rsidRPr="00C95770">
        <w:rPr>
          <w:rFonts w:ascii="Simplified Arabic" w:hAnsi="Simplified Arabic"/>
          <w:sz w:val="28"/>
          <w:szCs w:val="28"/>
          <w:rtl/>
          <w:lang w:bidi="ar-IQ"/>
        </w:rPr>
        <w:t>ز</w:t>
      </w:r>
      <w:r w:rsidRPr="00C95770">
        <w:rPr>
          <w:rFonts w:ascii="Simplified Arabic" w:hAnsi="Simplified Arabic"/>
          <w:sz w:val="28"/>
          <w:szCs w:val="28"/>
          <w:rtl/>
          <w:lang w:bidi="ar-IQ"/>
        </w:rPr>
        <w:t xml:space="preserve">أ، وغالباً ما تستخدم هذه التقنيات في تفكيك الأبنية </w:t>
      </w:r>
      <w:proofErr w:type="spellStart"/>
      <w:r w:rsidRPr="00C95770">
        <w:rPr>
          <w:rFonts w:ascii="Simplified Arabic" w:hAnsi="Simplified Arabic"/>
          <w:sz w:val="28"/>
          <w:szCs w:val="28"/>
          <w:rtl/>
          <w:lang w:bidi="ar-IQ"/>
        </w:rPr>
        <w:t>الحجاجية</w:t>
      </w:r>
      <w:proofErr w:type="spellEnd"/>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 xml:space="preserve"> التي يخشى المتكلم على نجاح حجاجه منها"</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8"/>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 xml:space="preserve">ولمّا كانت النصوص الشعرية الحكمية لأولئك الشعراء نقطة التقاء ما تباعد من العناصر، آثر البحث دراستها في ضوء الطرائق الاتصالية، فقد عرض الشعراء </w:t>
      </w:r>
      <w:r w:rsidR="00432104" w:rsidRPr="00C95770">
        <w:rPr>
          <w:rFonts w:ascii="Simplified Arabic" w:hAnsi="Simplified Arabic"/>
          <w:sz w:val="28"/>
          <w:szCs w:val="28"/>
          <w:rtl/>
          <w:lang w:bidi="ar-IQ"/>
        </w:rPr>
        <w:t>رؤًى</w:t>
      </w:r>
      <w:r w:rsidRPr="00C95770">
        <w:rPr>
          <w:rFonts w:ascii="Simplified Arabic" w:hAnsi="Simplified Arabic"/>
          <w:sz w:val="28"/>
          <w:szCs w:val="28"/>
          <w:rtl/>
          <w:lang w:bidi="ar-IQ"/>
        </w:rPr>
        <w:t xml:space="preserve">، وكأنّها مأوى لمواد مختلفة، </w:t>
      </w:r>
      <w:proofErr w:type="spellStart"/>
      <w:r w:rsidRPr="00C95770">
        <w:rPr>
          <w:rFonts w:ascii="Simplified Arabic" w:hAnsi="Simplified Arabic"/>
          <w:sz w:val="28"/>
          <w:szCs w:val="28"/>
          <w:rtl/>
          <w:lang w:bidi="ar-IQ"/>
        </w:rPr>
        <w:t>تواءمت</w:t>
      </w:r>
      <w:proofErr w:type="spellEnd"/>
      <w:r w:rsidRPr="00C95770">
        <w:rPr>
          <w:rFonts w:ascii="Simplified Arabic" w:hAnsi="Simplified Arabic"/>
          <w:sz w:val="28"/>
          <w:szCs w:val="28"/>
          <w:rtl/>
          <w:lang w:bidi="ar-IQ"/>
        </w:rPr>
        <w:t xml:space="preserve"> على سبيل هذا النوع من الطرق. </w:t>
      </w:r>
    </w:p>
    <w:p w:rsidR="00B51CD1" w:rsidRPr="00C95770" w:rsidRDefault="00CA3F34" w:rsidP="00C95770">
      <w:pPr>
        <w:bidi/>
        <w:rPr>
          <w:rFonts w:ascii="Simplified Arabic" w:hAnsi="Simplified Arabic"/>
          <w:b/>
          <w:bCs/>
          <w:sz w:val="28"/>
          <w:szCs w:val="28"/>
          <w:rtl/>
          <w:lang w:bidi="ar-IQ"/>
        </w:rPr>
      </w:pPr>
      <w:r w:rsidRPr="00C95770">
        <w:rPr>
          <w:rFonts w:ascii="Simplified Arabic" w:hAnsi="Simplified Arabic"/>
          <w:b/>
          <w:bCs/>
          <w:sz w:val="28"/>
          <w:szCs w:val="28"/>
          <w:rtl/>
          <w:lang w:bidi="ar-IQ"/>
        </w:rPr>
        <w:t xml:space="preserve">ب - </w:t>
      </w:r>
      <w:r w:rsidR="00B51CD1" w:rsidRPr="00C95770">
        <w:rPr>
          <w:rFonts w:ascii="Simplified Arabic" w:hAnsi="Simplified Arabic"/>
          <w:b/>
          <w:bCs/>
          <w:sz w:val="28"/>
          <w:szCs w:val="28"/>
          <w:rtl/>
          <w:lang w:bidi="ar-IQ"/>
        </w:rPr>
        <w:t xml:space="preserve">فنُّ الحكمة والحكيمان والشاعر: </w:t>
      </w:r>
    </w:p>
    <w:p w:rsidR="00B51CD1" w:rsidRPr="00C95770" w:rsidRDefault="00B51CD1" w:rsidP="00C95770">
      <w:pPr>
        <w:bidi/>
        <w:ind w:left="0" w:firstLine="369"/>
        <w:rPr>
          <w:rFonts w:ascii="Simplified Arabic" w:hAnsi="Simplified Arabic"/>
          <w:sz w:val="28"/>
          <w:szCs w:val="28"/>
          <w:rtl/>
          <w:lang w:bidi="ar-IQ"/>
        </w:rPr>
      </w:pPr>
      <w:r w:rsidRPr="00C95770">
        <w:rPr>
          <w:rFonts w:ascii="Simplified Arabic" w:hAnsi="Simplified Arabic"/>
          <w:sz w:val="28"/>
          <w:szCs w:val="28"/>
          <w:rtl/>
          <w:lang w:bidi="ar-IQ"/>
        </w:rPr>
        <w:t>يقول أبو هلال العسكري: "إنِّي ما رأيت حاجة الشريف إلى شيءٍ من أدب اللِّسان بعد سلامتهِ من اللَّحن، كحاجته إلى الشاهد والمثل والشذرة والكلمة السائرة، فإنَّ ذلك يزيد المنطق تفخيماً، ويكسبه قبولاً، ويجعل له قدراً في النفوس، وحلاوةً في الصدور، ويدعو القلوب إلى وعيه، ويبعثها على حفظه، ويأخذها باستعدادهِ لأوقات المذاكرة"</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29"/>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369"/>
        <w:rPr>
          <w:rFonts w:ascii="Simplified Arabic" w:hAnsi="Simplified Arabic"/>
          <w:sz w:val="28"/>
          <w:szCs w:val="28"/>
          <w:rtl/>
          <w:lang w:bidi="ar-IQ"/>
        </w:rPr>
      </w:pPr>
      <w:r w:rsidRPr="00C95770">
        <w:rPr>
          <w:rFonts w:ascii="Simplified Arabic" w:hAnsi="Simplified Arabic"/>
          <w:sz w:val="28"/>
          <w:szCs w:val="28"/>
          <w:rtl/>
          <w:lang w:bidi="ar-IQ"/>
        </w:rPr>
        <w:t>إنَّ الحكمة فنٌّ، أقوالهُ صادرة من عقلاء، عقولهم "معانٍ مجتمعة في الذهن، تكون مقد</w:t>
      </w:r>
      <w:r w:rsidR="00432104" w:rsidRPr="00C95770">
        <w:rPr>
          <w:rFonts w:ascii="Simplified Arabic" w:hAnsi="Simplified Arabic"/>
          <w:sz w:val="28"/>
          <w:szCs w:val="28"/>
          <w:rtl/>
          <w:lang w:bidi="ar-IQ"/>
        </w:rPr>
        <w:t>ّ</w:t>
      </w:r>
      <w:r w:rsidRPr="00C95770">
        <w:rPr>
          <w:rFonts w:ascii="Simplified Arabic" w:hAnsi="Simplified Arabic"/>
          <w:sz w:val="28"/>
          <w:szCs w:val="28"/>
          <w:rtl/>
          <w:lang w:bidi="ar-IQ"/>
        </w:rPr>
        <w:t>مات تستنبط بها الأغراض والمصالح"</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30"/>
      </w:r>
      <w:r w:rsidRPr="00C95770">
        <w:rPr>
          <w:rFonts w:ascii="Simplified Arabic" w:hAnsi="Simplified Arabic"/>
          <w:sz w:val="28"/>
          <w:szCs w:val="28"/>
          <w:vertAlign w:val="superscript"/>
          <w:rtl/>
          <w:lang w:bidi="ar-IQ"/>
        </w:rPr>
        <w:t>)</w:t>
      </w:r>
      <w:r w:rsidR="00AC62E3" w:rsidRPr="00C95770">
        <w:rPr>
          <w:rFonts w:ascii="Simplified Arabic" w:hAnsi="Simplified Arabic"/>
          <w:sz w:val="28"/>
          <w:szCs w:val="28"/>
          <w:rtl/>
          <w:lang w:bidi="ar-IQ"/>
        </w:rPr>
        <w:t xml:space="preserve">، </w:t>
      </w:r>
      <w:r w:rsidRPr="00C95770">
        <w:rPr>
          <w:rFonts w:ascii="Simplified Arabic" w:hAnsi="Simplified Arabic"/>
          <w:sz w:val="28"/>
          <w:szCs w:val="28"/>
          <w:rtl/>
          <w:lang w:bidi="ar-IQ"/>
        </w:rPr>
        <w:t xml:space="preserve">فـ"الحكمة: علم يبحث فيه عن حقائق الأشياء على ما هي عليه في الوجود بقدر الطاقة البشرية" </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31"/>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وهي " إصابة الحقّ بالعلم والعمل"</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32"/>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في العصر العباسيّ انعكست ملامح التجديد الشعري على هذه الموضوعة، بحكم المؤثرات الأجنبية، الانفتاح الثقافي وحصيلته في قفَّة الثقافة العربية، "وكان أول مظاهر هذا التطور أنَّ شعر الحكمة لم يصبح خطرات متناثرة، كما كان في الجاهلية والقرن الأول، ولكنّه أصبح موضوعاً لقصائد خاصة به، يقصد إليها الشاعر قصداً"</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33"/>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CA3F34"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الحكيمان والشاعر ثلاثة،</w:t>
      </w:r>
      <w:r w:rsidR="00B51CD1" w:rsidRPr="00C95770">
        <w:rPr>
          <w:rFonts w:ascii="Simplified Arabic" w:hAnsi="Simplified Arabic"/>
          <w:sz w:val="28"/>
          <w:szCs w:val="28"/>
          <w:rtl/>
          <w:lang w:bidi="ar-IQ"/>
        </w:rPr>
        <w:t xml:space="preserve"> "حوت أشعارهم غرابة المحدثين إلى فصاحة القدماء، وجمعت بين الأمثال السائرة وحكمة الحكماء"</w:t>
      </w:r>
      <w:r w:rsidR="00B51CD1" w:rsidRPr="00C95770">
        <w:rPr>
          <w:rFonts w:ascii="Simplified Arabic" w:hAnsi="Simplified Arabic"/>
          <w:sz w:val="28"/>
          <w:szCs w:val="28"/>
          <w:vertAlign w:val="superscript"/>
          <w:rtl/>
          <w:lang w:bidi="ar-IQ"/>
        </w:rPr>
        <w:t>(</w:t>
      </w:r>
      <w:r w:rsidR="00B51CD1" w:rsidRPr="00C95770">
        <w:rPr>
          <w:rStyle w:val="ab"/>
          <w:rFonts w:ascii="Simplified Arabic" w:hAnsi="Simplified Arabic"/>
          <w:sz w:val="28"/>
          <w:szCs w:val="28"/>
          <w:rtl/>
          <w:lang w:bidi="ar-IQ"/>
        </w:rPr>
        <w:endnoteReference w:id="34"/>
      </w:r>
      <w:r w:rsidR="00B51CD1" w:rsidRPr="00C95770">
        <w:rPr>
          <w:rFonts w:ascii="Simplified Arabic" w:hAnsi="Simplified Arabic"/>
          <w:sz w:val="28"/>
          <w:szCs w:val="28"/>
          <w:vertAlign w:val="superscript"/>
          <w:rtl/>
          <w:lang w:bidi="ar-IQ"/>
        </w:rPr>
        <w:t>)</w:t>
      </w:r>
      <w:r w:rsidR="00B51CD1" w:rsidRPr="00C95770">
        <w:rPr>
          <w:rFonts w:ascii="Simplified Arabic" w:hAnsi="Simplified Arabic"/>
          <w:sz w:val="28"/>
          <w:szCs w:val="28"/>
          <w:rtl/>
          <w:lang w:bidi="ar-IQ"/>
        </w:rPr>
        <w:t xml:space="preserve">. </w:t>
      </w:r>
    </w:p>
    <w:p w:rsidR="00B51CD1" w:rsidRPr="00C95770" w:rsidRDefault="00CA3F34"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يقول ابن الأثير</w:t>
      </w:r>
      <w:r w:rsidR="00B51CD1" w:rsidRPr="00C95770">
        <w:rPr>
          <w:rFonts w:ascii="Simplified Arabic" w:hAnsi="Simplified Arabic"/>
          <w:sz w:val="28"/>
          <w:szCs w:val="28"/>
          <w:rtl/>
          <w:lang w:bidi="ar-IQ"/>
        </w:rPr>
        <w:t xml:space="preserve"> في معرض حديثه عن البحتري: "سُئل أبو الطيب المتنبي عنه وعن أبي تمام، وعن نفسهِ، فقال: أنا وأبو تمام حكيمان والشاعر البحتري"</w:t>
      </w:r>
      <w:r w:rsidR="00B51CD1" w:rsidRPr="00C95770">
        <w:rPr>
          <w:rFonts w:ascii="Simplified Arabic" w:hAnsi="Simplified Arabic"/>
          <w:sz w:val="28"/>
          <w:szCs w:val="28"/>
          <w:vertAlign w:val="superscript"/>
          <w:rtl/>
          <w:lang w:bidi="ar-IQ"/>
        </w:rPr>
        <w:t>(</w:t>
      </w:r>
      <w:r w:rsidR="00B51CD1" w:rsidRPr="00C95770">
        <w:rPr>
          <w:rStyle w:val="ab"/>
          <w:rFonts w:ascii="Simplified Arabic" w:hAnsi="Simplified Arabic"/>
          <w:sz w:val="28"/>
          <w:szCs w:val="28"/>
          <w:rtl/>
          <w:lang w:bidi="ar-IQ"/>
        </w:rPr>
        <w:endnoteReference w:id="35"/>
      </w:r>
      <w:r w:rsidR="00B51CD1" w:rsidRPr="00C95770">
        <w:rPr>
          <w:rFonts w:ascii="Simplified Arabic" w:hAnsi="Simplified Arabic"/>
          <w:sz w:val="28"/>
          <w:szCs w:val="28"/>
          <w:vertAlign w:val="superscript"/>
          <w:rtl/>
          <w:lang w:bidi="ar-IQ"/>
        </w:rPr>
        <w:t>)</w:t>
      </w:r>
      <w:r w:rsidR="00B51CD1"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28"/>
          <w:szCs w:val="28"/>
          <w:rtl/>
          <w:lang w:bidi="ar-IQ"/>
        </w:rPr>
      </w:pPr>
      <w:r w:rsidRPr="00C95770">
        <w:rPr>
          <w:rFonts w:ascii="Simplified Arabic" w:hAnsi="Simplified Arabic"/>
          <w:sz w:val="28"/>
          <w:szCs w:val="28"/>
          <w:rtl/>
          <w:lang w:bidi="ar-IQ"/>
        </w:rPr>
        <w:t>أبو تمام حبيب بن أوس بن الحارث الطائيّ، شاعرٌ رفع لواء المنطق، حتى أودع شعره أدلةً عقلية، إذ أخذ "يطلب اللَّذة العقلية في الفن"</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36"/>
      </w:r>
      <w:r w:rsidRPr="00C95770">
        <w:rPr>
          <w:rFonts w:ascii="Simplified Arabic" w:hAnsi="Simplified Arabic"/>
          <w:sz w:val="28"/>
          <w:szCs w:val="28"/>
          <w:vertAlign w:val="superscript"/>
          <w:rtl/>
          <w:lang w:bidi="ar-IQ"/>
        </w:rPr>
        <w:t>)</w:t>
      </w:r>
      <w:r w:rsidR="00432104" w:rsidRPr="00C95770">
        <w:rPr>
          <w:rFonts w:ascii="Simplified Arabic" w:hAnsi="Simplified Arabic"/>
          <w:sz w:val="28"/>
          <w:szCs w:val="28"/>
          <w:rtl/>
          <w:lang w:bidi="ar-IQ"/>
        </w:rPr>
        <w:t xml:space="preserve">، فاكتسى خطابه </w:t>
      </w:r>
      <w:r w:rsidRPr="00C95770">
        <w:rPr>
          <w:rFonts w:ascii="Simplified Arabic" w:hAnsi="Simplified Arabic"/>
          <w:sz w:val="28"/>
          <w:szCs w:val="28"/>
          <w:rtl/>
          <w:lang w:bidi="ar-IQ"/>
        </w:rPr>
        <w:t xml:space="preserve">زيّ الغرابة. مِمّا جاءَ في </w:t>
      </w:r>
      <w:r w:rsidRPr="00C95770">
        <w:rPr>
          <w:rFonts w:ascii="Simplified Arabic" w:hAnsi="Simplified Arabic"/>
          <w:sz w:val="28"/>
          <w:szCs w:val="28"/>
          <w:rtl/>
          <w:lang w:bidi="ar-IQ"/>
        </w:rPr>
        <w:lastRenderedPageBreak/>
        <w:t>أخبار أبي تمام "قال له رجلٌ: يا أبا تمام. لم لا تقول من الشعر ما يعرف؟ فقال: وأنت لم لا تعرف من الشعر ما يقال؟ فأفحمهُ"</w:t>
      </w:r>
      <w:r w:rsidRPr="00C95770">
        <w:rPr>
          <w:rFonts w:ascii="Simplified Arabic" w:hAnsi="Simplified Arabic"/>
          <w:sz w:val="28"/>
          <w:szCs w:val="28"/>
          <w:vertAlign w:val="superscript"/>
          <w:rtl/>
          <w:lang w:bidi="ar-IQ"/>
        </w:rPr>
        <w:t>(</w:t>
      </w:r>
      <w:r w:rsidRPr="00C95770">
        <w:rPr>
          <w:rStyle w:val="ab"/>
          <w:rFonts w:ascii="Simplified Arabic" w:hAnsi="Simplified Arabic"/>
          <w:sz w:val="28"/>
          <w:szCs w:val="28"/>
          <w:rtl/>
          <w:lang w:bidi="ar-IQ"/>
        </w:rPr>
        <w:endnoteReference w:id="37"/>
      </w:r>
      <w:r w:rsidRPr="00C95770">
        <w:rPr>
          <w:rFonts w:ascii="Simplified Arabic" w:hAnsi="Simplified Arabic"/>
          <w:sz w:val="28"/>
          <w:szCs w:val="28"/>
          <w:vertAlign w:val="superscript"/>
          <w:rtl/>
          <w:lang w:bidi="ar-IQ"/>
        </w:rPr>
        <w:t>)</w:t>
      </w:r>
      <w:r w:rsidRPr="00C95770">
        <w:rPr>
          <w:rFonts w:ascii="Simplified Arabic" w:hAnsi="Simplified Arabic"/>
          <w:sz w:val="28"/>
          <w:szCs w:val="28"/>
          <w:rtl/>
          <w:lang w:bidi="ar-IQ"/>
        </w:rPr>
        <w:t xml:space="preserve">. </w:t>
      </w:r>
    </w:p>
    <w:p w:rsidR="00B51CD1" w:rsidRPr="00C95770" w:rsidRDefault="00B51CD1" w:rsidP="00C95770">
      <w:pPr>
        <w:bidi/>
        <w:ind w:left="0" w:firstLine="720"/>
        <w:rPr>
          <w:rFonts w:ascii="Simplified Arabic" w:hAnsi="Simplified Arabic"/>
          <w:sz w:val="30"/>
          <w:szCs w:val="30"/>
          <w:rtl/>
          <w:lang w:bidi="ar-IQ"/>
        </w:rPr>
      </w:pPr>
      <w:r w:rsidRPr="00C95770">
        <w:rPr>
          <w:rFonts w:ascii="Simplified Arabic" w:hAnsi="Simplified Arabic"/>
          <w:sz w:val="28"/>
          <w:szCs w:val="28"/>
          <w:rtl/>
          <w:lang w:bidi="ar-IQ"/>
        </w:rPr>
        <w:t xml:space="preserve">لقد وصف أبو تمام شعره، قائلاً: </w:t>
      </w:r>
      <w:r w:rsidR="00CA3F34" w:rsidRPr="00C95770">
        <w:rPr>
          <w:rFonts w:ascii="Simplified Arabic" w:hAnsi="Simplified Arabic"/>
          <w:sz w:val="30"/>
          <w:szCs w:val="30"/>
          <w:rtl/>
          <w:lang w:bidi="ar-IQ"/>
        </w:rPr>
        <w:tab/>
      </w:r>
      <w:r w:rsidR="00CA3F34" w:rsidRPr="00C95770">
        <w:rPr>
          <w:rFonts w:ascii="Simplified Arabic" w:hAnsi="Simplified Arabic"/>
          <w:sz w:val="30"/>
          <w:szCs w:val="30"/>
          <w:rtl/>
          <w:lang w:bidi="ar-IQ"/>
        </w:rPr>
        <w:tab/>
      </w:r>
      <w:r w:rsidR="00CA3F34" w:rsidRPr="00C95770">
        <w:rPr>
          <w:rFonts w:ascii="Simplified Arabic" w:hAnsi="Simplified Arabic"/>
          <w:sz w:val="30"/>
          <w:szCs w:val="30"/>
          <w:rtl/>
          <w:lang w:bidi="ar-IQ"/>
        </w:rPr>
        <w:tab/>
      </w:r>
      <w:r w:rsidR="00CA3F34" w:rsidRPr="00C95770">
        <w:rPr>
          <w:rFonts w:ascii="Simplified Arabic" w:hAnsi="Simplified Arabic"/>
          <w:sz w:val="30"/>
          <w:szCs w:val="30"/>
          <w:rtl/>
          <w:lang w:bidi="ar-IQ"/>
        </w:rPr>
        <w:tab/>
      </w:r>
      <w:r w:rsidR="00CA3F34" w:rsidRPr="00C95770">
        <w:rPr>
          <w:rFonts w:ascii="Simplified Arabic" w:hAnsi="Simplified Arabic"/>
          <w:sz w:val="30"/>
          <w:szCs w:val="30"/>
          <w:rtl/>
          <w:lang w:bidi="ar-IQ"/>
        </w:rPr>
        <w:tab/>
        <w:t>[الكامل]</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25"/>
        <w:gridCol w:w="3936"/>
      </w:tblGrid>
      <w:tr w:rsidR="00B51CD1" w:rsidRPr="00432104" w:rsidTr="002637C2">
        <w:trPr>
          <w:jc w:val="center"/>
        </w:trPr>
        <w:tc>
          <w:tcPr>
            <w:tcW w:w="4161" w:type="dxa"/>
          </w:tcPr>
          <w:p w:rsidR="00B51CD1" w:rsidRPr="00455E27" w:rsidRDefault="00B51CD1" w:rsidP="00007589">
            <w:pPr>
              <w:bidi/>
              <w:jc w:val="both"/>
              <w:rPr>
                <w:rFonts w:asciiTheme="majorBidi" w:hAnsiTheme="majorBidi"/>
                <w:b/>
                <w:bCs/>
                <w:sz w:val="2"/>
                <w:szCs w:val="2"/>
                <w:rtl/>
                <w:lang w:bidi="ar-IQ"/>
              </w:rPr>
            </w:pPr>
            <w:r w:rsidRPr="00432104">
              <w:rPr>
                <w:rFonts w:asciiTheme="majorBidi" w:hAnsiTheme="majorBidi"/>
                <w:b/>
                <w:bCs/>
                <w:sz w:val="30"/>
                <w:szCs w:val="30"/>
                <w:rtl/>
                <w:lang w:bidi="ar-IQ"/>
              </w:rPr>
              <w:t>فكأَنَّما هي</w:t>
            </w:r>
            <w:r w:rsidR="00CA3F34"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في السَّماع جنادلٌ</w:t>
            </w:r>
            <w:r w:rsidRPr="00432104">
              <w:rPr>
                <w:rFonts w:asciiTheme="majorBidi" w:hAnsiTheme="majorBidi"/>
                <w:b/>
                <w:bCs/>
                <w:sz w:val="30"/>
                <w:szCs w:val="30"/>
                <w:rtl/>
                <w:lang w:bidi="ar-IQ"/>
              </w:rPr>
              <w:br/>
              <w:t>وغرائبٌ تأتيِكَ إلاّ أنَّها</w:t>
            </w:r>
            <w:r w:rsidRPr="00432104">
              <w:rPr>
                <w:rFonts w:asciiTheme="majorBidi" w:hAnsiTheme="majorBidi"/>
                <w:b/>
                <w:bCs/>
                <w:sz w:val="30"/>
                <w:szCs w:val="30"/>
                <w:rtl/>
                <w:lang w:bidi="ar-IQ"/>
              </w:rPr>
              <w:br/>
            </w:r>
          </w:p>
        </w:tc>
        <w:tc>
          <w:tcPr>
            <w:tcW w:w="425" w:type="dxa"/>
          </w:tcPr>
          <w:p w:rsidR="00B51CD1" w:rsidRPr="00432104" w:rsidRDefault="00B51CD1" w:rsidP="00007589">
            <w:pPr>
              <w:bidi/>
              <w:jc w:val="both"/>
              <w:rPr>
                <w:rFonts w:asciiTheme="majorBidi" w:hAnsiTheme="majorBidi"/>
                <w:sz w:val="30"/>
                <w:szCs w:val="30"/>
                <w:rtl/>
                <w:lang w:bidi="ar-IQ"/>
              </w:rPr>
            </w:pPr>
          </w:p>
        </w:tc>
        <w:tc>
          <w:tcPr>
            <w:tcW w:w="3936" w:type="dxa"/>
          </w:tcPr>
          <w:p w:rsidR="00B51CD1" w:rsidRPr="00455E27" w:rsidRDefault="00B51CD1" w:rsidP="00007589">
            <w:pPr>
              <w:bidi/>
              <w:jc w:val="both"/>
              <w:rPr>
                <w:rFonts w:asciiTheme="majorBidi" w:hAnsiTheme="majorBidi"/>
                <w:b/>
                <w:bCs/>
                <w:sz w:val="2"/>
                <w:szCs w:val="2"/>
                <w:rtl/>
                <w:lang w:bidi="ar-IQ"/>
              </w:rPr>
            </w:pPr>
            <w:r w:rsidRPr="00432104">
              <w:rPr>
                <w:rFonts w:asciiTheme="majorBidi" w:hAnsiTheme="majorBidi"/>
                <w:b/>
                <w:bCs/>
                <w:sz w:val="30"/>
                <w:szCs w:val="30"/>
                <w:rtl/>
                <w:lang w:bidi="ar-IQ"/>
              </w:rPr>
              <w:t>وكأَنَّما هي</w:t>
            </w:r>
            <w:r w:rsidR="00CA3F34"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في العيون كواكبُ</w:t>
            </w:r>
            <w:r w:rsidRPr="00432104">
              <w:rPr>
                <w:rFonts w:asciiTheme="majorBidi" w:hAnsiTheme="majorBidi"/>
                <w:b/>
                <w:bCs/>
                <w:sz w:val="30"/>
                <w:szCs w:val="30"/>
                <w:rtl/>
                <w:lang w:bidi="ar-IQ"/>
              </w:rPr>
              <w:br/>
              <w:t xml:space="preserve">لصنيعكَ الحَسَنِ الجميل أقاربُ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38"/>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2637C2" w:rsidRDefault="00B44A0D" w:rsidP="00B44A0D">
      <w:pPr>
        <w:bidi/>
        <w:ind w:left="0" w:firstLine="0"/>
        <w:rPr>
          <w:rFonts w:asciiTheme="majorBidi" w:hAnsiTheme="majorBidi"/>
          <w:sz w:val="28"/>
          <w:szCs w:val="28"/>
          <w:rtl/>
          <w:lang w:bidi="ar-IQ"/>
        </w:rPr>
      </w:pPr>
      <w:r>
        <w:rPr>
          <w:rFonts w:asciiTheme="majorBidi" w:hAnsiTheme="majorBidi" w:hint="cs"/>
          <w:sz w:val="28"/>
          <w:szCs w:val="28"/>
          <w:rtl/>
          <w:lang w:bidi="ar-IQ"/>
        </w:rPr>
        <w:t xml:space="preserve">      </w:t>
      </w:r>
      <w:r w:rsidR="00B51CD1" w:rsidRPr="002637C2">
        <w:rPr>
          <w:rFonts w:asciiTheme="majorBidi" w:hAnsiTheme="majorBidi"/>
          <w:sz w:val="28"/>
          <w:szCs w:val="28"/>
          <w:rtl/>
          <w:lang w:bidi="ar-IQ"/>
        </w:rPr>
        <w:t xml:space="preserve"> </w:t>
      </w:r>
      <w:r w:rsidR="00CA3F34" w:rsidRPr="002637C2">
        <w:rPr>
          <w:rFonts w:asciiTheme="majorBidi" w:hAnsiTheme="majorBidi" w:hint="cs"/>
          <w:sz w:val="28"/>
          <w:szCs w:val="28"/>
          <w:rtl/>
          <w:lang w:bidi="ar-IQ"/>
        </w:rPr>
        <w:t>لقد كان "يضع اللفظة موضعها، ويعطي المعنى حقّه، بعد طول النظر والبحث عن البيّنة، أو كالفقيه الورع، يتحر</w:t>
      </w:r>
      <w:r w:rsidR="00432104" w:rsidRPr="002637C2">
        <w:rPr>
          <w:rFonts w:asciiTheme="majorBidi" w:hAnsiTheme="majorBidi" w:hint="cs"/>
          <w:sz w:val="28"/>
          <w:szCs w:val="28"/>
          <w:rtl/>
          <w:lang w:bidi="ar-IQ"/>
        </w:rPr>
        <w:t>ّ</w:t>
      </w:r>
      <w:r w:rsidR="00CA3F34" w:rsidRPr="002637C2">
        <w:rPr>
          <w:rFonts w:asciiTheme="majorBidi" w:hAnsiTheme="majorBidi" w:hint="cs"/>
          <w:sz w:val="28"/>
          <w:szCs w:val="28"/>
          <w:rtl/>
          <w:lang w:bidi="ar-IQ"/>
        </w:rPr>
        <w:t>ى في كلامه"</w:t>
      </w:r>
      <w:r w:rsidR="00CA3F34" w:rsidRPr="002637C2">
        <w:rPr>
          <w:rFonts w:asciiTheme="majorBidi" w:hAnsiTheme="majorBidi"/>
          <w:sz w:val="28"/>
          <w:szCs w:val="28"/>
          <w:vertAlign w:val="superscript"/>
          <w:rtl/>
          <w:lang w:bidi="ar-IQ"/>
        </w:rPr>
        <w:t>(</w:t>
      </w:r>
      <w:r w:rsidR="00CA3F34" w:rsidRPr="002637C2">
        <w:rPr>
          <w:rStyle w:val="ab"/>
          <w:rFonts w:asciiTheme="majorBidi" w:hAnsiTheme="majorBidi"/>
          <w:sz w:val="28"/>
          <w:szCs w:val="28"/>
          <w:rtl/>
          <w:lang w:bidi="ar-IQ"/>
        </w:rPr>
        <w:endnoteReference w:id="39"/>
      </w:r>
      <w:r w:rsidR="00CA3F34" w:rsidRPr="002637C2">
        <w:rPr>
          <w:rFonts w:asciiTheme="majorBidi" w:hAnsiTheme="majorBidi"/>
          <w:sz w:val="28"/>
          <w:szCs w:val="28"/>
          <w:vertAlign w:val="superscript"/>
          <w:rtl/>
          <w:lang w:bidi="ar-IQ"/>
        </w:rPr>
        <w:t>)</w:t>
      </w:r>
      <w:r w:rsidR="00CA3F34" w:rsidRPr="002637C2">
        <w:rPr>
          <w:rFonts w:asciiTheme="majorBidi" w:hAnsiTheme="majorBidi" w:hint="cs"/>
          <w:sz w:val="28"/>
          <w:szCs w:val="28"/>
          <w:rtl/>
          <w:lang w:bidi="ar-IQ"/>
        </w:rPr>
        <w:t xml:space="preserve">. </w:t>
      </w:r>
      <w:r w:rsidR="00CA3F34" w:rsidRPr="002637C2">
        <w:rPr>
          <w:rFonts w:asciiTheme="majorBidi" w:hAnsiTheme="majorBidi"/>
          <w:sz w:val="28"/>
          <w:szCs w:val="28"/>
          <w:rtl/>
          <w:lang w:bidi="ar-IQ"/>
        </w:rPr>
        <w:t>في شعر</w:t>
      </w:r>
      <w:r w:rsidR="00CA3F34" w:rsidRPr="002637C2">
        <w:rPr>
          <w:rFonts w:asciiTheme="majorBidi" w:hAnsiTheme="majorBidi" w:hint="cs"/>
          <w:sz w:val="28"/>
          <w:szCs w:val="28"/>
          <w:rtl/>
          <w:lang w:bidi="ar-IQ"/>
        </w:rPr>
        <w:t xml:space="preserve"> أبي تمام</w:t>
      </w:r>
      <w:r w:rsidR="00B51CD1" w:rsidRPr="002637C2">
        <w:rPr>
          <w:rFonts w:asciiTheme="majorBidi" w:hAnsiTheme="majorBidi"/>
          <w:sz w:val="28"/>
          <w:szCs w:val="28"/>
          <w:rtl/>
          <w:lang w:bidi="ar-IQ"/>
        </w:rPr>
        <w:t xml:space="preserve"> خطوات متقدّمة في موضوع الحكمة، فهو "الشاعر المتفلسف"</w:t>
      </w:r>
      <w:r w:rsidR="00B51CD1" w:rsidRPr="002637C2">
        <w:rPr>
          <w:rFonts w:asciiTheme="majorBidi" w:hAnsiTheme="majorBidi"/>
          <w:sz w:val="28"/>
          <w:szCs w:val="28"/>
          <w:vertAlign w:val="superscript"/>
          <w:rtl/>
          <w:lang w:bidi="ar-IQ"/>
        </w:rPr>
        <w:t>(</w:t>
      </w:r>
      <w:r w:rsidR="00B51CD1" w:rsidRPr="002637C2">
        <w:rPr>
          <w:rStyle w:val="ab"/>
          <w:rFonts w:asciiTheme="majorBidi" w:hAnsiTheme="majorBidi"/>
          <w:sz w:val="28"/>
          <w:szCs w:val="28"/>
          <w:rtl/>
          <w:lang w:bidi="ar-IQ"/>
        </w:rPr>
        <w:endnoteReference w:id="40"/>
      </w:r>
      <w:r w:rsidR="00B51CD1" w:rsidRPr="002637C2">
        <w:rPr>
          <w:rFonts w:asciiTheme="majorBidi" w:hAnsiTheme="majorBidi"/>
          <w:sz w:val="28"/>
          <w:szCs w:val="28"/>
          <w:vertAlign w:val="superscript"/>
          <w:rtl/>
          <w:lang w:bidi="ar-IQ"/>
        </w:rPr>
        <w:t>)</w:t>
      </w:r>
      <w:r w:rsidR="00CA3F34" w:rsidRPr="002637C2">
        <w:rPr>
          <w:rFonts w:asciiTheme="majorBidi" w:hAnsiTheme="majorBidi"/>
          <w:sz w:val="28"/>
          <w:szCs w:val="28"/>
          <w:rtl/>
          <w:lang w:bidi="ar-IQ"/>
        </w:rPr>
        <w:t>،</w:t>
      </w:r>
      <w:r w:rsidR="00B51CD1" w:rsidRPr="002637C2">
        <w:rPr>
          <w:rFonts w:asciiTheme="majorBidi" w:hAnsiTheme="majorBidi"/>
          <w:sz w:val="28"/>
          <w:szCs w:val="28"/>
          <w:rtl/>
          <w:lang w:bidi="ar-IQ"/>
        </w:rPr>
        <w:t xml:space="preserve"> بثقافةٍ استجابت لـ"وقائع الفن</w:t>
      </w:r>
      <w:r w:rsidR="00B51CD1" w:rsidRPr="002637C2">
        <w:rPr>
          <w:rFonts w:asciiTheme="majorBidi" w:hAnsiTheme="majorBidi" w:hint="cs"/>
          <w:sz w:val="28"/>
          <w:szCs w:val="28"/>
          <w:rtl/>
          <w:lang w:bidi="ar-IQ"/>
        </w:rPr>
        <w:t>ِّ</w:t>
      </w:r>
      <w:r w:rsidR="00B51CD1" w:rsidRPr="002637C2">
        <w:rPr>
          <w:rFonts w:asciiTheme="majorBidi" w:hAnsiTheme="majorBidi"/>
          <w:sz w:val="28"/>
          <w:szCs w:val="28"/>
          <w:rtl/>
          <w:lang w:bidi="ar-IQ"/>
        </w:rPr>
        <w:t xml:space="preserve"> المادية في العصر العباسيّ"</w:t>
      </w:r>
      <w:r w:rsidR="00B51CD1" w:rsidRPr="002637C2">
        <w:rPr>
          <w:rFonts w:asciiTheme="majorBidi" w:hAnsiTheme="majorBidi"/>
          <w:sz w:val="28"/>
          <w:szCs w:val="28"/>
          <w:vertAlign w:val="superscript"/>
          <w:rtl/>
          <w:lang w:bidi="ar-IQ"/>
        </w:rPr>
        <w:t>(</w:t>
      </w:r>
      <w:r w:rsidR="00B51CD1" w:rsidRPr="002637C2">
        <w:rPr>
          <w:rStyle w:val="ab"/>
          <w:rFonts w:asciiTheme="majorBidi" w:hAnsiTheme="majorBidi"/>
          <w:sz w:val="28"/>
          <w:szCs w:val="28"/>
          <w:rtl/>
          <w:lang w:bidi="ar-IQ"/>
        </w:rPr>
        <w:endnoteReference w:id="41"/>
      </w:r>
      <w:r w:rsidR="00B51CD1" w:rsidRPr="002637C2">
        <w:rPr>
          <w:rFonts w:asciiTheme="majorBidi" w:hAnsiTheme="majorBidi"/>
          <w:sz w:val="28"/>
          <w:szCs w:val="28"/>
          <w:vertAlign w:val="superscript"/>
          <w:rtl/>
          <w:lang w:bidi="ar-IQ"/>
        </w:rPr>
        <w:t>)</w:t>
      </w:r>
      <w:r w:rsidR="00B51CD1" w:rsidRPr="002637C2">
        <w:rPr>
          <w:rFonts w:asciiTheme="majorBidi" w:hAnsiTheme="majorBidi"/>
          <w:sz w:val="28"/>
          <w:szCs w:val="28"/>
          <w:rtl/>
          <w:lang w:bidi="ar-IQ"/>
        </w:rPr>
        <w:t xml:space="preserve">. </w:t>
      </w:r>
    </w:p>
    <w:p w:rsidR="00B51CD1" w:rsidRPr="002637C2" w:rsidRDefault="00B44A0D" w:rsidP="00B44A0D">
      <w:pPr>
        <w:bidi/>
        <w:ind w:left="0" w:firstLine="0"/>
        <w:rPr>
          <w:rFonts w:asciiTheme="majorBidi" w:hAnsiTheme="majorBidi"/>
          <w:sz w:val="28"/>
          <w:szCs w:val="28"/>
          <w:rtl/>
          <w:lang w:bidi="ar-IQ"/>
        </w:rPr>
      </w:pPr>
      <w:r>
        <w:rPr>
          <w:rFonts w:asciiTheme="majorBidi" w:hAnsiTheme="majorBidi" w:hint="cs"/>
          <w:sz w:val="28"/>
          <w:szCs w:val="28"/>
          <w:rtl/>
          <w:lang w:bidi="ar-IQ"/>
        </w:rPr>
        <w:t xml:space="preserve">     </w:t>
      </w:r>
      <w:r w:rsidR="00B51CD1" w:rsidRPr="002637C2">
        <w:rPr>
          <w:rFonts w:asciiTheme="majorBidi" w:hAnsiTheme="majorBidi"/>
          <w:sz w:val="28"/>
          <w:szCs w:val="28"/>
          <w:rtl/>
          <w:lang w:bidi="ar-IQ"/>
        </w:rPr>
        <w:t>أمّا المتنبي أبو الطيب أحمد بن الحسين بن الحسن بن عبد الصمد الجعفي</w:t>
      </w:r>
      <w:r w:rsidR="00B51CD1" w:rsidRPr="002637C2">
        <w:rPr>
          <w:rFonts w:asciiTheme="majorBidi" w:hAnsiTheme="majorBidi" w:hint="cs"/>
          <w:sz w:val="28"/>
          <w:szCs w:val="28"/>
          <w:rtl/>
          <w:lang w:bidi="ar-IQ"/>
        </w:rPr>
        <w:t>ّ</w:t>
      </w:r>
      <w:r w:rsidR="00B51CD1" w:rsidRPr="002637C2">
        <w:rPr>
          <w:rFonts w:asciiTheme="majorBidi" w:hAnsiTheme="majorBidi"/>
          <w:sz w:val="28"/>
          <w:szCs w:val="28"/>
          <w:rtl/>
          <w:lang w:bidi="ar-IQ"/>
        </w:rPr>
        <w:t xml:space="preserve"> الك</w:t>
      </w:r>
      <w:r w:rsidR="00CA3F34" w:rsidRPr="002637C2">
        <w:rPr>
          <w:rFonts w:asciiTheme="majorBidi" w:hAnsiTheme="majorBidi" w:hint="cs"/>
          <w:sz w:val="28"/>
          <w:szCs w:val="28"/>
          <w:rtl/>
          <w:lang w:bidi="ar-IQ"/>
        </w:rPr>
        <w:t>ندي</w:t>
      </w:r>
      <w:r w:rsidR="00432104" w:rsidRPr="002637C2">
        <w:rPr>
          <w:rFonts w:asciiTheme="majorBidi" w:hAnsiTheme="majorBidi" w:hint="cs"/>
          <w:sz w:val="28"/>
          <w:szCs w:val="28"/>
          <w:rtl/>
          <w:lang w:bidi="ar-IQ"/>
        </w:rPr>
        <w:t>ّ الكوفيّ</w:t>
      </w:r>
      <w:r w:rsidR="00B51CD1" w:rsidRPr="002637C2">
        <w:rPr>
          <w:rFonts w:asciiTheme="majorBidi" w:hAnsiTheme="majorBidi"/>
          <w:sz w:val="28"/>
          <w:szCs w:val="28"/>
          <w:rtl/>
          <w:lang w:bidi="ar-IQ"/>
        </w:rPr>
        <w:t xml:space="preserve">، فقد حظى من شعر أبي تمام بالحكم </w:t>
      </w:r>
      <w:r w:rsidR="00B51CD1" w:rsidRPr="002637C2">
        <w:rPr>
          <w:rFonts w:asciiTheme="majorBidi" w:hAnsiTheme="majorBidi"/>
          <w:sz w:val="28"/>
          <w:szCs w:val="28"/>
          <w:vertAlign w:val="superscript"/>
          <w:rtl/>
          <w:lang w:bidi="ar-IQ"/>
        </w:rPr>
        <w:t>(</w:t>
      </w:r>
      <w:r w:rsidR="00B51CD1" w:rsidRPr="002637C2">
        <w:rPr>
          <w:rStyle w:val="ab"/>
          <w:rFonts w:asciiTheme="majorBidi" w:hAnsiTheme="majorBidi"/>
          <w:sz w:val="28"/>
          <w:szCs w:val="28"/>
          <w:rtl/>
          <w:lang w:bidi="ar-IQ"/>
        </w:rPr>
        <w:endnoteReference w:id="42"/>
      </w:r>
      <w:r w:rsidR="00B51CD1" w:rsidRPr="002637C2">
        <w:rPr>
          <w:rFonts w:asciiTheme="majorBidi" w:hAnsiTheme="majorBidi"/>
          <w:sz w:val="28"/>
          <w:szCs w:val="28"/>
          <w:vertAlign w:val="superscript"/>
          <w:rtl/>
          <w:lang w:bidi="ar-IQ"/>
        </w:rPr>
        <w:t>)</w:t>
      </w:r>
      <w:r w:rsidR="00B51CD1" w:rsidRPr="002637C2">
        <w:rPr>
          <w:rFonts w:asciiTheme="majorBidi" w:hAnsiTheme="majorBidi"/>
          <w:sz w:val="28"/>
          <w:szCs w:val="28"/>
          <w:rtl/>
          <w:lang w:bidi="ar-IQ"/>
        </w:rPr>
        <w:t>، وسما مبدعاً في عقله وبراهينه، وا</w:t>
      </w:r>
      <w:r w:rsidR="00A2355C" w:rsidRPr="002637C2">
        <w:rPr>
          <w:rFonts w:asciiTheme="majorBidi" w:hAnsiTheme="majorBidi"/>
          <w:sz w:val="28"/>
          <w:szCs w:val="28"/>
          <w:rtl/>
          <w:lang w:bidi="ar-IQ"/>
        </w:rPr>
        <w:t>نطلق في رحاب المنطق والفلسفة</w:t>
      </w:r>
      <w:r w:rsidR="00A2355C" w:rsidRPr="002637C2">
        <w:rPr>
          <w:rFonts w:asciiTheme="majorBidi" w:hAnsiTheme="majorBidi" w:hint="cs"/>
          <w:sz w:val="28"/>
          <w:szCs w:val="28"/>
          <w:rtl/>
          <w:lang w:bidi="ar-IQ"/>
        </w:rPr>
        <w:t>.</w:t>
      </w:r>
      <w:r w:rsidR="00432104" w:rsidRPr="002637C2">
        <w:rPr>
          <w:rFonts w:asciiTheme="majorBidi" w:hAnsiTheme="majorBidi"/>
          <w:sz w:val="28"/>
          <w:szCs w:val="28"/>
          <w:rtl/>
          <w:lang w:bidi="ar-IQ"/>
        </w:rPr>
        <w:t xml:space="preserve"> </w:t>
      </w:r>
      <w:r w:rsidR="00432104" w:rsidRPr="002637C2">
        <w:rPr>
          <w:rFonts w:asciiTheme="majorBidi" w:hAnsiTheme="majorBidi" w:hint="cs"/>
          <w:sz w:val="28"/>
          <w:szCs w:val="28"/>
          <w:rtl/>
          <w:lang w:bidi="ar-IQ"/>
        </w:rPr>
        <w:t xml:space="preserve">لقد </w:t>
      </w:r>
      <w:r w:rsidR="00432104" w:rsidRPr="002637C2">
        <w:rPr>
          <w:rFonts w:asciiTheme="majorBidi" w:hAnsiTheme="majorBidi"/>
          <w:sz w:val="28"/>
          <w:szCs w:val="28"/>
          <w:rtl/>
          <w:lang w:bidi="ar-IQ"/>
        </w:rPr>
        <w:t>"</w:t>
      </w:r>
      <w:r w:rsidR="00B51CD1" w:rsidRPr="002637C2">
        <w:rPr>
          <w:rFonts w:asciiTheme="majorBidi" w:hAnsiTheme="majorBidi"/>
          <w:sz w:val="28"/>
          <w:szCs w:val="28"/>
          <w:rtl/>
          <w:lang w:bidi="ar-IQ"/>
        </w:rPr>
        <w:t>ذهب يفسح في شعرهِ للحكمة"</w:t>
      </w:r>
      <w:r w:rsidR="00B51CD1" w:rsidRPr="002637C2">
        <w:rPr>
          <w:rFonts w:asciiTheme="majorBidi" w:hAnsiTheme="majorBidi"/>
          <w:sz w:val="28"/>
          <w:szCs w:val="28"/>
          <w:vertAlign w:val="superscript"/>
          <w:rtl/>
          <w:lang w:bidi="ar-IQ"/>
        </w:rPr>
        <w:t>(</w:t>
      </w:r>
      <w:r w:rsidR="00B51CD1" w:rsidRPr="002637C2">
        <w:rPr>
          <w:rStyle w:val="ab"/>
          <w:rFonts w:asciiTheme="majorBidi" w:hAnsiTheme="majorBidi"/>
          <w:sz w:val="28"/>
          <w:szCs w:val="28"/>
          <w:rtl/>
          <w:lang w:bidi="ar-IQ"/>
        </w:rPr>
        <w:endnoteReference w:id="43"/>
      </w:r>
      <w:r w:rsidR="00B51CD1" w:rsidRPr="002637C2">
        <w:rPr>
          <w:rFonts w:asciiTheme="majorBidi" w:hAnsiTheme="majorBidi"/>
          <w:sz w:val="28"/>
          <w:szCs w:val="28"/>
          <w:vertAlign w:val="superscript"/>
          <w:rtl/>
          <w:lang w:bidi="ar-IQ"/>
        </w:rPr>
        <w:t>)</w:t>
      </w:r>
      <w:r w:rsidR="00B51CD1" w:rsidRPr="002637C2">
        <w:rPr>
          <w:rFonts w:asciiTheme="majorBidi" w:hAnsiTheme="majorBidi"/>
          <w:sz w:val="28"/>
          <w:szCs w:val="28"/>
          <w:rtl/>
          <w:lang w:bidi="ar-IQ"/>
        </w:rPr>
        <w:t xml:space="preserve">، فسجّل حكماً، </w:t>
      </w:r>
      <w:r w:rsidR="00432104" w:rsidRPr="002637C2">
        <w:rPr>
          <w:rFonts w:asciiTheme="majorBidi" w:hAnsiTheme="majorBidi" w:hint="cs"/>
          <w:sz w:val="28"/>
          <w:szCs w:val="28"/>
          <w:rtl/>
          <w:lang w:bidi="ar-IQ"/>
        </w:rPr>
        <w:t xml:space="preserve">بها </w:t>
      </w:r>
      <w:r w:rsidR="00B51CD1" w:rsidRPr="002637C2">
        <w:rPr>
          <w:rFonts w:asciiTheme="majorBidi" w:hAnsiTheme="majorBidi"/>
          <w:sz w:val="28"/>
          <w:szCs w:val="28"/>
          <w:rtl/>
          <w:lang w:bidi="ar-IQ"/>
        </w:rPr>
        <w:t>كان "فيلسوف القوة بين شعراء الحكمة"</w:t>
      </w:r>
      <w:r w:rsidR="00B51CD1" w:rsidRPr="002637C2">
        <w:rPr>
          <w:rFonts w:asciiTheme="majorBidi" w:hAnsiTheme="majorBidi"/>
          <w:sz w:val="28"/>
          <w:szCs w:val="28"/>
          <w:vertAlign w:val="superscript"/>
          <w:rtl/>
          <w:lang w:bidi="ar-IQ"/>
        </w:rPr>
        <w:t>(</w:t>
      </w:r>
      <w:r w:rsidR="00B51CD1" w:rsidRPr="002637C2">
        <w:rPr>
          <w:rStyle w:val="ab"/>
          <w:rFonts w:asciiTheme="majorBidi" w:hAnsiTheme="majorBidi"/>
          <w:sz w:val="28"/>
          <w:szCs w:val="28"/>
          <w:rtl/>
          <w:lang w:bidi="ar-IQ"/>
        </w:rPr>
        <w:endnoteReference w:id="44"/>
      </w:r>
      <w:r w:rsidR="00B51CD1" w:rsidRPr="002637C2">
        <w:rPr>
          <w:rFonts w:asciiTheme="majorBidi" w:hAnsiTheme="majorBidi"/>
          <w:sz w:val="28"/>
          <w:szCs w:val="28"/>
          <w:vertAlign w:val="superscript"/>
          <w:rtl/>
          <w:lang w:bidi="ar-IQ"/>
        </w:rPr>
        <w:t>)</w:t>
      </w:r>
      <w:r w:rsidR="00B51CD1" w:rsidRPr="002637C2">
        <w:rPr>
          <w:rFonts w:asciiTheme="majorBidi" w:hAnsiTheme="majorBidi"/>
          <w:sz w:val="28"/>
          <w:szCs w:val="28"/>
          <w:rtl/>
          <w:lang w:bidi="ar-IQ"/>
        </w:rPr>
        <w:t>، لأنَّ "</w:t>
      </w:r>
      <w:r w:rsidR="000C1466" w:rsidRPr="002637C2">
        <w:rPr>
          <w:rFonts w:asciiTheme="majorBidi" w:hAnsiTheme="majorBidi"/>
          <w:sz w:val="28"/>
          <w:szCs w:val="28"/>
          <w:rtl/>
          <w:lang w:bidi="ar-IQ"/>
        </w:rPr>
        <w:t>حِكَم</w:t>
      </w:r>
      <w:r w:rsidR="00B51CD1" w:rsidRPr="002637C2">
        <w:rPr>
          <w:rFonts w:asciiTheme="majorBidi" w:hAnsiTheme="majorBidi"/>
          <w:sz w:val="28"/>
          <w:szCs w:val="28"/>
          <w:rtl/>
          <w:lang w:bidi="ar-IQ"/>
        </w:rPr>
        <w:t>هُ مسلوخة</w:t>
      </w:r>
      <w:r w:rsidR="000C1466" w:rsidRPr="002637C2">
        <w:rPr>
          <w:rFonts w:asciiTheme="majorBidi" w:hAnsiTheme="majorBidi" w:hint="cs"/>
          <w:sz w:val="28"/>
          <w:szCs w:val="28"/>
          <w:rtl/>
          <w:lang w:bidi="ar-IQ"/>
        </w:rPr>
        <w:t>ٌ</w:t>
      </w:r>
      <w:r w:rsidR="00B51CD1" w:rsidRPr="002637C2">
        <w:rPr>
          <w:rFonts w:asciiTheme="majorBidi" w:hAnsiTheme="majorBidi"/>
          <w:sz w:val="28"/>
          <w:szCs w:val="28"/>
          <w:rtl/>
          <w:lang w:bidi="ar-IQ"/>
        </w:rPr>
        <w:t xml:space="preserve"> من معنى القوة، منسوجة</w:t>
      </w:r>
      <w:r w:rsidR="000C1466" w:rsidRPr="002637C2">
        <w:rPr>
          <w:rFonts w:asciiTheme="majorBidi" w:hAnsiTheme="majorBidi" w:hint="cs"/>
          <w:sz w:val="28"/>
          <w:szCs w:val="28"/>
          <w:rtl/>
          <w:lang w:bidi="ar-IQ"/>
        </w:rPr>
        <w:t>ٌ</w:t>
      </w:r>
      <w:r w:rsidR="00B51CD1" w:rsidRPr="002637C2">
        <w:rPr>
          <w:rFonts w:asciiTheme="majorBidi" w:hAnsiTheme="majorBidi"/>
          <w:sz w:val="28"/>
          <w:szCs w:val="28"/>
          <w:rtl/>
          <w:lang w:bidi="ar-IQ"/>
        </w:rPr>
        <w:t xml:space="preserve"> من خيوطها"</w:t>
      </w:r>
      <w:r w:rsidR="00B51CD1" w:rsidRPr="002637C2">
        <w:rPr>
          <w:rFonts w:asciiTheme="majorBidi" w:hAnsiTheme="majorBidi"/>
          <w:sz w:val="28"/>
          <w:szCs w:val="28"/>
          <w:vertAlign w:val="superscript"/>
          <w:rtl/>
          <w:lang w:bidi="ar-IQ"/>
        </w:rPr>
        <w:t>(</w:t>
      </w:r>
      <w:r w:rsidR="00B51CD1" w:rsidRPr="002637C2">
        <w:rPr>
          <w:rStyle w:val="ab"/>
          <w:rFonts w:asciiTheme="majorBidi" w:hAnsiTheme="majorBidi"/>
          <w:sz w:val="28"/>
          <w:szCs w:val="28"/>
          <w:rtl/>
          <w:lang w:bidi="ar-IQ"/>
        </w:rPr>
        <w:endnoteReference w:id="45"/>
      </w:r>
      <w:r w:rsidR="00B51CD1" w:rsidRPr="002637C2">
        <w:rPr>
          <w:rFonts w:asciiTheme="majorBidi" w:hAnsiTheme="majorBidi"/>
          <w:sz w:val="28"/>
          <w:szCs w:val="28"/>
          <w:vertAlign w:val="superscript"/>
          <w:rtl/>
          <w:lang w:bidi="ar-IQ"/>
        </w:rPr>
        <w:t>)</w:t>
      </w:r>
      <w:r w:rsidR="00B51CD1" w:rsidRPr="002637C2">
        <w:rPr>
          <w:rFonts w:asciiTheme="majorBidi" w:hAnsiTheme="majorBidi"/>
          <w:sz w:val="28"/>
          <w:szCs w:val="28"/>
          <w:rtl/>
          <w:lang w:bidi="ar-IQ"/>
        </w:rPr>
        <w:t>، فهو القائل في شعرهِ:</w:t>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t>[البسيط]</w:t>
      </w:r>
      <w:r w:rsidR="00B51CD1" w:rsidRPr="002637C2">
        <w:rPr>
          <w:rFonts w:asciiTheme="majorBidi" w:hAnsiTheme="majorBidi"/>
          <w:sz w:val="28"/>
          <w:szCs w:val="28"/>
          <w:rtl/>
          <w:lang w:bidi="ar-IQ"/>
        </w:rPr>
        <w:t xml:space="preserve"> </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425"/>
        <w:gridCol w:w="3936"/>
      </w:tblGrid>
      <w:tr w:rsidR="00B51CD1" w:rsidRPr="00432104" w:rsidTr="002637C2">
        <w:trPr>
          <w:jc w:val="center"/>
        </w:trPr>
        <w:tc>
          <w:tcPr>
            <w:tcW w:w="4161" w:type="dxa"/>
          </w:tcPr>
          <w:p w:rsidR="00B51CD1" w:rsidRPr="00455E27" w:rsidRDefault="00B51CD1" w:rsidP="00E0359D">
            <w:pPr>
              <w:bidi/>
              <w:jc w:val="both"/>
              <w:rPr>
                <w:rFonts w:asciiTheme="majorBidi" w:hAnsiTheme="majorBidi"/>
                <w:b/>
                <w:bCs/>
                <w:sz w:val="2"/>
                <w:szCs w:val="2"/>
                <w:rtl/>
                <w:lang w:bidi="ar-IQ"/>
              </w:rPr>
            </w:pPr>
            <w:r w:rsidRPr="00432104">
              <w:rPr>
                <w:rFonts w:asciiTheme="majorBidi" w:hAnsiTheme="majorBidi"/>
                <w:b/>
                <w:bCs/>
                <w:sz w:val="30"/>
                <w:szCs w:val="30"/>
                <w:rtl/>
                <w:lang w:bidi="ar-IQ"/>
              </w:rPr>
              <w:t>أنا الذي نظرَ الأعمى إلى أدبي</w:t>
            </w:r>
            <w:r w:rsidRPr="00432104">
              <w:rPr>
                <w:rFonts w:asciiTheme="majorBidi" w:hAnsiTheme="majorBidi"/>
                <w:b/>
                <w:bCs/>
                <w:sz w:val="30"/>
                <w:szCs w:val="30"/>
                <w:rtl/>
                <w:lang w:bidi="ar-IQ"/>
              </w:rPr>
              <w:br/>
              <w:t xml:space="preserve">أنامُ </w:t>
            </w:r>
            <w:r w:rsidRPr="00432104">
              <w:rPr>
                <w:rFonts w:asciiTheme="majorBidi" w:hAnsiTheme="majorBidi" w:hint="cs"/>
                <w:b/>
                <w:bCs/>
                <w:sz w:val="30"/>
                <w:szCs w:val="30"/>
                <w:rtl/>
                <w:lang w:bidi="ar-IQ"/>
              </w:rPr>
              <w:t>م</w:t>
            </w:r>
            <w:r w:rsidR="000C1466" w:rsidRPr="00432104">
              <w:rPr>
                <w:rFonts w:asciiTheme="majorBidi" w:hAnsiTheme="majorBidi" w:hint="cs"/>
                <w:b/>
                <w:bCs/>
                <w:sz w:val="30"/>
                <w:szCs w:val="30"/>
                <w:rtl/>
                <w:lang w:bidi="ar-IQ"/>
              </w:rPr>
              <w:t>ِ</w:t>
            </w:r>
            <w:r w:rsidRPr="00432104">
              <w:rPr>
                <w:rFonts w:asciiTheme="majorBidi" w:hAnsiTheme="majorBidi" w:hint="cs"/>
                <w:b/>
                <w:bCs/>
                <w:sz w:val="30"/>
                <w:szCs w:val="30"/>
                <w:rtl/>
                <w:lang w:bidi="ar-IQ"/>
              </w:rPr>
              <w:t>لء</w:t>
            </w:r>
            <w:r w:rsidRPr="00432104">
              <w:rPr>
                <w:rFonts w:asciiTheme="majorBidi" w:hAnsiTheme="majorBidi"/>
                <w:b/>
                <w:bCs/>
                <w:sz w:val="30"/>
                <w:szCs w:val="30"/>
                <w:rtl/>
                <w:lang w:bidi="ar-IQ"/>
              </w:rPr>
              <w:t xml:space="preserve"> جفوني عن شواردها</w:t>
            </w:r>
            <w:r w:rsidRPr="00432104">
              <w:rPr>
                <w:rFonts w:asciiTheme="majorBidi" w:hAnsiTheme="majorBidi"/>
                <w:b/>
                <w:bCs/>
                <w:sz w:val="30"/>
                <w:szCs w:val="30"/>
                <w:rtl/>
                <w:lang w:bidi="ar-IQ"/>
              </w:rPr>
              <w:br/>
            </w:r>
          </w:p>
        </w:tc>
        <w:tc>
          <w:tcPr>
            <w:tcW w:w="425" w:type="dxa"/>
          </w:tcPr>
          <w:p w:rsidR="00B51CD1" w:rsidRPr="00432104" w:rsidRDefault="00B51CD1" w:rsidP="00007589">
            <w:pPr>
              <w:bidi/>
              <w:jc w:val="both"/>
              <w:rPr>
                <w:rFonts w:asciiTheme="majorBidi" w:hAnsiTheme="majorBidi"/>
                <w:sz w:val="30"/>
                <w:szCs w:val="30"/>
                <w:rtl/>
                <w:lang w:bidi="ar-IQ"/>
              </w:rPr>
            </w:pPr>
          </w:p>
        </w:tc>
        <w:tc>
          <w:tcPr>
            <w:tcW w:w="3936" w:type="dxa"/>
          </w:tcPr>
          <w:p w:rsidR="00B51CD1" w:rsidRPr="00455E27" w:rsidRDefault="00B51CD1" w:rsidP="00007589">
            <w:pPr>
              <w:bidi/>
              <w:jc w:val="both"/>
              <w:rPr>
                <w:rFonts w:asciiTheme="majorBidi" w:hAnsiTheme="majorBidi"/>
                <w:b/>
                <w:bCs/>
                <w:sz w:val="2"/>
                <w:szCs w:val="2"/>
                <w:rtl/>
                <w:lang w:bidi="ar-IQ"/>
              </w:rPr>
            </w:pPr>
            <w:r w:rsidRPr="00432104">
              <w:rPr>
                <w:rFonts w:asciiTheme="majorBidi" w:hAnsiTheme="majorBidi"/>
                <w:b/>
                <w:bCs/>
                <w:sz w:val="30"/>
                <w:szCs w:val="30"/>
                <w:rtl/>
                <w:lang w:bidi="ar-IQ"/>
              </w:rPr>
              <w:t>وأسمع</w:t>
            </w:r>
            <w:r w:rsidR="000C1466" w:rsidRPr="00432104">
              <w:rPr>
                <w:rFonts w:asciiTheme="majorBidi" w:hAnsiTheme="majorBidi" w:hint="cs"/>
                <w:b/>
                <w:bCs/>
                <w:sz w:val="30"/>
                <w:szCs w:val="30"/>
                <w:rtl/>
                <w:lang w:bidi="ar-IQ"/>
              </w:rPr>
              <w:t>ت</w:t>
            </w:r>
            <w:r w:rsidRPr="00432104">
              <w:rPr>
                <w:rFonts w:asciiTheme="majorBidi" w:hAnsiTheme="majorBidi"/>
                <w:b/>
                <w:bCs/>
                <w:sz w:val="30"/>
                <w:szCs w:val="30"/>
                <w:rtl/>
                <w:lang w:bidi="ar-IQ"/>
              </w:rPr>
              <w:t xml:space="preserve"> كلماتي مَنْ بهِ صَمَمُ</w:t>
            </w:r>
            <w:r w:rsidRPr="00432104">
              <w:rPr>
                <w:rFonts w:asciiTheme="majorBidi" w:hAnsiTheme="majorBidi"/>
                <w:b/>
                <w:bCs/>
                <w:sz w:val="30"/>
                <w:szCs w:val="30"/>
                <w:rtl/>
                <w:lang w:bidi="ar-IQ"/>
              </w:rPr>
              <w:br/>
              <w:t>و</w:t>
            </w:r>
            <w:r w:rsidRPr="00432104">
              <w:rPr>
                <w:rFonts w:asciiTheme="majorBidi" w:hAnsiTheme="majorBidi" w:hint="cs"/>
                <w:b/>
                <w:bCs/>
                <w:sz w:val="30"/>
                <w:szCs w:val="30"/>
                <w:rtl/>
                <w:lang w:bidi="ar-IQ"/>
              </w:rPr>
              <w:t>ي</w:t>
            </w:r>
            <w:r w:rsidR="00150FD3" w:rsidRPr="00432104">
              <w:rPr>
                <w:rFonts w:asciiTheme="majorBidi" w:hAnsiTheme="majorBidi"/>
                <w:b/>
                <w:bCs/>
                <w:sz w:val="30"/>
                <w:szCs w:val="30"/>
                <w:rtl/>
                <w:lang w:bidi="ar-IQ"/>
              </w:rPr>
              <w:t>س</w:t>
            </w:r>
            <w:r w:rsidRPr="00432104">
              <w:rPr>
                <w:rFonts w:asciiTheme="majorBidi" w:hAnsiTheme="majorBidi"/>
                <w:b/>
                <w:bCs/>
                <w:sz w:val="30"/>
                <w:szCs w:val="30"/>
                <w:rtl/>
                <w:lang w:bidi="ar-IQ"/>
              </w:rPr>
              <w:t>هر الخَلْق</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جَرّاها ويختصمُ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46"/>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2637C2" w:rsidRDefault="00B51CD1" w:rsidP="00E0359D">
      <w:pPr>
        <w:bidi/>
        <w:ind w:left="0" w:firstLine="720"/>
        <w:rPr>
          <w:rFonts w:asciiTheme="majorBidi" w:hAnsiTheme="majorBidi"/>
          <w:sz w:val="28"/>
          <w:szCs w:val="28"/>
          <w:rtl/>
          <w:lang w:bidi="ar-IQ"/>
        </w:rPr>
      </w:pPr>
      <w:r w:rsidRPr="002637C2">
        <w:rPr>
          <w:rFonts w:asciiTheme="majorBidi" w:hAnsiTheme="majorBidi"/>
          <w:sz w:val="28"/>
          <w:szCs w:val="28"/>
          <w:rtl/>
          <w:lang w:bidi="ar-IQ"/>
        </w:rPr>
        <w:t xml:space="preserve">هذان الحكيمان، وثالثهما الشاعر البحتري أبو عبادة </w:t>
      </w:r>
      <w:r w:rsidRPr="002637C2">
        <w:rPr>
          <w:rFonts w:asciiTheme="majorBidi" w:hAnsiTheme="majorBidi" w:hint="cs"/>
          <w:sz w:val="28"/>
          <w:szCs w:val="28"/>
          <w:rtl/>
          <w:lang w:bidi="ar-IQ"/>
        </w:rPr>
        <w:t xml:space="preserve">الوليد </w:t>
      </w:r>
      <w:r w:rsidRPr="002637C2">
        <w:rPr>
          <w:rFonts w:asciiTheme="majorBidi" w:hAnsiTheme="majorBidi"/>
          <w:sz w:val="28"/>
          <w:szCs w:val="28"/>
          <w:rtl/>
          <w:lang w:bidi="ar-IQ"/>
        </w:rPr>
        <w:t xml:space="preserve">بن عبيد بن يحيى </w:t>
      </w:r>
      <w:proofErr w:type="spellStart"/>
      <w:r w:rsidRPr="002637C2">
        <w:rPr>
          <w:rFonts w:asciiTheme="majorBidi" w:hAnsiTheme="majorBidi"/>
          <w:sz w:val="28"/>
          <w:szCs w:val="28"/>
          <w:rtl/>
          <w:lang w:bidi="ar-IQ"/>
        </w:rPr>
        <w:t>التنو</w:t>
      </w:r>
      <w:r w:rsidRPr="002637C2">
        <w:rPr>
          <w:rFonts w:asciiTheme="majorBidi" w:hAnsiTheme="majorBidi" w:hint="cs"/>
          <w:sz w:val="28"/>
          <w:szCs w:val="28"/>
          <w:rtl/>
          <w:lang w:bidi="ar-IQ"/>
        </w:rPr>
        <w:t>خ</w:t>
      </w:r>
      <w:r w:rsidRPr="002637C2">
        <w:rPr>
          <w:rFonts w:asciiTheme="majorBidi" w:hAnsiTheme="majorBidi"/>
          <w:sz w:val="28"/>
          <w:szCs w:val="28"/>
          <w:rtl/>
          <w:lang w:bidi="ar-IQ"/>
        </w:rPr>
        <w:t>ي</w:t>
      </w:r>
      <w:proofErr w:type="spellEnd"/>
      <w:r w:rsidRPr="002637C2">
        <w:rPr>
          <w:rFonts w:asciiTheme="majorBidi" w:hAnsiTheme="majorBidi"/>
          <w:sz w:val="28"/>
          <w:szCs w:val="28"/>
          <w:rtl/>
          <w:lang w:bidi="ar-IQ"/>
        </w:rPr>
        <w:t xml:space="preserve"> الطائي</w:t>
      </w:r>
      <w:r w:rsidRPr="002637C2">
        <w:rPr>
          <w:rFonts w:asciiTheme="majorBidi" w:hAnsiTheme="majorBidi" w:hint="cs"/>
          <w:sz w:val="28"/>
          <w:szCs w:val="28"/>
          <w:rtl/>
          <w:lang w:bidi="ar-IQ"/>
        </w:rPr>
        <w:t>ّ</w:t>
      </w:r>
      <w:r w:rsidRPr="002637C2">
        <w:rPr>
          <w:rFonts w:asciiTheme="majorBidi" w:hAnsiTheme="majorBidi"/>
          <w:sz w:val="28"/>
          <w:szCs w:val="28"/>
          <w:rtl/>
          <w:lang w:bidi="ar-IQ"/>
        </w:rPr>
        <w:t>، الشاعر الذي أ</w:t>
      </w:r>
      <w:r w:rsidRPr="002637C2">
        <w:rPr>
          <w:rFonts w:asciiTheme="majorBidi" w:hAnsiTheme="majorBidi" w:hint="cs"/>
          <w:sz w:val="28"/>
          <w:szCs w:val="28"/>
          <w:rtl/>
          <w:lang w:bidi="ar-IQ"/>
        </w:rPr>
        <w:t>قَ</w:t>
      </w:r>
      <w:r w:rsidRPr="002637C2">
        <w:rPr>
          <w:rFonts w:asciiTheme="majorBidi" w:hAnsiTheme="majorBidi"/>
          <w:sz w:val="28"/>
          <w:szCs w:val="28"/>
          <w:rtl/>
          <w:lang w:bidi="ar-IQ"/>
        </w:rPr>
        <w:t>رَّ على المنطق مسافةً بعيدة، حرصاً</w:t>
      </w:r>
      <w:r w:rsidR="000C1466" w:rsidRPr="002637C2">
        <w:rPr>
          <w:rFonts w:asciiTheme="majorBidi" w:hAnsiTheme="majorBidi"/>
          <w:sz w:val="28"/>
          <w:szCs w:val="28"/>
          <w:rtl/>
          <w:lang w:bidi="ar-IQ"/>
        </w:rPr>
        <w:t xml:space="preserve"> على صفاء لغته، وهو يجانبها عنه</w:t>
      </w:r>
      <w:r w:rsidR="000C1466"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إنّه الشاعر الذي "كانَ يرسل نفسه على سجيتها إرسالاً، ويعبر عن عواطفه كما يعبر الناس جميعاً حين يحبّون أو يبغضون"</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47"/>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w:t>
      </w:r>
    </w:p>
    <w:p w:rsidR="00B51CD1" w:rsidRPr="00432104" w:rsidRDefault="00B51CD1" w:rsidP="00007589">
      <w:pPr>
        <w:bidi/>
        <w:ind w:left="0" w:firstLine="720"/>
        <w:rPr>
          <w:rFonts w:asciiTheme="majorBidi" w:hAnsiTheme="majorBidi"/>
          <w:sz w:val="30"/>
          <w:szCs w:val="30"/>
          <w:rtl/>
          <w:lang w:bidi="ar-IQ"/>
        </w:rPr>
      </w:pPr>
      <w:r w:rsidRPr="002637C2">
        <w:rPr>
          <w:rFonts w:asciiTheme="majorBidi" w:hAnsiTheme="majorBidi"/>
          <w:sz w:val="28"/>
          <w:szCs w:val="28"/>
          <w:rtl/>
          <w:lang w:bidi="ar-IQ"/>
        </w:rPr>
        <w:t>وها هو ذا القائل في مذهبه الشعري</w:t>
      </w:r>
      <w:r w:rsidR="00432104"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w:t>
      </w:r>
      <w:r w:rsidR="000C1466" w:rsidRPr="002637C2">
        <w:rPr>
          <w:rFonts w:asciiTheme="majorBidi" w:hAnsiTheme="majorBidi" w:hint="cs"/>
          <w:sz w:val="28"/>
          <w:szCs w:val="28"/>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[المنسرح]</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08"/>
        <w:gridCol w:w="3544"/>
      </w:tblGrid>
      <w:tr w:rsidR="00B51CD1" w:rsidRPr="00432104" w:rsidTr="002637C2">
        <w:trPr>
          <w:jc w:val="center"/>
        </w:trPr>
        <w:tc>
          <w:tcPr>
            <w:tcW w:w="3544" w:type="dxa"/>
          </w:tcPr>
          <w:p w:rsidR="00B51CD1" w:rsidRPr="00455E27" w:rsidRDefault="00B51CD1" w:rsidP="00432104">
            <w:pPr>
              <w:bidi/>
              <w:spacing w:line="228" w:lineRule="auto"/>
              <w:jc w:val="both"/>
              <w:rPr>
                <w:rFonts w:asciiTheme="majorBidi" w:hAnsiTheme="majorBidi"/>
                <w:b/>
                <w:bCs/>
                <w:sz w:val="2"/>
                <w:szCs w:val="2"/>
                <w:rtl/>
                <w:lang w:bidi="ar-IQ"/>
              </w:rPr>
            </w:pPr>
            <w:r w:rsidRPr="00432104">
              <w:rPr>
                <w:rFonts w:asciiTheme="majorBidi" w:hAnsiTheme="majorBidi"/>
                <w:b/>
                <w:bCs/>
                <w:sz w:val="30"/>
                <w:szCs w:val="30"/>
                <w:rtl/>
                <w:lang w:bidi="ar-IQ"/>
              </w:rPr>
              <w:t>كلفتمونا حدود منطقكم</w:t>
            </w:r>
            <w:r w:rsidRPr="00432104">
              <w:rPr>
                <w:rFonts w:asciiTheme="majorBidi" w:hAnsiTheme="majorBidi"/>
                <w:b/>
                <w:bCs/>
                <w:sz w:val="30"/>
                <w:szCs w:val="30"/>
                <w:rtl/>
                <w:lang w:bidi="ar-IQ"/>
              </w:rPr>
              <w:br/>
              <w:t>ولم يكن ذو القرح يلهج بالـ</w:t>
            </w:r>
            <w:r w:rsidRPr="00432104">
              <w:rPr>
                <w:rFonts w:asciiTheme="majorBidi" w:hAnsiTheme="majorBidi"/>
                <w:b/>
                <w:bCs/>
                <w:sz w:val="30"/>
                <w:szCs w:val="30"/>
                <w:rtl/>
                <w:lang w:bidi="ar-IQ"/>
              </w:rPr>
              <w:br/>
              <w:t>والشعر لمح</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000C1466" w:rsidRPr="00432104">
              <w:rPr>
                <w:rFonts w:asciiTheme="majorBidi" w:hAnsiTheme="majorBidi" w:hint="cs"/>
                <w:b/>
                <w:bCs/>
                <w:sz w:val="30"/>
                <w:szCs w:val="30"/>
                <w:rtl/>
                <w:lang w:bidi="ar-IQ"/>
              </w:rPr>
              <w:t>ت</w:t>
            </w:r>
            <w:r w:rsidRPr="00432104">
              <w:rPr>
                <w:rFonts w:asciiTheme="majorBidi" w:hAnsiTheme="majorBidi"/>
                <w:b/>
                <w:bCs/>
                <w:sz w:val="30"/>
                <w:szCs w:val="30"/>
                <w:rtl/>
                <w:lang w:bidi="ar-IQ"/>
              </w:rPr>
              <w:t>كفي إشارته</w:t>
            </w:r>
            <w:r w:rsidRPr="00432104">
              <w:rPr>
                <w:rFonts w:asciiTheme="majorBidi" w:hAnsiTheme="majorBidi"/>
                <w:b/>
                <w:bCs/>
                <w:sz w:val="30"/>
                <w:szCs w:val="30"/>
                <w:rtl/>
                <w:lang w:bidi="ar-IQ"/>
              </w:rPr>
              <w:br/>
            </w:r>
          </w:p>
        </w:tc>
        <w:tc>
          <w:tcPr>
            <w:tcW w:w="708" w:type="dxa"/>
          </w:tcPr>
          <w:p w:rsidR="00B51CD1" w:rsidRPr="00432104" w:rsidRDefault="00B51CD1" w:rsidP="00432104">
            <w:pPr>
              <w:bidi/>
              <w:spacing w:line="228" w:lineRule="auto"/>
              <w:jc w:val="both"/>
              <w:rPr>
                <w:rFonts w:asciiTheme="majorBidi" w:hAnsiTheme="majorBidi"/>
                <w:sz w:val="30"/>
                <w:szCs w:val="30"/>
                <w:rtl/>
                <w:lang w:bidi="ar-IQ"/>
              </w:rPr>
            </w:pPr>
          </w:p>
        </w:tc>
        <w:tc>
          <w:tcPr>
            <w:tcW w:w="3544" w:type="dxa"/>
          </w:tcPr>
          <w:p w:rsidR="00B51CD1" w:rsidRPr="00455E27" w:rsidRDefault="00B51CD1" w:rsidP="00432104">
            <w:pPr>
              <w:bidi/>
              <w:spacing w:line="228" w:lineRule="auto"/>
              <w:jc w:val="both"/>
              <w:rPr>
                <w:rFonts w:asciiTheme="majorBidi" w:hAnsiTheme="majorBidi"/>
                <w:b/>
                <w:bCs/>
                <w:sz w:val="2"/>
                <w:szCs w:val="2"/>
                <w:rtl/>
                <w:lang w:bidi="ar-IQ"/>
              </w:rPr>
            </w:pPr>
            <w:r w:rsidRPr="00432104">
              <w:rPr>
                <w:rFonts w:asciiTheme="majorBidi" w:hAnsiTheme="majorBidi"/>
                <w:b/>
                <w:bCs/>
                <w:sz w:val="30"/>
                <w:szCs w:val="30"/>
                <w:rtl/>
                <w:lang w:bidi="ar-IQ"/>
              </w:rPr>
              <w:t>في الشعر ي</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لغى عن صدقه كذب</w:t>
            </w:r>
            <w:r w:rsidR="00A2355C">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Pr="00432104">
              <w:rPr>
                <w:rFonts w:asciiTheme="majorBidi" w:hAnsiTheme="majorBidi"/>
                <w:b/>
                <w:bCs/>
                <w:sz w:val="30"/>
                <w:szCs w:val="30"/>
                <w:rtl/>
                <w:lang w:bidi="ar-IQ"/>
              </w:rPr>
              <w:br/>
              <w:t>ـمنطِق، ما نوع</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وما سب</w:t>
            </w:r>
            <w:r w:rsidR="00432104">
              <w:rPr>
                <w:rFonts w:asciiTheme="majorBidi" w:hAnsiTheme="majorBidi" w:hint="cs"/>
                <w:b/>
                <w:bCs/>
                <w:sz w:val="30"/>
                <w:szCs w:val="30"/>
                <w:rtl/>
                <w:lang w:bidi="ar-IQ"/>
              </w:rPr>
              <w:t>َ</w:t>
            </w:r>
            <w:r w:rsidRPr="00432104">
              <w:rPr>
                <w:rFonts w:asciiTheme="majorBidi" w:hAnsiTheme="majorBidi"/>
                <w:b/>
                <w:bCs/>
                <w:sz w:val="30"/>
                <w:szCs w:val="30"/>
                <w:rtl/>
                <w:lang w:bidi="ar-IQ"/>
              </w:rPr>
              <w:t>ب</w:t>
            </w:r>
            <w:r w:rsid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Pr="00432104">
              <w:rPr>
                <w:rFonts w:asciiTheme="majorBidi" w:hAnsiTheme="majorBidi"/>
                <w:b/>
                <w:bCs/>
                <w:sz w:val="30"/>
                <w:szCs w:val="30"/>
                <w:rtl/>
                <w:lang w:bidi="ar-IQ"/>
              </w:rPr>
              <w:br/>
              <w:t>وليس بال</w:t>
            </w:r>
            <w:r w:rsidRPr="00432104">
              <w:rPr>
                <w:rFonts w:asciiTheme="majorBidi" w:hAnsiTheme="majorBidi" w:hint="cs"/>
                <w:b/>
                <w:bCs/>
                <w:sz w:val="30"/>
                <w:szCs w:val="30"/>
                <w:rtl/>
                <w:lang w:bidi="ar-IQ"/>
              </w:rPr>
              <w:t>ه</w:t>
            </w:r>
            <w:r w:rsidRPr="00432104">
              <w:rPr>
                <w:rFonts w:asciiTheme="majorBidi" w:hAnsiTheme="majorBidi"/>
                <w:b/>
                <w:bCs/>
                <w:sz w:val="30"/>
                <w:szCs w:val="30"/>
                <w:rtl/>
                <w:lang w:bidi="ar-IQ"/>
              </w:rPr>
              <w:t>ذر ط</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وِّلت خُطب</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48"/>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2637C2" w:rsidRDefault="00B51CD1" w:rsidP="00432104">
      <w:pPr>
        <w:bidi/>
        <w:spacing w:line="228" w:lineRule="auto"/>
        <w:ind w:left="0" w:firstLine="720"/>
        <w:rPr>
          <w:rFonts w:asciiTheme="majorBidi" w:hAnsiTheme="majorBidi"/>
          <w:sz w:val="28"/>
          <w:szCs w:val="28"/>
          <w:rtl/>
          <w:lang w:bidi="ar-IQ"/>
        </w:rPr>
      </w:pPr>
      <w:r w:rsidRPr="002637C2">
        <w:rPr>
          <w:rFonts w:asciiTheme="majorBidi" w:hAnsiTheme="majorBidi"/>
          <w:sz w:val="28"/>
          <w:szCs w:val="28"/>
          <w:rtl/>
          <w:lang w:bidi="ar-IQ"/>
        </w:rPr>
        <w:t xml:space="preserve">يقول ابن الأثير: "إنَّ أبا عبادة أتى في شعرهِ بالمعنى </w:t>
      </w:r>
      <w:proofErr w:type="spellStart"/>
      <w:r w:rsidRPr="002637C2">
        <w:rPr>
          <w:rFonts w:asciiTheme="majorBidi" w:hAnsiTheme="majorBidi"/>
          <w:sz w:val="28"/>
          <w:szCs w:val="28"/>
          <w:rtl/>
          <w:lang w:bidi="ar-IQ"/>
        </w:rPr>
        <w:t>المقدود</w:t>
      </w:r>
      <w:proofErr w:type="spellEnd"/>
      <w:r w:rsidRPr="002637C2">
        <w:rPr>
          <w:rFonts w:asciiTheme="majorBidi" w:hAnsiTheme="majorBidi"/>
          <w:sz w:val="28"/>
          <w:szCs w:val="28"/>
          <w:rtl/>
          <w:lang w:bidi="ar-IQ"/>
        </w:rPr>
        <w:t xml:space="preserve"> من الصخرة الصّ</w:t>
      </w:r>
      <w:r w:rsidR="00432104" w:rsidRPr="002637C2">
        <w:rPr>
          <w:rFonts w:asciiTheme="majorBidi" w:hAnsiTheme="majorBidi" w:hint="cs"/>
          <w:sz w:val="28"/>
          <w:szCs w:val="28"/>
          <w:rtl/>
          <w:lang w:bidi="ar-IQ"/>
        </w:rPr>
        <w:t>َ</w:t>
      </w:r>
      <w:r w:rsidRPr="002637C2">
        <w:rPr>
          <w:rFonts w:asciiTheme="majorBidi" w:hAnsiTheme="majorBidi"/>
          <w:sz w:val="28"/>
          <w:szCs w:val="28"/>
          <w:rtl/>
          <w:lang w:bidi="ar-IQ"/>
        </w:rPr>
        <w:t>ماء، في اللفظ المصوغ من سلاسة الماء، فأدرك بذلك بعد ال</w:t>
      </w:r>
      <w:r w:rsidRPr="002637C2">
        <w:rPr>
          <w:rFonts w:asciiTheme="majorBidi" w:hAnsiTheme="majorBidi" w:hint="cs"/>
          <w:sz w:val="28"/>
          <w:szCs w:val="28"/>
          <w:rtl/>
          <w:lang w:bidi="ar-IQ"/>
        </w:rPr>
        <w:t>م</w:t>
      </w:r>
      <w:r w:rsidRPr="002637C2">
        <w:rPr>
          <w:rFonts w:asciiTheme="majorBidi" w:hAnsiTheme="majorBidi"/>
          <w:sz w:val="28"/>
          <w:szCs w:val="28"/>
          <w:rtl/>
          <w:lang w:bidi="ar-IQ"/>
        </w:rPr>
        <w:t xml:space="preserve">رام مع </w:t>
      </w:r>
      <w:r w:rsidRPr="002637C2">
        <w:rPr>
          <w:rFonts w:asciiTheme="majorBidi" w:hAnsiTheme="majorBidi" w:hint="cs"/>
          <w:sz w:val="28"/>
          <w:szCs w:val="28"/>
          <w:rtl/>
          <w:lang w:bidi="ar-IQ"/>
        </w:rPr>
        <w:t>ق</w:t>
      </w:r>
      <w:r w:rsidRPr="002637C2">
        <w:rPr>
          <w:rFonts w:asciiTheme="majorBidi" w:hAnsiTheme="majorBidi"/>
          <w:sz w:val="28"/>
          <w:szCs w:val="28"/>
          <w:rtl/>
          <w:lang w:bidi="ar-IQ"/>
        </w:rPr>
        <w:t>ربهِ إلى الإفهام"</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49"/>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w:t>
      </w:r>
    </w:p>
    <w:p w:rsidR="00B51CD1" w:rsidRPr="002637C2" w:rsidRDefault="00B51CD1" w:rsidP="00432104">
      <w:pPr>
        <w:bidi/>
        <w:spacing w:line="228" w:lineRule="auto"/>
        <w:ind w:left="0" w:firstLine="720"/>
        <w:rPr>
          <w:rFonts w:asciiTheme="majorBidi" w:hAnsiTheme="majorBidi"/>
          <w:sz w:val="28"/>
          <w:szCs w:val="28"/>
          <w:rtl/>
          <w:lang w:bidi="ar-IQ"/>
        </w:rPr>
      </w:pPr>
      <w:r w:rsidRPr="002637C2">
        <w:rPr>
          <w:rFonts w:asciiTheme="majorBidi" w:hAnsiTheme="majorBidi"/>
          <w:sz w:val="28"/>
          <w:szCs w:val="28"/>
          <w:rtl/>
          <w:lang w:bidi="ar-IQ"/>
        </w:rPr>
        <w:t>على الرغم من أنَّ البحتري قد "غابَ عنه ما حدث بين الشعر والمنطق أو الفلسفة من تزاوج في العصر العباسي، وأنّه انعدمت بينه</w:t>
      </w:r>
      <w:r w:rsidRPr="002637C2">
        <w:rPr>
          <w:rFonts w:asciiTheme="majorBidi" w:hAnsiTheme="majorBidi" w:hint="cs"/>
          <w:sz w:val="28"/>
          <w:szCs w:val="28"/>
          <w:rtl/>
          <w:lang w:bidi="ar-IQ"/>
        </w:rPr>
        <w:t>م</w:t>
      </w:r>
      <w:r w:rsidRPr="002637C2">
        <w:rPr>
          <w:rFonts w:asciiTheme="majorBidi" w:hAnsiTheme="majorBidi"/>
          <w:sz w:val="28"/>
          <w:szCs w:val="28"/>
          <w:rtl/>
          <w:lang w:bidi="ar-IQ"/>
        </w:rPr>
        <w:t>ا الحدود والحواجز"</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0"/>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إلاّ أنَّنا نقرأ له نصوصاً حكم</w:t>
      </w:r>
      <w:r w:rsidRPr="002637C2">
        <w:rPr>
          <w:rFonts w:asciiTheme="majorBidi" w:hAnsiTheme="majorBidi" w:hint="cs"/>
          <w:sz w:val="28"/>
          <w:szCs w:val="28"/>
          <w:rtl/>
          <w:lang w:bidi="ar-IQ"/>
        </w:rPr>
        <w:t>ي</w:t>
      </w:r>
      <w:r w:rsidRPr="002637C2">
        <w:rPr>
          <w:rFonts w:asciiTheme="majorBidi" w:hAnsiTheme="majorBidi"/>
          <w:sz w:val="28"/>
          <w:szCs w:val="28"/>
          <w:rtl/>
          <w:lang w:bidi="ar-IQ"/>
        </w:rPr>
        <w:t>ة في ثنايا قصائده</w:t>
      </w:r>
      <w:r w:rsidR="000C1466" w:rsidRPr="002637C2">
        <w:rPr>
          <w:rFonts w:asciiTheme="majorBidi" w:hAnsiTheme="majorBidi" w:hint="cs"/>
          <w:sz w:val="28"/>
          <w:szCs w:val="28"/>
          <w:rtl/>
          <w:lang w:bidi="ar-IQ"/>
        </w:rPr>
        <w:t>،</w:t>
      </w:r>
      <w:r w:rsidRPr="002637C2">
        <w:rPr>
          <w:rFonts w:asciiTheme="majorBidi" w:hAnsiTheme="majorBidi" w:hint="cs"/>
          <w:sz w:val="28"/>
          <w:szCs w:val="28"/>
          <w:rtl/>
          <w:lang w:bidi="ar-IQ"/>
        </w:rPr>
        <w:t xml:space="preserve"> ولاسيما المدحية</w:t>
      </w:r>
      <w:r w:rsidRPr="002637C2">
        <w:rPr>
          <w:rFonts w:asciiTheme="majorBidi" w:hAnsiTheme="majorBidi"/>
          <w:sz w:val="28"/>
          <w:szCs w:val="28"/>
          <w:rtl/>
          <w:lang w:bidi="ar-IQ"/>
        </w:rPr>
        <w:t xml:space="preserve">، وهي نصوص </w:t>
      </w:r>
      <w:r w:rsidR="000C1466" w:rsidRPr="002637C2">
        <w:rPr>
          <w:rFonts w:asciiTheme="majorBidi" w:hAnsiTheme="majorBidi" w:hint="cs"/>
          <w:sz w:val="28"/>
          <w:szCs w:val="28"/>
          <w:rtl/>
          <w:lang w:bidi="ar-IQ"/>
        </w:rPr>
        <w:t>ركدَ ميزانها بحوارات مع الحياة</w:t>
      </w:r>
      <w:r w:rsidRPr="002637C2">
        <w:rPr>
          <w:rFonts w:asciiTheme="majorBidi" w:hAnsiTheme="majorBidi"/>
          <w:sz w:val="28"/>
          <w:szCs w:val="28"/>
          <w:rtl/>
          <w:lang w:bidi="ar-IQ"/>
        </w:rPr>
        <w:t>، فجاءت معانيها موافقة</w:t>
      </w:r>
      <w:r w:rsidR="00432104"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للنزعة البدوية، وفي ألفاظها رقة و</w:t>
      </w:r>
      <w:r w:rsidRPr="002637C2">
        <w:rPr>
          <w:rFonts w:asciiTheme="majorBidi" w:hAnsiTheme="majorBidi" w:hint="cs"/>
          <w:sz w:val="28"/>
          <w:szCs w:val="28"/>
          <w:rtl/>
          <w:lang w:bidi="ar-IQ"/>
        </w:rPr>
        <w:t>م</w:t>
      </w:r>
      <w:r w:rsidRPr="002637C2">
        <w:rPr>
          <w:rFonts w:asciiTheme="majorBidi" w:hAnsiTheme="majorBidi"/>
          <w:sz w:val="28"/>
          <w:szCs w:val="28"/>
          <w:rtl/>
          <w:lang w:bidi="ar-IQ"/>
        </w:rPr>
        <w:t>ا</w:t>
      </w:r>
      <w:r w:rsidRPr="002637C2">
        <w:rPr>
          <w:rFonts w:asciiTheme="majorBidi" w:hAnsiTheme="majorBidi" w:hint="cs"/>
          <w:sz w:val="28"/>
          <w:szCs w:val="28"/>
          <w:rtl/>
          <w:lang w:bidi="ar-IQ"/>
        </w:rPr>
        <w:t>و</w:t>
      </w:r>
      <w:r w:rsidRPr="002637C2">
        <w:rPr>
          <w:rFonts w:asciiTheme="majorBidi" w:hAnsiTheme="majorBidi"/>
          <w:sz w:val="28"/>
          <w:szCs w:val="28"/>
          <w:rtl/>
          <w:lang w:bidi="ar-IQ"/>
        </w:rPr>
        <w:t>ي</w:t>
      </w:r>
      <w:r w:rsidR="00A2355C"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ة. </w:t>
      </w:r>
    </w:p>
    <w:p w:rsidR="00B51CD1" w:rsidRPr="002637C2" w:rsidRDefault="00B51CD1" w:rsidP="002637C2">
      <w:pPr>
        <w:bidi/>
        <w:ind w:left="0" w:firstLine="720"/>
        <w:jc w:val="center"/>
        <w:rPr>
          <w:rFonts w:asciiTheme="majorBidi" w:hAnsiTheme="majorBidi"/>
          <w:b/>
          <w:bCs/>
          <w:sz w:val="24"/>
          <w:szCs w:val="28"/>
          <w:rtl/>
          <w:lang w:bidi="ar-IQ"/>
        </w:rPr>
      </w:pPr>
      <w:r w:rsidRPr="002637C2">
        <w:rPr>
          <w:rFonts w:asciiTheme="majorBidi" w:hAnsiTheme="majorBidi"/>
          <w:b/>
          <w:bCs/>
          <w:sz w:val="24"/>
          <w:szCs w:val="28"/>
          <w:rtl/>
          <w:lang w:bidi="ar-IQ"/>
        </w:rPr>
        <w:lastRenderedPageBreak/>
        <w:t xml:space="preserve">المبحث الأول </w:t>
      </w:r>
    </w:p>
    <w:p w:rsidR="00B51CD1" w:rsidRPr="002637C2" w:rsidRDefault="00B51CD1" w:rsidP="009D5146">
      <w:pPr>
        <w:bidi/>
        <w:ind w:left="0" w:firstLine="720"/>
        <w:jc w:val="center"/>
        <w:rPr>
          <w:rFonts w:asciiTheme="majorBidi" w:hAnsiTheme="majorBidi"/>
          <w:b/>
          <w:bCs/>
          <w:sz w:val="24"/>
          <w:szCs w:val="28"/>
          <w:rtl/>
          <w:lang w:bidi="ar-IQ"/>
        </w:rPr>
      </w:pPr>
      <w:r w:rsidRPr="002637C2">
        <w:rPr>
          <w:rFonts w:asciiTheme="majorBidi" w:hAnsiTheme="majorBidi"/>
          <w:b/>
          <w:bCs/>
          <w:sz w:val="24"/>
          <w:szCs w:val="28"/>
          <w:rtl/>
          <w:lang w:bidi="ar-IQ"/>
        </w:rPr>
        <w:t>الح</w:t>
      </w:r>
      <w:r w:rsidR="000C1466" w:rsidRPr="002637C2">
        <w:rPr>
          <w:rFonts w:asciiTheme="majorBidi" w:hAnsiTheme="majorBidi" w:hint="cs"/>
          <w:b/>
          <w:bCs/>
          <w:sz w:val="24"/>
          <w:szCs w:val="28"/>
          <w:rtl/>
          <w:lang w:bidi="ar-IQ"/>
        </w:rPr>
        <w:t>ُ</w:t>
      </w:r>
      <w:r w:rsidRPr="002637C2">
        <w:rPr>
          <w:rFonts w:asciiTheme="majorBidi" w:hAnsiTheme="majorBidi"/>
          <w:b/>
          <w:bCs/>
          <w:sz w:val="24"/>
          <w:szCs w:val="28"/>
          <w:rtl/>
          <w:lang w:bidi="ar-IQ"/>
        </w:rPr>
        <w:t>جج شبه المنطقية في شعر الحكمة</w:t>
      </w:r>
    </w:p>
    <w:p w:rsidR="00B51CD1" w:rsidRPr="002637C2" w:rsidRDefault="00B51CD1" w:rsidP="00432104">
      <w:pPr>
        <w:bidi/>
        <w:ind w:left="0" w:firstLine="720"/>
        <w:rPr>
          <w:rFonts w:asciiTheme="majorBidi" w:hAnsiTheme="majorBidi"/>
          <w:sz w:val="28"/>
          <w:szCs w:val="28"/>
          <w:rtl/>
          <w:lang w:bidi="ar-IQ"/>
        </w:rPr>
      </w:pPr>
      <w:r w:rsidRPr="002637C2">
        <w:rPr>
          <w:rFonts w:asciiTheme="majorBidi" w:hAnsiTheme="majorBidi"/>
          <w:sz w:val="28"/>
          <w:szCs w:val="28"/>
          <w:rtl/>
          <w:lang w:bidi="ar-IQ"/>
        </w:rPr>
        <w:t xml:space="preserve">يقول (الدكتور عبد الله صولة): "تستمد الحجج شبه المنطقية قوتها </w:t>
      </w:r>
      <w:proofErr w:type="spellStart"/>
      <w:r w:rsidRPr="002637C2">
        <w:rPr>
          <w:rFonts w:asciiTheme="majorBidi" w:hAnsiTheme="majorBidi"/>
          <w:sz w:val="28"/>
          <w:szCs w:val="28"/>
          <w:rtl/>
          <w:lang w:bidi="ar-IQ"/>
        </w:rPr>
        <w:t>الإقناعية</w:t>
      </w:r>
      <w:proofErr w:type="spellEnd"/>
      <w:r w:rsidRPr="002637C2">
        <w:rPr>
          <w:rFonts w:asciiTheme="majorBidi" w:hAnsiTheme="majorBidi"/>
          <w:sz w:val="28"/>
          <w:szCs w:val="28"/>
          <w:rtl/>
          <w:lang w:bidi="ar-IQ"/>
        </w:rPr>
        <w:t xml:space="preserve"> من مشابهتها للطرائق الشكلية </w:t>
      </w:r>
      <w:proofErr w:type="spellStart"/>
      <w:r w:rsidRPr="002637C2">
        <w:rPr>
          <w:rFonts w:asciiTheme="majorBidi" w:hAnsiTheme="majorBidi"/>
          <w:sz w:val="28"/>
          <w:szCs w:val="28"/>
          <w:lang w:bidi="ar-IQ"/>
        </w:rPr>
        <w:t>Formelle</w:t>
      </w:r>
      <w:proofErr w:type="spellEnd"/>
      <w:r w:rsidRPr="002637C2">
        <w:rPr>
          <w:rFonts w:asciiTheme="majorBidi" w:hAnsiTheme="majorBidi"/>
          <w:sz w:val="28"/>
          <w:szCs w:val="28"/>
          <w:rtl/>
          <w:lang w:bidi="ar-IQ"/>
        </w:rPr>
        <w:t xml:space="preserve"> والمنطقية والرياضية في البرهنة، لكن هي تشبهها فحسب، وليست هي إيّاها"</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1"/>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وتقول (الدكتورة سامية </w:t>
      </w:r>
      <w:proofErr w:type="spellStart"/>
      <w:r w:rsidRPr="002637C2">
        <w:rPr>
          <w:rFonts w:asciiTheme="majorBidi" w:hAnsiTheme="majorBidi"/>
          <w:sz w:val="28"/>
          <w:szCs w:val="28"/>
          <w:rtl/>
          <w:lang w:bidi="ar-IQ"/>
        </w:rPr>
        <w:t>الدريدي</w:t>
      </w:r>
      <w:r w:rsidRPr="002637C2">
        <w:rPr>
          <w:rFonts w:asciiTheme="majorBidi" w:hAnsiTheme="majorBidi" w:hint="cs"/>
          <w:sz w:val="28"/>
          <w:szCs w:val="28"/>
          <w:rtl/>
          <w:lang w:bidi="ar-IQ"/>
        </w:rPr>
        <w:t>ّ</w:t>
      </w:r>
      <w:proofErr w:type="spellEnd"/>
      <w:r w:rsidRPr="002637C2">
        <w:rPr>
          <w:rFonts w:asciiTheme="majorBidi" w:hAnsiTheme="majorBidi"/>
          <w:sz w:val="28"/>
          <w:szCs w:val="28"/>
          <w:rtl/>
          <w:lang w:bidi="ar-IQ"/>
        </w:rPr>
        <w:t>) في حقيقة هذه الحجج: "إنَّ كلّ حجة منها تستندُ إلى مبدأ منطقي، كالتطابق أو التعددية أو التناقض... ولكن</w:t>
      </w:r>
      <w:r w:rsidR="00432104" w:rsidRPr="002637C2">
        <w:rPr>
          <w:rFonts w:asciiTheme="majorBidi" w:hAnsiTheme="majorBidi" w:hint="cs"/>
          <w:sz w:val="28"/>
          <w:szCs w:val="28"/>
          <w:rtl/>
          <w:lang w:bidi="ar-IQ"/>
        </w:rPr>
        <w:t>َّ</w:t>
      </w:r>
      <w:r w:rsidRPr="002637C2">
        <w:rPr>
          <w:rFonts w:asciiTheme="majorBidi" w:hAnsiTheme="majorBidi"/>
          <w:sz w:val="28"/>
          <w:szCs w:val="28"/>
          <w:rtl/>
          <w:lang w:bidi="ar-IQ"/>
        </w:rPr>
        <w:t>ها خلافاً للحجج المنطقية الخالصة يمكن أن تردّ بيسر، بدعوى أنّ</w:t>
      </w:r>
      <w:r w:rsidRPr="002637C2">
        <w:rPr>
          <w:rFonts w:asciiTheme="majorBidi" w:hAnsiTheme="majorBidi" w:hint="cs"/>
          <w:sz w:val="28"/>
          <w:szCs w:val="28"/>
          <w:rtl/>
          <w:lang w:bidi="ar-IQ"/>
        </w:rPr>
        <w:t>َ</w:t>
      </w:r>
      <w:r w:rsidRPr="002637C2">
        <w:rPr>
          <w:rFonts w:asciiTheme="majorBidi" w:hAnsiTheme="majorBidi"/>
          <w:sz w:val="28"/>
          <w:szCs w:val="28"/>
          <w:rtl/>
          <w:lang w:bidi="ar-IQ"/>
        </w:rPr>
        <w:t>ها ليست منطقية"</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2"/>
      </w:r>
      <w:r w:rsidRPr="002637C2">
        <w:rPr>
          <w:rFonts w:asciiTheme="majorBidi" w:hAnsiTheme="majorBidi"/>
          <w:sz w:val="28"/>
          <w:szCs w:val="28"/>
          <w:vertAlign w:val="superscript"/>
          <w:rtl/>
          <w:lang w:bidi="ar-IQ"/>
        </w:rPr>
        <w:t>)</w:t>
      </w:r>
      <w:r w:rsidR="00432104"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وعليه يكون الإلزام بالصياغة المنطقية الفاصل بين النوعين، فإذا كانت الحجج المنطقية ملزمة، لا تعتمد الحجج شبه المنطقية على مبدأ الإلزام، وإن كان لها "مقام الفكر المنطقي"</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3"/>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w:t>
      </w:r>
    </w:p>
    <w:p w:rsidR="00B51CD1" w:rsidRPr="002637C2" w:rsidRDefault="00B51CD1" w:rsidP="00844B9F">
      <w:pPr>
        <w:bidi/>
        <w:ind w:left="0" w:firstLine="720"/>
        <w:rPr>
          <w:rFonts w:asciiTheme="majorBidi" w:hAnsiTheme="majorBidi"/>
          <w:sz w:val="28"/>
          <w:szCs w:val="28"/>
          <w:rtl/>
          <w:lang w:bidi="ar-IQ"/>
        </w:rPr>
      </w:pPr>
      <w:r w:rsidRPr="002637C2">
        <w:rPr>
          <w:rFonts w:asciiTheme="majorBidi" w:hAnsiTheme="majorBidi"/>
          <w:sz w:val="28"/>
          <w:szCs w:val="28"/>
          <w:rtl/>
          <w:lang w:bidi="ar-IQ"/>
        </w:rPr>
        <w:t xml:space="preserve">في القوة </w:t>
      </w:r>
      <w:proofErr w:type="spellStart"/>
      <w:r w:rsidRPr="002637C2">
        <w:rPr>
          <w:rFonts w:asciiTheme="majorBidi" w:hAnsiTheme="majorBidi"/>
          <w:sz w:val="28"/>
          <w:szCs w:val="28"/>
          <w:rtl/>
          <w:lang w:bidi="ar-IQ"/>
        </w:rPr>
        <w:t>الإقناعية</w:t>
      </w:r>
      <w:proofErr w:type="spellEnd"/>
      <w:r w:rsidRPr="002637C2">
        <w:rPr>
          <w:rFonts w:asciiTheme="majorBidi" w:hAnsiTheme="majorBidi"/>
          <w:sz w:val="28"/>
          <w:szCs w:val="28"/>
          <w:rtl/>
          <w:lang w:bidi="ar-IQ"/>
        </w:rPr>
        <w:t>، ت</w:t>
      </w:r>
      <w:r w:rsidRPr="002637C2">
        <w:rPr>
          <w:rFonts w:asciiTheme="majorBidi" w:hAnsiTheme="majorBidi" w:hint="cs"/>
          <w:sz w:val="28"/>
          <w:szCs w:val="28"/>
          <w:rtl/>
          <w:lang w:bidi="ar-IQ"/>
        </w:rPr>
        <w:t>نق</w:t>
      </w:r>
      <w:r w:rsidRPr="002637C2">
        <w:rPr>
          <w:rFonts w:asciiTheme="majorBidi" w:hAnsiTheme="majorBidi"/>
          <w:sz w:val="28"/>
          <w:szCs w:val="28"/>
          <w:rtl/>
          <w:lang w:bidi="ar-IQ"/>
        </w:rPr>
        <w:t xml:space="preserve">سم الحجج شبه المنطقية </w:t>
      </w:r>
      <w:r w:rsidRPr="002637C2">
        <w:rPr>
          <w:rFonts w:asciiTheme="majorBidi" w:hAnsiTheme="majorBidi" w:hint="cs"/>
          <w:sz w:val="28"/>
          <w:szCs w:val="28"/>
          <w:rtl/>
          <w:lang w:bidi="ar-IQ"/>
        </w:rPr>
        <w:t>ع</w:t>
      </w:r>
      <w:r w:rsidRPr="002637C2">
        <w:rPr>
          <w:rFonts w:asciiTheme="majorBidi" w:hAnsiTheme="majorBidi"/>
          <w:sz w:val="28"/>
          <w:szCs w:val="28"/>
          <w:rtl/>
          <w:lang w:bidi="ar-IQ"/>
        </w:rPr>
        <w:t xml:space="preserve">لى قسمين: </w:t>
      </w:r>
    </w:p>
    <w:p w:rsidR="00B51CD1" w:rsidRPr="002637C2" w:rsidRDefault="00B51CD1" w:rsidP="00007589">
      <w:pPr>
        <w:pStyle w:val="a6"/>
        <w:numPr>
          <w:ilvl w:val="0"/>
          <w:numId w:val="1"/>
        </w:numPr>
        <w:bidi/>
        <w:rPr>
          <w:rFonts w:asciiTheme="majorBidi" w:hAnsiTheme="majorBidi"/>
          <w:sz w:val="28"/>
          <w:szCs w:val="28"/>
          <w:lang w:bidi="ar-IQ"/>
        </w:rPr>
      </w:pPr>
      <w:r w:rsidRPr="002637C2">
        <w:rPr>
          <w:rFonts w:asciiTheme="majorBidi" w:hAnsiTheme="majorBidi"/>
          <w:sz w:val="28"/>
          <w:szCs w:val="28"/>
          <w:rtl/>
          <w:lang w:bidi="ar-IQ"/>
        </w:rPr>
        <w:t xml:space="preserve"> الحجج شبه المنطقية التي تعتمد </w:t>
      </w:r>
      <w:r w:rsidR="00432104" w:rsidRPr="002637C2">
        <w:rPr>
          <w:rFonts w:asciiTheme="majorBidi" w:hAnsiTheme="majorBidi" w:hint="cs"/>
          <w:sz w:val="28"/>
          <w:szCs w:val="28"/>
          <w:rtl/>
          <w:lang w:bidi="ar-IQ"/>
        </w:rPr>
        <w:t xml:space="preserve">على </w:t>
      </w:r>
      <w:r w:rsidRPr="002637C2">
        <w:rPr>
          <w:rFonts w:asciiTheme="majorBidi" w:hAnsiTheme="majorBidi"/>
          <w:sz w:val="28"/>
          <w:szCs w:val="28"/>
          <w:rtl/>
          <w:lang w:bidi="ar-IQ"/>
        </w:rPr>
        <w:t xml:space="preserve">البنى المنطقية. </w:t>
      </w:r>
    </w:p>
    <w:p w:rsidR="00B51CD1" w:rsidRPr="002637C2" w:rsidRDefault="00B51CD1" w:rsidP="00007589">
      <w:pPr>
        <w:pStyle w:val="a6"/>
        <w:numPr>
          <w:ilvl w:val="0"/>
          <w:numId w:val="1"/>
        </w:numPr>
        <w:bidi/>
        <w:rPr>
          <w:rFonts w:asciiTheme="majorBidi" w:hAnsiTheme="majorBidi"/>
          <w:sz w:val="28"/>
          <w:szCs w:val="28"/>
          <w:lang w:bidi="ar-IQ"/>
        </w:rPr>
      </w:pPr>
      <w:r w:rsidRPr="002637C2">
        <w:rPr>
          <w:rFonts w:asciiTheme="majorBidi" w:hAnsiTheme="majorBidi"/>
          <w:sz w:val="28"/>
          <w:szCs w:val="28"/>
          <w:rtl/>
          <w:lang w:bidi="ar-IQ"/>
        </w:rPr>
        <w:t xml:space="preserve"> الحجج شبه المنطقية التي تعتمد </w:t>
      </w:r>
      <w:r w:rsidR="00432104" w:rsidRPr="002637C2">
        <w:rPr>
          <w:rFonts w:asciiTheme="majorBidi" w:hAnsiTheme="majorBidi" w:hint="cs"/>
          <w:sz w:val="28"/>
          <w:szCs w:val="28"/>
          <w:rtl/>
          <w:lang w:bidi="ar-IQ"/>
        </w:rPr>
        <w:t xml:space="preserve">على </w:t>
      </w:r>
      <w:r w:rsidRPr="002637C2">
        <w:rPr>
          <w:rFonts w:asciiTheme="majorBidi" w:hAnsiTheme="majorBidi"/>
          <w:sz w:val="28"/>
          <w:szCs w:val="28"/>
          <w:rtl/>
          <w:lang w:bidi="ar-IQ"/>
        </w:rPr>
        <w:t xml:space="preserve">العلاقات الرياضية </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4"/>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w:t>
      </w:r>
    </w:p>
    <w:p w:rsidR="00B51CD1" w:rsidRPr="002637C2" w:rsidRDefault="00B51CD1" w:rsidP="00007589">
      <w:pPr>
        <w:bidi/>
        <w:ind w:left="84" w:firstLine="636"/>
        <w:rPr>
          <w:rFonts w:asciiTheme="majorBidi" w:hAnsiTheme="majorBidi"/>
          <w:sz w:val="28"/>
          <w:szCs w:val="28"/>
          <w:rtl/>
          <w:lang w:bidi="ar-IQ"/>
        </w:rPr>
      </w:pPr>
      <w:r w:rsidRPr="002637C2">
        <w:rPr>
          <w:rFonts w:asciiTheme="majorBidi" w:hAnsiTheme="majorBidi"/>
          <w:sz w:val="28"/>
          <w:szCs w:val="28"/>
          <w:rtl/>
          <w:lang w:bidi="ar-IQ"/>
        </w:rPr>
        <w:t>وبعد أن قرأنا نصوص شعرائنا الحكم</w:t>
      </w:r>
      <w:r w:rsidRPr="002637C2">
        <w:rPr>
          <w:rFonts w:asciiTheme="majorBidi" w:hAnsiTheme="majorBidi" w:hint="cs"/>
          <w:sz w:val="28"/>
          <w:szCs w:val="28"/>
          <w:rtl/>
          <w:lang w:bidi="ar-IQ"/>
        </w:rPr>
        <w:t>ي</w:t>
      </w:r>
      <w:r w:rsidRPr="002637C2">
        <w:rPr>
          <w:rFonts w:asciiTheme="majorBidi" w:hAnsiTheme="majorBidi"/>
          <w:sz w:val="28"/>
          <w:szCs w:val="28"/>
          <w:rtl/>
          <w:lang w:bidi="ar-IQ"/>
        </w:rPr>
        <w:t>ة، لحظنا تقب</w:t>
      </w:r>
      <w:r w:rsidRPr="002637C2">
        <w:rPr>
          <w:rFonts w:asciiTheme="majorBidi" w:hAnsiTheme="majorBidi" w:hint="cs"/>
          <w:sz w:val="28"/>
          <w:szCs w:val="28"/>
          <w:rtl/>
          <w:lang w:bidi="ar-IQ"/>
        </w:rPr>
        <w:t>ّ</w:t>
      </w:r>
      <w:r w:rsidRPr="002637C2">
        <w:rPr>
          <w:rFonts w:asciiTheme="majorBidi" w:hAnsiTheme="majorBidi"/>
          <w:sz w:val="28"/>
          <w:szCs w:val="28"/>
          <w:rtl/>
          <w:lang w:bidi="ar-IQ"/>
        </w:rPr>
        <w:t>لها الصنفين، مِمّا تسنّى لنا الوقوف عليها</w:t>
      </w:r>
      <w:r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ومحاولة إثبات بلاغتها. </w:t>
      </w:r>
    </w:p>
    <w:p w:rsidR="00B51CD1" w:rsidRPr="002637C2" w:rsidRDefault="00B51CD1" w:rsidP="009D5146">
      <w:pPr>
        <w:bidi/>
        <w:rPr>
          <w:rFonts w:asciiTheme="majorBidi" w:hAnsiTheme="majorBidi"/>
          <w:b/>
          <w:bCs/>
          <w:sz w:val="28"/>
          <w:szCs w:val="28"/>
          <w:rtl/>
          <w:lang w:bidi="ar-IQ"/>
        </w:rPr>
      </w:pPr>
      <w:r w:rsidRPr="002637C2">
        <w:rPr>
          <w:rFonts w:asciiTheme="majorBidi" w:hAnsiTheme="majorBidi"/>
          <w:b/>
          <w:bCs/>
          <w:sz w:val="28"/>
          <w:szCs w:val="28"/>
          <w:rtl/>
          <w:lang w:bidi="ar-IQ"/>
        </w:rPr>
        <w:t xml:space="preserve">الحجج شبه المنطقية التي تعتمد </w:t>
      </w:r>
      <w:r w:rsidR="00432104" w:rsidRPr="002637C2">
        <w:rPr>
          <w:rFonts w:asciiTheme="majorBidi" w:hAnsiTheme="majorBidi" w:hint="cs"/>
          <w:b/>
          <w:bCs/>
          <w:sz w:val="28"/>
          <w:szCs w:val="28"/>
          <w:rtl/>
          <w:lang w:bidi="ar-IQ"/>
        </w:rPr>
        <w:t xml:space="preserve">على </w:t>
      </w:r>
      <w:r w:rsidRPr="002637C2">
        <w:rPr>
          <w:rFonts w:asciiTheme="majorBidi" w:hAnsiTheme="majorBidi"/>
          <w:b/>
          <w:bCs/>
          <w:sz w:val="28"/>
          <w:szCs w:val="28"/>
          <w:rtl/>
          <w:lang w:bidi="ar-IQ"/>
        </w:rPr>
        <w:t xml:space="preserve">البنى المنطقية: </w:t>
      </w:r>
    </w:p>
    <w:p w:rsidR="00B51CD1" w:rsidRPr="002637C2" w:rsidRDefault="00B51CD1" w:rsidP="009D5146">
      <w:pPr>
        <w:pStyle w:val="a6"/>
        <w:numPr>
          <w:ilvl w:val="0"/>
          <w:numId w:val="2"/>
        </w:numPr>
        <w:bidi/>
        <w:ind w:left="368"/>
        <w:rPr>
          <w:rFonts w:asciiTheme="majorBidi" w:hAnsiTheme="majorBidi"/>
          <w:b/>
          <w:bCs/>
          <w:sz w:val="28"/>
          <w:szCs w:val="28"/>
          <w:lang w:bidi="ar-IQ"/>
        </w:rPr>
      </w:pPr>
      <w:r w:rsidRPr="002637C2">
        <w:rPr>
          <w:rFonts w:asciiTheme="majorBidi" w:hAnsiTheme="majorBidi"/>
          <w:b/>
          <w:bCs/>
          <w:sz w:val="28"/>
          <w:szCs w:val="28"/>
          <w:rtl/>
          <w:lang w:bidi="ar-IQ"/>
        </w:rPr>
        <w:t>التناقض وعدم الاتفاق</w:t>
      </w:r>
      <w:r w:rsidRPr="002637C2">
        <w:rPr>
          <w:rFonts w:asciiTheme="majorBidi" w:hAnsiTheme="majorBidi" w:hint="cs"/>
          <w:b/>
          <w:bCs/>
          <w:sz w:val="28"/>
          <w:szCs w:val="28"/>
          <w:rtl/>
          <w:lang w:bidi="ar-IQ"/>
        </w:rPr>
        <w:t>:</w:t>
      </w:r>
    </w:p>
    <w:p w:rsidR="00B51CD1" w:rsidRPr="002637C2" w:rsidRDefault="00B51CD1" w:rsidP="00432104">
      <w:pPr>
        <w:bidi/>
        <w:ind w:left="0" w:firstLine="368"/>
        <w:rPr>
          <w:rFonts w:asciiTheme="majorBidi" w:hAnsiTheme="majorBidi"/>
          <w:sz w:val="28"/>
          <w:szCs w:val="28"/>
          <w:rtl/>
          <w:lang w:bidi="ar-IQ"/>
        </w:rPr>
      </w:pPr>
      <w:r w:rsidRPr="002637C2">
        <w:rPr>
          <w:rFonts w:asciiTheme="majorBidi" w:hAnsiTheme="majorBidi"/>
          <w:sz w:val="28"/>
          <w:szCs w:val="28"/>
          <w:rtl/>
          <w:lang w:bidi="ar-IQ"/>
        </w:rPr>
        <w:t xml:space="preserve">في هذه الحجة يعتمد المحاجّ على "التعارض بين قضيتين في حجاج خصمهِ، أو بين فرضيتين يريد إقصاء </w:t>
      </w:r>
      <w:r w:rsidRPr="002637C2">
        <w:rPr>
          <w:rFonts w:asciiTheme="majorBidi" w:hAnsiTheme="majorBidi" w:hint="cs"/>
          <w:sz w:val="28"/>
          <w:szCs w:val="28"/>
          <w:rtl/>
          <w:lang w:bidi="ar-IQ"/>
        </w:rPr>
        <w:t>إ</w:t>
      </w:r>
      <w:r w:rsidRPr="002637C2">
        <w:rPr>
          <w:rFonts w:asciiTheme="majorBidi" w:hAnsiTheme="majorBidi"/>
          <w:sz w:val="28"/>
          <w:szCs w:val="28"/>
          <w:rtl/>
          <w:lang w:bidi="ar-IQ"/>
        </w:rPr>
        <w:t>حداهما لإقناع مخاطبيه بالأخرى"</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5"/>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وهذا التعارض "يحدث في علاقة </w:t>
      </w:r>
      <w:proofErr w:type="spellStart"/>
      <w:r w:rsidRPr="002637C2">
        <w:rPr>
          <w:rFonts w:asciiTheme="majorBidi" w:hAnsiTheme="majorBidi"/>
          <w:sz w:val="28"/>
          <w:szCs w:val="28"/>
          <w:rtl/>
          <w:lang w:bidi="ar-IQ"/>
        </w:rPr>
        <w:t>الملافيظ</w:t>
      </w:r>
      <w:proofErr w:type="spellEnd"/>
      <w:r w:rsidRPr="002637C2">
        <w:rPr>
          <w:rFonts w:asciiTheme="majorBidi" w:hAnsiTheme="majorBidi"/>
          <w:sz w:val="28"/>
          <w:szCs w:val="28"/>
          <w:rtl/>
          <w:lang w:bidi="ar-IQ"/>
        </w:rPr>
        <w:t xml:space="preserve"> بالمقام"</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6"/>
      </w:r>
      <w:r w:rsidRPr="002637C2">
        <w:rPr>
          <w:rFonts w:asciiTheme="majorBidi" w:hAnsiTheme="majorBidi"/>
          <w:sz w:val="28"/>
          <w:szCs w:val="28"/>
          <w:vertAlign w:val="superscript"/>
          <w:rtl/>
          <w:lang w:bidi="ar-IQ"/>
        </w:rPr>
        <w:t>)</w:t>
      </w:r>
      <w:r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حجة تقوم على بنية منطقية في حالةٍ</w:t>
      </w:r>
      <w:r w:rsidR="00C56AF7"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بها "نتمم انسجام إثباتٍ ما، ونفيه في النظام الفكري ذاته"</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7"/>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w:t>
      </w:r>
    </w:p>
    <w:p w:rsidR="00B51CD1" w:rsidRPr="002637C2" w:rsidRDefault="00B51CD1" w:rsidP="00007589">
      <w:pPr>
        <w:bidi/>
        <w:ind w:firstLine="720"/>
        <w:rPr>
          <w:rFonts w:asciiTheme="majorBidi" w:hAnsiTheme="majorBidi"/>
          <w:sz w:val="28"/>
          <w:szCs w:val="28"/>
          <w:rtl/>
          <w:lang w:bidi="ar-IQ"/>
        </w:rPr>
      </w:pPr>
      <w:r w:rsidRPr="002637C2">
        <w:rPr>
          <w:rFonts w:asciiTheme="majorBidi" w:hAnsiTheme="majorBidi"/>
          <w:sz w:val="28"/>
          <w:szCs w:val="28"/>
          <w:rtl/>
          <w:lang w:bidi="ar-IQ"/>
        </w:rPr>
        <w:t xml:space="preserve">وإذا ما فتَّشنا في نصوص الحكيمين والشاعر، أمكنتنا القراءة من رصد هذه الحجة في شعر أبي الطيب المتنبي، وهو يقول: </w:t>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t>[الكامل]</w:t>
      </w:r>
    </w:p>
    <w:tbl>
      <w:tblPr>
        <w:bidiVisual/>
        <w:tblW w:w="0" w:type="auto"/>
        <w:jc w:val="center"/>
        <w:tblLook w:val="04A0" w:firstRow="1" w:lastRow="0" w:firstColumn="1" w:lastColumn="0" w:noHBand="0" w:noVBand="1"/>
      </w:tblPr>
      <w:tblGrid>
        <w:gridCol w:w="3685"/>
        <w:gridCol w:w="284"/>
        <w:gridCol w:w="3827"/>
      </w:tblGrid>
      <w:tr w:rsidR="00B51CD1" w:rsidRPr="00432104" w:rsidTr="002637C2">
        <w:trPr>
          <w:jc w:val="center"/>
        </w:trPr>
        <w:tc>
          <w:tcPr>
            <w:tcW w:w="3685" w:type="dxa"/>
            <w:shd w:val="clear" w:color="auto" w:fill="auto"/>
          </w:tcPr>
          <w:p w:rsidR="00B51CD1" w:rsidRPr="00455E27" w:rsidRDefault="00B51CD1" w:rsidP="009D5146">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نبكي على الدُّنيا وما من معشر</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أين الأكاسرة</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الجبابرةُ الأُلى</w:t>
            </w:r>
            <w:r w:rsidRPr="00432104">
              <w:rPr>
                <w:rFonts w:asciiTheme="majorBidi" w:hAnsiTheme="majorBidi"/>
                <w:b/>
                <w:bCs/>
                <w:sz w:val="30"/>
                <w:szCs w:val="30"/>
                <w:rtl/>
                <w:lang w:bidi="ar-IQ"/>
              </w:rPr>
              <w:br/>
            </w:r>
          </w:p>
        </w:tc>
        <w:tc>
          <w:tcPr>
            <w:tcW w:w="284" w:type="dxa"/>
            <w:shd w:val="clear" w:color="auto" w:fill="auto"/>
          </w:tcPr>
          <w:p w:rsidR="00B51CD1" w:rsidRPr="00432104" w:rsidRDefault="00B51CD1" w:rsidP="00007589">
            <w:pPr>
              <w:bidi/>
              <w:rPr>
                <w:rFonts w:asciiTheme="majorBidi" w:hAnsiTheme="majorBidi"/>
                <w:b/>
                <w:bCs/>
                <w:sz w:val="30"/>
                <w:szCs w:val="30"/>
                <w:rtl/>
                <w:lang w:bidi="ar-IQ"/>
              </w:rPr>
            </w:pPr>
          </w:p>
        </w:tc>
        <w:tc>
          <w:tcPr>
            <w:tcW w:w="3827" w:type="dxa"/>
            <w:shd w:val="clear" w:color="auto" w:fill="auto"/>
          </w:tcPr>
          <w:p w:rsidR="00B51CD1" w:rsidRPr="00455E27" w:rsidRDefault="00B51CD1" w:rsidP="000C1466">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 xml:space="preserve">جمعتهُم الدُّنيا </w:t>
            </w:r>
            <w:r w:rsidR="000C1466" w:rsidRPr="00432104">
              <w:rPr>
                <w:rFonts w:asciiTheme="majorBidi" w:hAnsiTheme="majorBidi" w:hint="cs"/>
                <w:b/>
                <w:bCs/>
                <w:sz w:val="30"/>
                <w:szCs w:val="30"/>
                <w:rtl/>
                <w:lang w:bidi="ar-IQ"/>
              </w:rPr>
              <w:t>ف</w:t>
            </w:r>
            <w:r w:rsidRPr="00432104">
              <w:rPr>
                <w:rFonts w:asciiTheme="majorBidi" w:hAnsiTheme="majorBidi"/>
                <w:b/>
                <w:bCs/>
                <w:sz w:val="30"/>
                <w:szCs w:val="30"/>
                <w:rtl/>
                <w:lang w:bidi="ar-IQ"/>
              </w:rPr>
              <w:t>لم يتفرّقوا</w:t>
            </w:r>
            <w:r w:rsidRPr="00432104">
              <w:rPr>
                <w:rFonts w:asciiTheme="majorBidi" w:hAnsiTheme="majorBidi"/>
                <w:b/>
                <w:bCs/>
                <w:sz w:val="30"/>
                <w:szCs w:val="30"/>
                <w:rtl/>
                <w:lang w:bidi="ar-IQ"/>
              </w:rPr>
              <w:br/>
              <w:t>كنزوا الكنوز فما بقين ولا بقوا</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58"/>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2637C2" w:rsidRDefault="00B51CD1" w:rsidP="00C56AF7">
      <w:pPr>
        <w:bidi/>
        <w:ind w:left="0" w:firstLine="369"/>
        <w:rPr>
          <w:rFonts w:asciiTheme="majorBidi" w:hAnsiTheme="majorBidi"/>
          <w:sz w:val="28"/>
          <w:szCs w:val="28"/>
          <w:rtl/>
          <w:lang w:bidi="ar-IQ"/>
        </w:rPr>
      </w:pPr>
      <w:r w:rsidRPr="002637C2">
        <w:rPr>
          <w:rFonts w:asciiTheme="majorBidi" w:hAnsiTheme="majorBidi"/>
          <w:sz w:val="28"/>
          <w:szCs w:val="28"/>
          <w:rtl/>
          <w:lang w:bidi="ar-IQ"/>
        </w:rPr>
        <w:t>أطروحتان متناقضتان، فالبكاء على الدنيا أطروحة تتضمن دلالة (الجهل)</w:t>
      </w:r>
      <w:r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وإدراك </w:t>
      </w:r>
      <w:proofErr w:type="spellStart"/>
      <w:r w:rsidRPr="002637C2">
        <w:rPr>
          <w:rFonts w:asciiTheme="majorBidi" w:hAnsiTheme="majorBidi"/>
          <w:sz w:val="28"/>
          <w:szCs w:val="28"/>
          <w:rtl/>
          <w:lang w:bidi="ar-IQ"/>
        </w:rPr>
        <w:t>خداعها</w:t>
      </w:r>
      <w:proofErr w:type="spellEnd"/>
      <w:r w:rsidRPr="002637C2">
        <w:rPr>
          <w:rFonts w:asciiTheme="majorBidi" w:hAnsiTheme="majorBidi"/>
          <w:sz w:val="28"/>
          <w:szCs w:val="28"/>
          <w:rtl/>
          <w:lang w:bidi="ar-IQ"/>
        </w:rPr>
        <w:t xml:space="preserve"> أطروحة تتضمن دلالة (الدراية)</w:t>
      </w:r>
      <w:r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يبث</w:t>
      </w:r>
      <w:r w:rsidR="000C1466"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المتنبي في قوله: (نبكي على الدُّنيا) تصو</w:t>
      </w:r>
      <w:r w:rsidRPr="002637C2">
        <w:rPr>
          <w:rFonts w:asciiTheme="majorBidi" w:hAnsiTheme="majorBidi" w:hint="cs"/>
          <w:sz w:val="28"/>
          <w:szCs w:val="28"/>
          <w:rtl/>
          <w:lang w:bidi="ar-IQ"/>
        </w:rPr>
        <w:t>ّ</w:t>
      </w:r>
      <w:r w:rsidRPr="002637C2">
        <w:rPr>
          <w:rFonts w:asciiTheme="majorBidi" w:hAnsiTheme="majorBidi"/>
          <w:sz w:val="28"/>
          <w:szCs w:val="28"/>
          <w:rtl/>
          <w:lang w:bidi="ar-IQ"/>
        </w:rPr>
        <w:t>راً حول حجم الدنيا وشأنها، بأهميتها يلهث الإنسان وراء زخرفتها، بل يكون "تائها</w:t>
      </w:r>
      <w:r w:rsidR="000C1466"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حائراً في مفا</w:t>
      </w:r>
      <w:r w:rsidR="00C56AF7" w:rsidRPr="002637C2">
        <w:rPr>
          <w:rFonts w:asciiTheme="majorBidi" w:hAnsiTheme="majorBidi" w:hint="cs"/>
          <w:sz w:val="28"/>
          <w:szCs w:val="28"/>
          <w:rtl/>
          <w:lang w:bidi="ar-IQ"/>
        </w:rPr>
        <w:t>و</w:t>
      </w:r>
      <w:r w:rsidRPr="002637C2">
        <w:rPr>
          <w:rFonts w:asciiTheme="majorBidi" w:hAnsiTheme="majorBidi"/>
          <w:sz w:val="28"/>
          <w:szCs w:val="28"/>
          <w:rtl/>
          <w:lang w:bidi="ar-IQ"/>
        </w:rPr>
        <w:t xml:space="preserve">ز الدنيا، تنتابه الآمال، وتنهشهُ الأفكار، </w:t>
      </w:r>
      <w:proofErr w:type="spellStart"/>
      <w:r w:rsidRPr="002637C2">
        <w:rPr>
          <w:rFonts w:asciiTheme="majorBidi" w:hAnsiTheme="majorBidi"/>
          <w:sz w:val="28"/>
          <w:szCs w:val="28"/>
          <w:rtl/>
          <w:lang w:bidi="ar-IQ"/>
        </w:rPr>
        <w:t>وتظنكه</w:t>
      </w:r>
      <w:proofErr w:type="spellEnd"/>
      <w:r w:rsidRPr="002637C2">
        <w:rPr>
          <w:rFonts w:asciiTheme="majorBidi" w:hAnsiTheme="majorBidi"/>
          <w:sz w:val="28"/>
          <w:szCs w:val="28"/>
          <w:rtl/>
          <w:lang w:bidi="ar-IQ"/>
        </w:rPr>
        <w:t xml:space="preserve"> الأوهام، فتنهض به حواسه إلى الاندفاع في تيار الأقدار، ومصارعة الأيام، ومقاتلة جيوش الحقائق </w:t>
      </w:r>
      <w:proofErr w:type="spellStart"/>
      <w:r w:rsidRPr="002637C2">
        <w:rPr>
          <w:rFonts w:asciiTheme="majorBidi" w:hAnsiTheme="majorBidi"/>
          <w:sz w:val="28"/>
          <w:szCs w:val="28"/>
          <w:rtl/>
          <w:lang w:bidi="ar-IQ"/>
        </w:rPr>
        <w:t>والأحداس</w:t>
      </w:r>
      <w:proofErr w:type="spellEnd"/>
      <w:r w:rsidRPr="002637C2">
        <w:rPr>
          <w:rFonts w:asciiTheme="majorBidi" w:hAnsiTheme="majorBidi"/>
          <w:sz w:val="28"/>
          <w:szCs w:val="28"/>
          <w:rtl/>
          <w:lang w:bidi="ar-IQ"/>
        </w:rPr>
        <w:t>"</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59"/>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في الوقت الذي يكون فيه على علمٍ بمكائدها، فهو </w:t>
      </w:r>
      <w:r w:rsidRPr="002637C2">
        <w:rPr>
          <w:rFonts w:asciiTheme="majorBidi" w:hAnsiTheme="majorBidi"/>
          <w:sz w:val="28"/>
          <w:szCs w:val="28"/>
          <w:rtl/>
          <w:lang w:bidi="ar-IQ"/>
        </w:rPr>
        <w:lastRenderedPageBreak/>
        <w:t>على دراية بإمكاناتها في التفريق والتشتيت، تعاضده في هذه المعرفة حقيقة الموت، الذي هو "تكيّف طبيعي، ذلك أنّه يحدث دون إرادة منّا، كما أنّ</w:t>
      </w:r>
      <w:r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ه مستقل </w:t>
      </w:r>
      <w:r w:rsidRPr="002637C2">
        <w:rPr>
          <w:rFonts w:asciiTheme="majorBidi" w:hAnsiTheme="majorBidi" w:hint="cs"/>
          <w:sz w:val="28"/>
          <w:szCs w:val="28"/>
          <w:rtl/>
          <w:lang w:bidi="ar-IQ"/>
        </w:rPr>
        <w:t>ع</w:t>
      </w:r>
      <w:r w:rsidRPr="002637C2">
        <w:rPr>
          <w:rFonts w:asciiTheme="majorBidi" w:hAnsiTheme="majorBidi"/>
          <w:sz w:val="28"/>
          <w:szCs w:val="28"/>
          <w:rtl/>
          <w:lang w:bidi="ar-IQ"/>
        </w:rPr>
        <w:t>ن سعينا الشعوري"</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60"/>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w:t>
      </w:r>
    </w:p>
    <w:p w:rsidR="00B51CD1" w:rsidRPr="002637C2" w:rsidRDefault="00B51CD1" w:rsidP="00D337F1">
      <w:pPr>
        <w:bidi/>
        <w:ind w:firstLine="0"/>
        <w:rPr>
          <w:rFonts w:asciiTheme="majorBidi" w:hAnsiTheme="majorBidi"/>
          <w:sz w:val="28"/>
          <w:szCs w:val="28"/>
          <w:rtl/>
          <w:lang w:bidi="ar-IQ"/>
        </w:rPr>
      </w:pPr>
      <w:r w:rsidRPr="002637C2">
        <w:rPr>
          <w:rFonts w:asciiTheme="majorBidi" w:hAnsiTheme="majorBidi"/>
          <w:sz w:val="28"/>
          <w:szCs w:val="28"/>
          <w:rtl/>
          <w:lang w:bidi="ar-IQ"/>
        </w:rPr>
        <w:t xml:space="preserve">ويقول: </w:t>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ab/>
      </w:r>
      <w:r w:rsidR="00C56AF7" w:rsidRPr="002637C2">
        <w:rPr>
          <w:rFonts w:asciiTheme="majorBidi" w:hAnsiTheme="majorBidi" w:hint="cs"/>
          <w:sz w:val="28"/>
          <w:szCs w:val="28"/>
          <w:rtl/>
          <w:lang w:bidi="ar-IQ"/>
        </w:rPr>
        <w:tab/>
      </w:r>
      <w:r w:rsidR="000C1466" w:rsidRPr="002637C2">
        <w:rPr>
          <w:rFonts w:asciiTheme="majorBidi" w:hAnsiTheme="majorBidi" w:hint="cs"/>
          <w:sz w:val="28"/>
          <w:szCs w:val="28"/>
          <w:rtl/>
          <w:lang w:bidi="ar-IQ"/>
        </w:rPr>
        <w:t>[الوافر]</w:t>
      </w:r>
    </w:p>
    <w:tbl>
      <w:tblPr>
        <w:bidiVisual/>
        <w:tblW w:w="0" w:type="auto"/>
        <w:jc w:val="center"/>
        <w:tblLook w:val="04A0" w:firstRow="1" w:lastRow="0" w:firstColumn="1" w:lastColumn="0" w:noHBand="0" w:noVBand="1"/>
      </w:tblPr>
      <w:tblGrid>
        <w:gridCol w:w="3260"/>
        <w:gridCol w:w="567"/>
        <w:gridCol w:w="3261"/>
      </w:tblGrid>
      <w:tr w:rsidR="00B51CD1" w:rsidRPr="00432104" w:rsidTr="002637C2">
        <w:trPr>
          <w:jc w:val="center"/>
        </w:trPr>
        <w:tc>
          <w:tcPr>
            <w:tcW w:w="3260" w:type="dxa"/>
            <w:shd w:val="clear" w:color="auto" w:fill="auto"/>
          </w:tcPr>
          <w:p w:rsidR="00B51CD1" w:rsidRPr="00455E27" w:rsidRDefault="00B51CD1" w:rsidP="00007589">
            <w:pPr>
              <w:bidi/>
              <w:rPr>
                <w:rFonts w:asciiTheme="majorBidi" w:hAnsiTheme="majorBidi"/>
                <w:b/>
                <w:bCs/>
                <w:sz w:val="2"/>
                <w:szCs w:val="2"/>
                <w:rtl/>
                <w:lang w:bidi="ar-IQ"/>
              </w:rPr>
            </w:pPr>
            <w:r w:rsidRPr="00432104">
              <w:rPr>
                <w:rFonts w:asciiTheme="majorBidi" w:hAnsiTheme="majorBidi"/>
                <w:b/>
                <w:bCs/>
                <w:sz w:val="30"/>
                <w:szCs w:val="30"/>
                <w:rtl/>
                <w:lang w:bidi="ar-IQ"/>
              </w:rPr>
              <w:t>وك</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من عائبٍ قولاً صحيحاً</w:t>
            </w:r>
            <w:r w:rsidRPr="00432104">
              <w:rPr>
                <w:rFonts w:asciiTheme="majorBidi" w:hAnsiTheme="majorBidi"/>
                <w:b/>
                <w:bCs/>
                <w:sz w:val="30"/>
                <w:szCs w:val="30"/>
                <w:rtl/>
                <w:lang w:bidi="ar-IQ"/>
              </w:rPr>
              <w:br/>
            </w:r>
          </w:p>
        </w:tc>
        <w:tc>
          <w:tcPr>
            <w:tcW w:w="567" w:type="dxa"/>
            <w:shd w:val="clear" w:color="auto" w:fill="auto"/>
          </w:tcPr>
          <w:p w:rsidR="00B51CD1" w:rsidRPr="00432104" w:rsidRDefault="00B51CD1" w:rsidP="00007589">
            <w:pPr>
              <w:bidi/>
              <w:rPr>
                <w:rFonts w:asciiTheme="majorBidi" w:hAnsiTheme="majorBidi"/>
                <w:b/>
                <w:bCs/>
                <w:sz w:val="30"/>
                <w:szCs w:val="30"/>
                <w:rtl/>
                <w:lang w:bidi="ar-IQ"/>
              </w:rPr>
            </w:pPr>
          </w:p>
        </w:tc>
        <w:tc>
          <w:tcPr>
            <w:tcW w:w="3261" w:type="dxa"/>
            <w:shd w:val="clear" w:color="auto" w:fill="auto"/>
          </w:tcPr>
          <w:p w:rsidR="00B51CD1" w:rsidRPr="00455E27" w:rsidRDefault="00B51CD1" w:rsidP="00370AF2">
            <w:pPr>
              <w:bidi/>
              <w:rPr>
                <w:rFonts w:asciiTheme="majorBidi" w:hAnsiTheme="majorBidi"/>
                <w:b/>
                <w:bCs/>
                <w:sz w:val="2"/>
                <w:szCs w:val="2"/>
                <w:rtl/>
                <w:lang w:bidi="ar-IQ"/>
              </w:rPr>
            </w:pPr>
            <w:r w:rsidRPr="00432104">
              <w:rPr>
                <w:rFonts w:asciiTheme="majorBidi" w:hAnsiTheme="majorBidi"/>
                <w:b/>
                <w:bCs/>
                <w:sz w:val="30"/>
                <w:szCs w:val="30"/>
                <w:rtl/>
                <w:lang w:bidi="ar-IQ"/>
              </w:rPr>
              <w:t>وآ</w:t>
            </w:r>
            <w:r w:rsidRPr="00432104">
              <w:rPr>
                <w:rFonts w:asciiTheme="majorBidi" w:hAnsiTheme="majorBidi" w:hint="cs"/>
                <w:b/>
                <w:bCs/>
                <w:sz w:val="30"/>
                <w:szCs w:val="30"/>
                <w:rtl/>
                <w:lang w:bidi="ar-IQ"/>
              </w:rPr>
              <w:t>ف</w:t>
            </w:r>
            <w:r w:rsidRPr="00432104">
              <w:rPr>
                <w:rFonts w:asciiTheme="majorBidi" w:hAnsiTheme="majorBidi"/>
                <w:b/>
                <w:bCs/>
                <w:sz w:val="30"/>
                <w:szCs w:val="30"/>
                <w:rtl/>
                <w:lang w:bidi="ar-IQ"/>
              </w:rPr>
              <w:t>ت</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 من الفَهمِ الس</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قيمِ</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61"/>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2637C2" w:rsidRDefault="00B51CD1" w:rsidP="00370AF2">
      <w:pPr>
        <w:bidi/>
        <w:ind w:left="0" w:firstLine="369"/>
        <w:rPr>
          <w:rFonts w:asciiTheme="majorBidi" w:hAnsiTheme="majorBidi"/>
          <w:sz w:val="28"/>
          <w:szCs w:val="28"/>
          <w:rtl/>
          <w:lang w:bidi="ar-IQ"/>
        </w:rPr>
      </w:pPr>
      <w:r w:rsidRPr="00432104">
        <w:rPr>
          <w:rFonts w:asciiTheme="majorBidi" w:hAnsiTheme="majorBidi"/>
          <w:sz w:val="30"/>
          <w:szCs w:val="30"/>
          <w:rtl/>
          <w:lang w:bidi="ar-IQ"/>
        </w:rPr>
        <w:t xml:space="preserve"> </w:t>
      </w:r>
      <w:r w:rsidRPr="002637C2">
        <w:rPr>
          <w:rFonts w:asciiTheme="majorBidi" w:hAnsiTheme="majorBidi"/>
          <w:sz w:val="28"/>
          <w:szCs w:val="28"/>
          <w:rtl/>
          <w:lang w:bidi="ar-IQ"/>
        </w:rPr>
        <w:t xml:space="preserve">يذكر أبو الطيب أولئك ذوي الإشكالية </w:t>
      </w:r>
      <w:proofErr w:type="spellStart"/>
      <w:r w:rsidRPr="002637C2">
        <w:rPr>
          <w:rFonts w:asciiTheme="majorBidi" w:hAnsiTheme="majorBidi"/>
          <w:sz w:val="28"/>
          <w:szCs w:val="28"/>
          <w:rtl/>
          <w:lang w:bidi="ar-IQ"/>
        </w:rPr>
        <w:t>الف</w:t>
      </w:r>
      <w:r w:rsidR="000C1466" w:rsidRPr="002637C2">
        <w:rPr>
          <w:rFonts w:asciiTheme="majorBidi" w:hAnsiTheme="majorBidi"/>
          <w:sz w:val="28"/>
          <w:szCs w:val="28"/>
          <w:rtl/>
          <w:lang w:bidi="ar-IQ"/>
        </w:rPr>
        <w:t>همية</w:t>
      </w:r>
      <w:proofErr w:type="spellEnd"/>
      <w:r w:rsidR="000C1466" w:rsidRPr="002637C2">
        <w:rPr>
          <w:rFonts w:asciiTheme="majorBidi" w:hAnsiTheme="majorBidi"/>
          <w:sz w:val="28"/>
          <w:szCs w:val="28"/>
          <w:rtl/>
          <w:lang w:bidi="ar-IQ"/>
        </w:rPr>
        <w:t xml:space="preserve">، أولئك الذين لا يعون </w:t>
      </w:r>
      <w:r w:rsidRPr="002637C2">
        <w:rPr>
          <w:rFonts w:asciiTheme="majorBidi" w:hAnsiTheme="majorBidi"/>
          <w:sz w:val="28"/>
          <w:szCs w:val="28"/>
          <w:rtl/>
          <w:lang w:bidi="ar-IQ"/>
        </w:rPr>
        <w:t>آفا</w:t>
      </w:r>
      <w:r w:rsidRPr="002637C2">
        <w:rPr>
          <w:rFonts w:asciiTheme="majorBidi" w:hAnsiTheme="majorBidi" w:hint="cs"/>
          <w:sz w:val="28"/>
          <w:szCs w:val="28"/>
          <w:rtl/>
          <w:lang w:bidi="ar-IQ"/>
        </w:rPr>
        <w:t>ت</w:t>
      </w:r>
      <w:r w:rsidR="000C1466" w:rsidRPr="002637C2">
        <w:rPr>
          <w:rFonts w:asciiTheme="majorBidi" w:hAnsiTheme="majorBidi"/>
          <w:sz w:val="28"/>
          <w:szCs w:val="28"/>
          <w:rtl/>
          <w:lang w:bidi="ar-IQ"/>
        </w:rPr>
        <w:t>هم، فل</w:t>
      </w:r>
      <w:r w:rsidR="000C1466" w:rsidRPr="002637C2">
        <w:rPr>
          <w:rFonts w:asciiTheme="majorBidi" w:hAnsiTheme="majorBidi" w:hint="cs"/>
          <w:sz w:val="28"/>
          <w:szCs w:val="28"/>
          <w:rtl/>
          <w:lang w:bidi="ar-IQ"/>
        </w:rPr>
        <w:t>م</w:t>
      </w:r>
      <w:r w:rsidRPr="002637C2">
        <w:rPr>
          <w:rFonts w:asciiTheme="majorBidi" w:hAnsiTheme="majorBidi"/>
          <w:sz w:val="28"/>
          <w:szCs w:val="28"/>
          <w:rtl/>
          <w:lang w:bidi="ar-IQ"/>
        </w:rPr>
        <w:t xml:space="preserve"> يتداركوها بالصمت، منصتين لأقوال </w:t>
      </w:r>
      <w:proofErr w:type="spellStart"/>
      <w:r w:rsidRPr="002637C2">
        <w:rPr>
          <w:rFonts w:asciiTheme="majorBidi" w:hAnsiTheme="majorBidi"/>
          <w:sz w:val="28"/>
          <w:szCs w:val="28"/>
          <w:rtl/>
          <w:lang w:bidi="ar-IQ"/>
        </w:rPr>
        <w:t>يقرأونها</w:t>
      </w:r>
      <w:proofErr w:type="spellEnd"/>
      <w:r w:rsidRPr="002637C2">
        <w:rPr>
          <w:rFonts w:asciiTheme="majorBidi" w:hAnsiTheme="majorBidi"/>
          <w:sz w:val="28"/>
          <w:szCs w:val="28"/>
          <w:rtl/>
          <w:lang w:bidi="ar-IQ"/>
        </w:rPr>
        <w:t xml:space="preserve"> بصورة</w:t>
      </w:r>
      <w:r w:rsidR="00C56AF7" w:rsidRPr="002637C2">
        <w:rPr>
          <w:rFonts w:asciiTheme="majorBidi" w:hAnsiTheme="majorBidi" w:hint="cs"/>
          <w:sz w:val="28"/>
          <w:szCs w:val="28"/>
          <w:rtl/>
          <w:lang w:bidi="ar-IQ"/>
        </w:rPr>
        <w:t>ٍ</w:t>
      </w:r>
      <w:r w:rsidR="000C1466" w:rsidRPr="002637C2">
        <w:rPr>
          <w:rFonts w:asciiTheme="majorBidi" w:hAnsiTheme="majorBidi" w:hint="cs"/>
          <w:sz w:val="28"/>
          <w:szCs w:val="28"/>
          <w:rtl/>
          <w:lang w:bidi="ar-IQ"/>
        </w:rPr>
        <w:t>،</w:t>
      </w:r>
      <w:r w:rsidRPr="002637C2">
        <w:rPr>
          <w:rFonts w:asciiTheme="majorBidi" w:hAnsiTheme="majorBidi"/>
          <w:sz w:val="28"/>
          <w:szCs w:val="28"/>
          <w:rtl/>
          <w:lang w:bidi="ar-IQ"/>
        </w:rPr>
        <w:t xml:space="preserve"> تتجاوز </w:t>
      </w:r>
      <w:r w:rsidRPr="002637C2">
        <w:rPr>
          <w:rFonts w:asciiTheme="majorBidi" w:hAnsiTheme="majorBidi" w:hint="cs"/>
          <w:sz w:val="28"/>
          <w:szCs w:val="28"/>
          <w:rtl/>
          <w:lang w:bidi="ar-IQ"/>
        </w:rPr>
        <w:t>في</w:t>
      </w:r>
      <w:r w:rsidRPr="002637C2">
        <w:rPr>
          <w:rFonts w:asciiTheme="majorBidi" w:hAnsiTheme="majorBidi"/>
          <w:sz w:val="28"/>
          <w:szCs w:val="28"/>
          <w:rtl/>
          <w:lang w:bidi="ar-IQ"/>
        </w:rPr>
        <w:t>ها القراءة خطأها إلى النقد، وما فيه من معايب موج</w:t>
      </w:r>
      <w:r w:rsidRPr="002637C2">
        <w:rPr>
          <w:rFonts w:asciiTheme="majorBidi" w:hAnsiTheme="majorBidi" w:hint="cs"/>
          <w:sz w:val="28"/>
          <w:szCs w:val="28"/>
          <w:rtl/>
          <w:lang w:bidi="ar-IQ"/>
        </w:rPr>
        <w:t>َّ</w:t>
      </w:r>
      <w:r w:rsidRPr="002637C2">
        <w:rPr>
          <w:rFonts w:asciiTheme="majorBidi" w:hAnsiTheme="majorBidi"/>
          <w:sz w:val="28"/>
          <w:szCs w:val="28"/>
          <w:rtl/>
          <w:lang w:bidi="ar-IQ"/>
        </w:rPr>
        <w:t>هة، عبر حجة "تتعلق خصوصيتها بالتشابه القوي مع خطاطات المنطق الصوري والعلوم الدقيقة"</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62"/>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w:t>
      </w:r>
    </w:p>
    <w:p w:rsidR="00B51CD1" w:rsidRPr="002637C2" w:rsidRDefault="00B51CD1" w:rsidP="00D337F1">
      <w:pPr>
        <w:bidi/>
        <w:ind w:left="0" w:firstLine="369"/>
        <w:rPr>
          <w:rFonts w:asciiTheme="majorBidi" w:hAnsiTheme="majorBidi"/>
          <w:sz w:val="28"/>
          <w:szCs w:val="28"/>
          <w:rtl/>
          <w:lang w:bidi="ar-IQ"/>
        </w:rPr>
      </w:pPr>
      <w:r w:rsidRPr="002637C2">
        <w:rPr>
          <w:rFonts w:asciiTheme="majorBidi" w:hAnsiTheme="majorBidi"/>
          <w:sz w:val="28"/>
          <w:szCs w:val="28"/>
          <w:rtl/>
          <w:lang w:bidi="ar-IQ"/>
        </w:rPr>
        <w:t>ورُبّما "هناك استعمال آخر لهذه الطريقة شبه المنطقية، وهو استعمال بالغ الأهمية، نستخدمهُ من أجل مقابلة مبدأ بنتائج تطبيقهِ"</w:t>
      </w:r>
      <w:r w:rsidRPr="002637C2">
        <w:rPr>
          <w:rFonts w:asciiTheme="majorBidi" w:hAnsiTheme="majorBidi"/>
          <w:sz w:val="28"/>
          <w:szCs w:val="28"/>
          <w:vertAlign w:val="superscript"/>
          <w:rtl/>
          <w:lang w:bidi="ar-IQ"/>
        </w:rPr>
        <w:t>(</w:t>
      </w:r>
      <w:r w:rsidRPr="002637C2">
        <w:rPr>
          <w:rStyle w:val="ab"/>
          <w:rFonts w:asciiTheme="majorBidi" w:hAnsiTheme="majorBidi"/>
          <w:sz w:val="28"/>
          <w:szCs w:val="28"/>
          <w:rtl/>
          <w:lang w:bidi="ar-IQ"/>
        </w:rPr>
        <w:endnoteReference w:id="63"/>
      </w:r>
      <w:r w:rsidRPr="002637C2">
        <w:rPr>
          <w:rFonts w:asciiTheme="majorBidi" w:hAnsiTheme="majorBidi"/>
          <w:sz w:val="28"/>
          <w:szCs w:val="28"/>
          <w:vertAlign w:val="superscript"/>
          <w:rtl/>
          <w:lang w:bidi="ar-IQ"/>
        </w:rPr>
        <w:t>)</w:t>
      </w:r>
      <w:r w:rsidRPr="002637C2">
        <w:rPr>
          <w:rFonts w:asciiTheme="majorBidi" w:hAnsiTheme="majorBidi"/>
          <w:sz w:val="28"/>
          <w:szCs w:val="28"/>
          <w:rtl/>
          <w:lang w:bidi="ar-IQ"/>
        </w:rPr>
        <w:t xml:space="preserve">. </w:t>
      </w:r>
    </w:p>
    <w:p w:rsidR="00B51CD1" w:rsidRPr="00432104" w:rsidRDefault="00B51CD1" w:rsidP="00D337F1">
      <w:pPr>
        <w:bidi/>
        <w:ind w:left="-58" w:firstLine="720"/>
        <w:rPr>
          <w:rFonts w:asciiTheme="majorBidi" w:hAnsiTheme="majorBidi"/>
          <w:sz w:val="30"/>
          <w:szCs w:val="30"/>
          <w:rtl/>
          <w:lang w:bidi="ar-IQ"/>
        </w:rPr>
      </w:pPr>
      <w:r w:rsidRPr="00432104">
        <w:rPr>
          <w:rFonts w:asciiTheme="majorBidi" w:hAnsiTheme="majorBidi"/>
          <w:sz w:val="30"/>
          <w:szCs w:val="30"/>
          <w:rtl/>
          <w:lang w:bidi="ar-IQ"/>
        </w:rPr>
        <w:t xml:space="preserve">يقول المتنبي: </w:t>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C56AF7">
        <w:rPr>
          <w:rFonts w:asciiTheme="majorBidi" w:hAnsiTheme="majorBidi" w:hint="cs"/>
          <w:sz w:val="30"/>
          <w:szCs w:val="30"/>
          <w:rtl/>
          <w:lang w:bidi="ar-IQ"/>
        </w:rPr>
        <w:tab/>
      </w:r>
      <w:r w:rsidR="000C1466" w:rsidRPr="00432104">
        <w:rPr>
          <w:rFonts w:asciiTheme="majorBidi" w:hAnsiTheme="majorBidi" w:hint="cs"/>
          <w:sz w:val="30"/>
          <w:szCs w:val="30"/>
          <w:rtl/>
          <w:lang w:bidi="ar-IQ"/>
        </w:rPr>
        <w:t>[الطويل]</w:t>
      </w:r>
    </w:p>
    <w:tbl>
      <w:tblPr>
        <w:bidiVisual/>
        <w:tblW w:w="0" w:type="auto"/>
        <w:jc w:val="center"/>
        <w:tblLook w:val="04A0" w:firstRow="1" w:lastRow="0" w:firstColumn="1" w:lastColumn="0" w:noHBand="0" w:noVBand="1"/>
      </w:tblPr>
      <w:tblGrid>
        <w:gridCol w:w="4019"/>
        <w:gridCol w:w="567"/>
        <w:gridCol w:w="3936"/>
      </w:tblGrid>
      <w:tr w:rsidR="00B51CD1" w:rsidRPr="00432104" w:rsidTr="00B44A0D">
        <w:trPr>
          <w:jc w:val="center"/>
        </w:trPr>
        <w:tc>
          <w:tcPr>
            <w:tcW w:w="4019" w:type="dxa"/>
            <w:shd w:val="clear" w:color="auto" w:fill="auto"/>
          </w:tcPr>
          <w:p w:rsidR="00B51CD1" w:rsidRPr="00455E27" w:rsidRDefault="00B51CD1" w:rsidP="00370AF2">
            <w:pPr>
              <w:bidi/>
              <w:rPr>
                <w:rFonts w:asciiTheme="majorBidi" w:hAnsiTheme="majorBidi"/>
                <w:b/>
                <w:bCs/>
                <w:sz w:val="2"/>
                <w:szCs w:val="2"/>
                <w:rtl/>
                <w:lang w:bidi="ar-IQ"/>
              </w:rPr>
            </w:pPr>
            <w:r w:rsidRPr="00432104">
              <w:rPr>
                <w:rFonts w:asciiTheme="majorBidi" w:hAnsiTheme="majorBidi"/>
                <w:b/>
                <w:bCs/>
                <w:sz w:val="30"/>
                <w:szCs w:val="30"/>
                <w:rtl/>
                <w:lang w:bidi="ar-IQ"/>
              </w:rPr>
              <w:t xml:space="preserve">وإلاّ </w:t>
            </w:r>
            <w:r w:rsidRPr="00432104">
              <w:rPr>
                <w:rFonts w:asciiTheme="majorBidi" w:hAnsiTheme="majorBidi" w:hint="cs"/>
                <w:b/>
                <w:bCs/>
                <w:sz w:val="30"/>
                <w:szCs w:val="30"/>
                <w:rtl/>
                <w:lang w:bidi="ar-IQ"/>
              </w:rPr>
              <w:t>تمُ</w:t>
            </w:r>
            <w:r w:rsidRPr="00432104">
              <w:rPr>
                <w:rFonts w:asciiTheme="majorBidi" w:hAnsiTheme="majorBidi"/>
                <w:b/>
                <w:bCs/>
                <w:sz w:val="30"/>
                <w:szCs w:val="30"/>
                <w:rtl/>
                <w:lang w:bidi="ar-IQ"/>
              </w:rPr>
              <w:t>ت تحت السِيوف</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مكرّ</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ماً</w:t>
            </w:r>
            <w:r w:rsidRPr="00432104">
              <w:rPr>
                <w:rFonts w:asciiTheme="majorBidi" w:hAnsiTheme="majorBidi"/>
                <w:b/>
                <w:bCs/>
                <w:sz w:val="30"/>
                <w:szCs w:val="30"/>
                <w:rtl/>
                <w:lang w:bidi="ar-IQ"/>
              </w:rPr>
              <w:br/>
            </w:r>
          </w:p>
        </w:tc>
        <w:tc>
          <w:tcPr>
            <w:tcW w:w="567" w:type="dxa"/>
            <w:shd w:val="clear" w:color="auto" w:fill="auto"/>
          </w:tcPr>
          <w:p w:rsidR="00B51CD1" w:rsidRPr="00432104" w:rsidRDefault="00B51CD1" w:rsidP="00007589">
            <w:pPr>
              <w:bidi/>
              <w:rPr>
                <w:rFonts w:asciiTheme="majorBidi" w:hAnsiTheme="majorBidi"/>
                <w:b/>
                <w:bCs/>
                <w:sz w:val="30"/>
                <w:szCs w:val="30"/>
                <w:rtl/>
                <w:lang w:bidi="ar-IQ"/>
              </w:rPr>
            </w:pPr>
          </w:p>
        </w:tc>
        <w:tc>
          <w:tcPr>
            <w:tcW w:w="3936" w:type="dxa"/>
            <w:shd w:val="clear" w:color="auto" w:fill="auto"/>
          </w:tcPr>
          <w:p w:rsidR="00B51CD1" w:rsidRPr="00455E27" w:rsidRDefault="00B51CD1" w:rsidP="00007589">
            <w:pPr>
              <w:bidi/>
              <w:rPr>
                <w:rFonts w:asciiTheme="majorBidi" w:hAnsiTheme="majorBidi"/>
                <w:b/>
                <w:bCs/>
                <w:sz w:val="2"/>
                <w:szCs w:val="2"/>
                <w:rtl/>
                <w:lang w:bidi="ar-IQ"/>
              </w:rPr>
            </w:pPr>
            <w:r w:rsidRPr="00432104">
              <w:rPr>
                <w:rFonts w:asciiTheme="majorBidi" w:hAnsiTheme="majorBidi"/>
                <w:b/>
                <w:bCs/>
                <w:sz w:val="30"/>
                <w:szCs w:val="30"/>
                <w:rtl/>
                <w:lang w:bidi="ar-IQ"/>
              </w:rPr>
              <w:t>تَمُتْ وت</w:t>
            </w:r>
            <w:r w:rsidR="000C1466" w:rsidRPr="00432104">
              <w:rPr>
                <w:rFonts w:asciiTheme="majorBidi" w:hAnsiTheme="majorBidi" w:hint="cs"/>
                <w:b/>
                <w:bCs/>
                <w:sz w:val="30"/>
                <w:szCs w:val="30"/>
                <w:rtl/>
                <w:lang w:bidi="ar-IQ"/>
              </w:rPr>
              <w:t>ُ</w:t>
            </w:r>
            <w:r w:rsidR="000C1466" w:rsidRPr="00432104">
              <w:rPr>
                <w:rFonts w:asciiTheme="majorBidi" w:hAnsiTheme="majorBidi"/>
                <w:b/>
                <w:bCs/>
                <w:sz w:val="30"/>
                <w:szCs w:val="30"/>
                <w:rtl/>
                <w:lang w:bidi="ar-IQ"/>
              </w:rPr>
              <w:t>قاس الذُّلَّ غير مكرَّمِ</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64"/>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C95770" w:rsidRDefault="00B51CD1" w:rsidP="00370AF2">
      <w:pPr>
        <w:bidi/>
        <w:ind w:left="0" w:firstLine="369"/>
        <w:rPr>
          <w:rFonts w:asciiTheme="majorBidi" w:hAnsiTheme="majorBidi"/>
          <w:sz w:val="28"/>
          <w:szCs w:val="28"/>
          <w:rtl/>
          <w:lang w:bidi="ar-IQ"/>
        </w:rPr>
      </w:pPr>
      <w:r w:rsidRPr="00C95770">
        <w:rPr>
          <w:rFonts w:asciiTheme="majorBidi" w:hAnsiTheme="majorBidi"/>
          <w:sz w:val="28"/>
          <w:szCs w:val="28"/>
          <w:rtl/>
          <w:lang w:bidi="ar-IQ"/>
        </w:rPr>
        <w:t xml:space="preserve"> يحدثنا أرسطو عن مهمة الخطابة، قائلاً: "مهمتها ليست الإقناع، بقدر ما هي البحث في كلّ حالة </w:t>
      </w:r>
      <w:r w:rsidRPr="00C95770">
        <w:rPr>
          <w:rFonts w:asciiTheme="majorBidi" w:hAnsiTheme="majorBidi" w:hint="cs"/>
          <w:sz w:val="28"/>
          <w:szCs w:val="28"/>
          <w:rtl/>
          <w:lang w:bidi="ar-IQ"/>
        </w:rPr>
        <w:t>ع</w:t>
      </w:r>
      <w:r w:rsidRPr="00C95770">
        <w:rPr>
          <w:rFonts w:asciiTheme="majorBidi" w:hAnsiTheme="majorBidi"/>
          <w:sz w:val="28"/>
          <w:szCs w:val="28"/>
          <w:rtl/>
          <w:lang w:bidi="ar-IQ"/>
        </w:rPr>
        <w:t>ن الوسائل الموجودة للإقناع"</w:t>
      </w:r>
      <w:r w:rsidRPr="00C95770">
        <w:rPr>
          <w:rFonts w:asciiTheme="majorBidi" w:hAnsiTheme="majorBidi"/>
          <w:sz w:val="28"/>
          <w:szCs w:val="28"/>
          <w:vertAlign w:val="superscript"/>
          <w:rtl/>
          <w:lang w:bidi="ar-IQ"/>
        </w:rPr>
        <w:t>(</w:t>
      </w:r>
      <w:r w:rsidRPr="00C95770">
        <w:rPr>
          <w:rStyle w:val="ab"/>
          <w:rFonts w:asciiTheme="majorBidi" w:hAnsiTheme="majorBidi"/>
          <w:sz w:val="28"/>
          <w:szCs w:val="28"/>
          <w:rtl/>
          <w:lang w:bidi="ar-IQ"/>
        </w:rPr>
        <w:endnoteReference w:id="65"/>
      </w:r>
      <w:r w:rsidRPr="00C95770">
        <w:rPr>
          <w:rFonts w:asciiTheme="majorBidi" w:hAnsiTheme="majorBidi"/>
          <w:sz w:val="28"/>
          <w:szCs w:val="28"/>
          <w:vertAlign w:val="superscript"/>
          <w:rtl/>
          <w:lang w:bidi="ar-IQ"/>
        </w:rPr>
        <w:t>)</w:t>
      </w:r>
      <w:r w:rsidRPr="00C95770">
        <w:rPr>
          <w:rFonts w:asciiTheme="majorBidi" w:hAnsiTheme="majorBidi"/>
          <w:sz w:val="28"/>
          <w:szCs w:val="28"/>
          <w:rtl/>
          <w:lang w:bidi="ar-IQ"/>
        </w:rPr>
        <w:t xml:space="preserve">. </w:t>
      </w:r>
    </w:p>
    <w:p w:rsidR="00B51CD1" w:rsidRPr="00C95770" w:rsidRDefault="00B51CD1" w:rsidP="000C1466">
      <w:pPr>
        <w:bidi/>
        <w:ind w:left="0" w:firstLine="369"/>
        <w:rPr>
          <w:rFonts w:asciiTheme="majorBidi" w:hAnsiTheme="majorBidi"/>
          <w:sz w:val="28"/>
          <w:szCs w:val="28"/>
          <w:rtl/>
          <w:lang w:bidi="ar-IQ"/>
        </w:rPr>
      </w:pPr>
      <w:r w:rsidRPr="00C95770">
        <w:rPr>
          <w:rFonts w:asciiTheme="majorBidi" w:hAnsiTheme="majorBidi"/>
          <w:sz w:val="28"/>
          <w:szCs w:val="28"/>
          <w:rtl/>
          <w:lang w:bidi="ar-IQ"/>
        </w:rPr>
        <w:t xml:space="preserve">هنا، يدفع الحكيم </w:t>
      </w:r>
      <w:r w:rsidRPr="00C95770">
        <w:rPr>
          <w:rFonts w:asciiTheme="majorBidi" w:hAnsiTheme="majorBidi" w:hint="cs"/>
          <w:sz w:val="28"/>
          <w:szCs w:val="28"/>
          <w:rtl/>
          <w:lang w:bidi="ar-IQ"/>
        </w:rPr>
        <w:t xml:space="preserve">مبدأ </w:t>
      </w:r>
      <w:r w:rsidRPr="00C95770">
        <w:rPr>
          <w:rFonts w:asciiTheme="majorBidi" w:hAnsiTheme="majorBidi"/>
          <w:sz w:val="28"/>
          <w:szCs w:val="28"/>
          <w:rtl/>
          <w:lang w:bidi="ar-IQ"/>
        </w:rPr>
        <w:t>(الكرامة)</w:t>
      </w:r>
      <w:r w:rsidRPr="00C95770">
        <w:rPr>
          <w:rFonts w:asciiTheme="majorBidi" w:hAnsiTheme="majorBidi" w:hint="cs"/>
          <w:sz w:val="28"/>
          <w:szCs w:val="28"/>
          <w:rtl/>
          <w:lang w:bidi="ar-IQ"/>
        </w:rPr>
        <w:t>،</w:t>
      </w:r>
      <w:r w:rsidR="000C1466" w:rsidRPr="00C95770">
        <w:rPr>
          <w:rFonts w:asciiTheme="majorBidi" w:hAnsiTheme="majorBidi"/>
          <w:sz w:val="28"/>
          <w:szCs w:val="28"/>
          <w:rtl/>
          <w:lang w:bidi="ar-IQ"/>
        </w:rPr>
        <w:t xml:space="preserve"> الاعتزاز بالذات، </w:t>
      </w:r>
      <w:r w:rsidRPr="00C95770">
        <w:rPr>
          <w:rFonts w:asciiTheme="majorBidi" w:hAnsiTheme="majorBidi"/>
          <w:sz w:val="28"/>
          <w:szCs w:val="28"/>
          <w:rtl/>
          <w:lang w:bidi="ar-IQ"/>
        </w:rPr>
        <w:t>الذي نب</w:t>
      </w:r>
      <w:r w:rsidRPr="00C95770">
        <w:rPr>
          <w:rFonts w:asciiTheme="majorBidi" w:hAnsiTheme="majorBidi" w:hint="cs"/>
          <w:sz w:val="28"/>
          <w:szCs w:val="28"/>
          <w:rtl/>
          <w:lang w:bidi="ar-IQ"/>
        </w:rPr>
        <w:t>ت</w:t>
      </w:r>
      <w:r w:rsidRPr="00C95770">
        <w:rPr>
          <w:rFonts w:asciiTheme="majorBidi" w:hAnsiTheme="majorBidi"/>
          <w:sz w:val="28"/>
          <w:szCs w:val="28"/>
          <w:rtl/>
          <w:lang w:bidi="ar-IQ"/>
        </w:rPr>
        <w:t xml:space="preserve"> منذ عصر ما قبل الإسلام "نبتاً تلقائياً من نفوس تهوى العزة والمجد"</w:t>
      </w:r>
      <w:r w:rsidRPr="00C95770">
        <w:rPr>
          <w:rFonts w:asciiTheme="majorBidi" w:hAnsiTheme="majorBidi"/>
          <w:sz w:val="28"/>
          <w:szCs w:val="28"/>
          <w:vertAlign w:val="superscript"/>
          <w:rtl/>
          <w:lang w:bidi="ar-IQ"/>
        </w:rPr>
        <w:t>(</w:t>
      </w:r>
      <w:r w:rsidRPr="00C95770">
        <w:rPr>
          <w:rStyle w:val="ab"/>
          <w:rFonts w:asciiTheme="majorBidi" w:hAnsiTheme="majorBidi"/>
          <w:sz w:val="28"/>
          <w:szCs w:val="28"/>
          <w:rtl/>
          <w:lang w:bidi="ar-IQ"/>
        </w:rPr>
        <w:endnoteReference w:id="66"/>
      </w:r>
      <w:r w:rsidRPr="00C95770">
        <w:rPr>
          <w:rFonts w:asciiTheme="majorBidi" w:hAnsiTheme="majorBidi"/>
          <w:sz w:val="28"/>
          <w:szCs w:val="28"/>
          <w:vertAlign w:val="superscript"/>
          <w:rtl/>
          <w:lang w:bidi="ar-IQ"/>
        </w:rPr>
        <w:t>)</w:t>
      </w:r>
      <w:r w:rsidRPr="00C95770">
        <w:rPr>
          <w:rFonts w:asciiTheme="majorBidi" w:hAnsiTheme="majorBidi"/>
          <w:sz w:val="28"/>
          <w:szCs w:val="28"/>
          <w:rtl/>
          <w:lang w:bidi="ar-IQ"/>
        </w:rPr>
        <w:t>، و</w:t>
      </w:r>
      <w:r w:rsidRPr="00C95770">
        <w:rPr>
          <w:rFonts w:asciiTheme="majorBidi" w:hAnsiTheme="majorBidi" w:hint="cs"/>
          <w:sz w:val="28"/>
          <w:szCs w:val="28"/>
          <w:rtl/>
          <w:lang w:bidi="ar-IQ"/>
        </w:rPr>
        <w:t>ب</w:t>
      </w:r>
      <w:r w:rsidRPr="00C95770">
        <w:rPr>
          <w:rFonts w:asciiTheme="majorBidi" w:hAnsiTheme="majorBidi"/>
          <w:sz w:val="28"/>
          <w:szCs w:val="28"/>
          <w:rtl/>
          <w:lang w:bidi="ar-IQ"/>
        </w:rPr>
        <w:t xml:space="preserve">عد هذا التقديم يخلق تناقضاً </w:t>
      </w:r>
      <w:r w:rsidRPr="00C95770">
        <w:rPr>
          <w:rFonts w:asciiTheme="majorBidi" w:hAnsiTheme="majorBidi" w:hint="cs"/>
          <w:sz w:val="28"/>
          <w:szCs w:val="28"/>
          <w:rtl/>
          <w:lang w:bidi="ar-IQ"/>
        </w:rPr>
        <w:t>و</w:t>
      </w:r>
      <w:r w:rsidRPr="00C95770">
        <w:rPr>
          <w:rFonts w:asciiTheme="majorBidi" w:hAnsiTheme="majorBidi"/>
          <w:sz w:val="28"/>
          <w:szCs w:val="28"/>
          <w:rtl/>
          <w:lang w:bidi="ar-IQ"/>
        </w:rPr>
        <w:t>عدم اتفاق بين المبدأ ونتائج تطبيقه (الذّل)، إذا ما تهاون المرء في همّتهِ، وخش</w:t>
      </w:r>
      <w:r w:rsidR="000C1466" w:rsidRPr="00C95770">
        <w:rPr>
          <w:rFonts w:asciiTheme="majorBidi" w:hAnsiTheme="majorBidi" w:hint="cs"/>
          <w:sz w:val="28"/>
          <w:szCs w:val="28"/>
          <w:rtl/>
          <w:lang w:bidi="ar-IQ"/>
        </w:rPr>
        <w:t>ي</w:t>
      </w:r>
      <w:r w:rsidRPr="00C95770">
        <w:rPr>
          <w:rFonts w:asciiTheme="majorBidi" w:hAnsiTheme="majorBidi"/>
          <w:sz w:val="28"/>
          <w:szCs w:val="28"/>
          <w:rtl/>
          <w:lang w:bidi="ar-IQ"/>
        </w:rPr>
        <w:t xml:space="preserve"> الحادثات</w:t>
      </w:r>
      <w:r w:rsidR="000C1466" w:rsidRPr="00C95770">
        <w:rPr>
          <w:rFonts w:asciiTheme="majorBidi" w:hAnsiTheme="majorBidi" w:hint="cs"/>
          <w:sz w:val="28"/>
          <w:szCs w:val="28"/>
          <w:rtl/>
          <w:lang w:bidi="ar-IQ"/>
        </w:rPr>
        <w:t>.</w:t>
      </w:r>
      <w:r w:rsidRPr="00C95770">
        <w:rPr>
          <w:rFonts w:asciiTheme="majorBidi" w:hAnsiTheme="majorBidi" w:hint="cs"/>
          <w:sz w:val="28"/>
          <w:szCs w:val="28"/>
          <w:rtl/>
          <w:lang w:bidi="ar-IQ"/>
        </w:rPr>
        <w:t xml:space="preserve"> </w:t>
      </w:r>
      <w:r w:rsidRPr="00C95770">
        <w:rPr>
          <w:rFonts w:asciiTheme="majorBidi" w:hAnsiTheme="majorBidi"/>
          <w:sz w:val="28"/>
          <w:szCs w:val="28"/>
          <w:rtl/>
          <w:lang w:bidi="ar-IQ"/>
        </w:rPr>
        <w:t xml:space="preserve">هذه هي اللغة "تحمل في جميع مستوياتها بعداً حجاجياً، وهي وسيلة </w:t>
      </w:r>
      <w:proofErr w:type="spellStart"/>
      <w:r w:rsidRPr="00C95770">
        <w:rPr>
          <w:rFonts w:asciiTheme="majorBidi" w:hAnsiTheme="majorBidi"/>
          <w:sz w:val="28"/>
          <w:szCs w:val="28"/>
          <w:rtl/>
          <w:lang w:bidi="ar-IQ"/>
        </w:rPr>
        <w:t>سجالية</w:t>
      </w:r>
      <w:proofErr w:type="spellEnd"/>
      <w:r w:rsidRPr="00C95770">
        <w:rPr>
          <w:rFonts w:asciiTheme="majorBidi" w:hAnsiTheme="majorBidi"/>
          <w:sz w:val="28"/>
          <w:szCs w:val="28"/>
          <w:rtl/>
          <w:lang w:bidi="ar-IQ"/>
        </w:rPr>
        <w:t xml:space="preserve"> في جوهرها، ومسرح لظهور المقتضى، باعتباره شكلاً من أهم الأشكال </w:t>
      </w:r>
      <w:proofErr w:type="spellStart"/>
      <w:r w:rsidRPr="00C95770">
        <w:rPr>
          <w:rFonts w:asciiTheme="majorBidi" w:hAnsiTheme="majorBidi"/>
          <w:sz w:val="28"/>
          <w:szCs w:val="28"/>
          <w:rtl/>
          <w:lang w:bidi="ar-IQ"/>
        </w:rPr>
        <w:t>الحجاجية</w:t>
      </w:r>
      <w:proofErr w:type="spellEnd"/>
      <w:r w:rsidRPr="00C95770">
        <w:rPr>
          <w:rFonts w:asciiTheme="majorBidi" w:hAnsiTheme="majorBidi"/>
          <w:sz w:val="28"/>
          <w:szCs w:val="28"/>
          <w:rtl/>
          <w:lang w:bidi="ar-IQ"/>
        </w:rPr>
        <w:t xml:space="preserve"> الكامنة في اللغة"</w:t>
      </w:r>
      <w:r w:rsidRPr="00C95770">
        <w:rPr>
          <w:rFonts w:asciiTheme="majorBidi" w:hAnsiTheme="majorBidi"/>
          <w:sz w:val="28"/>
          <w:szCs w:val="28"/>
          <w:vertAlign w:val="superscript"/>
          <w:rtl/>
          <w:lang w:bidi="ar-IQ"/>
        </w:rPr>
        <w:t>(</w:t>
      </w:r>
      <w:r w:rsidRPr="00C95770">
        <w:rPr>
          <w:rStyle w:val="ab"/>
          <w:rFonts w:asciiTheme="majorBidi" w:hAnsiTheme="majorBidi"/>
          <w:sz w:val="28"/>
          <w:szCs w:val="28"/>
          <w:rtl/>
          <w:lang w:bidi="ar-IQ"/>
        </w:rPr>
        <w:endnoteReference w:id="67"/>
      </w:r>
      <w:r w:rsidRPr="00C95770">
        <w:rPr>
          <w:rFonts w:asciiTheme="majorBidi" w:hAnsiTheme="majorBidi"/>
          <w:sz w:val="28"/>
          <w:szCs w:val="28"/>
          <w:vertAlign w:val="superscript"/>
          <w:rtl/>
          <w:lang w:bidi="ar-IQ"/>
        </w:rPr>
        <w:t>)</w:t>
      </w:r>
      <w:r w:rsidRPr="00C95770">
        <w:rPr>
          <w:rFonts w:asciiTheme="majorBidi" w:hAnsiTheme="majorBidi"/>
          <w:sz w:val="28"/>
          <w:szCs w:val="28"/>
          <w:rtl/>
          <w:lang w:bidi="ar-IQ"/>
        </w:rPr>
        <w:t xml:space="preserve">. </w:t>
      </w:r>
    </w:p>
    <w:p w:rsidR="00B51CD1" w:rsidRPr="00C95770" w:rsidRDefault="00B51CD1" w:rsidP="009F019E">
      <w:pPr>
        <w:bidi/>
        <w:ind w:left="0" w:firstLine="369"/>
        <w:rPr>
          <w:rFonts w:asciiTheme="majorBidi" w:hAnsiTheme="majorBidi"/>
          <w:sz w:val="28"/>
          <w:szCs w:val="28"/>
          <w:rtl/>
          <w:lang w:bidi="ar-IQ"/>
        </w:rPr>
      </w:pPr>
      <w:r w:rsidRPr="00C95770">
        <w:rPr>
          <w:rFonts w:asciiTheme="majorBidi" w:hAnsiTheme="majorBidi"/>
          <w:sz w:val="28"/>
          <w:szCs w:val="28"/>
          <w:rtl/>
          <w:lang w:bidi="ar-IQ"/>
        </w:rPr>
        <w:t>وعلى سبيل الا</w:t>
      </w:r>
      <w:r w:rsidRPr="00C95770">
        <w:rPr>
          <w:rFonts w:asciiTheme="majorBidi" w:hAnsiTheme="majorBidi" w:hint="cs"/>
          <w:sz w:val="28"/>
          <w:szCs w:val="28"/>
          <w:rtl/>
          <w:lang w:bidi="ar-IQ"/>
        </w:rPr>
        <w:t>فت</w:t>
      </w:r>
      <w:r w:rsidRPr="00C95770">
        <w:rPr>
          <w:rFonts w:asciiTheme="majorBidi" w:hAnsiTheme="majorBidi"/>
          <w:sz w:val="28"/>
          <w:szCs w:val="28"/>
          <w:rtl/>
          <w:lang w:bidi="ar-IQ"/>
        </w:rPr>
        <w:t>راض، قد تكون هناك مقابلة "بين فكرة ما ونتائجها السلبية، إن</w:t>
      </w:r>
      <w:r w:rsidRPr="00C95770">
        <w:rPr>
          <w:rFonts w:asciiTheme="majorBidi" w:hAnsiTheme="majorBidi" w:hint="cs"/>
          <w:sz w:val="28"/>
          <w:szCs w:val="28"/>
          <w:rtl/>
          <w:lang w:bidi="ar-IQ"/>
        </w:rPr>
        <w:t>ْ</w:t>
      </w:r>
      <w:r w:rsidRPr="00C95770">
        <w:rPr>
          <w:rFonts w:asciiTheme="majorBidi" w:hAnsiTheme="majorBidi"/>
          <w:sz w:val="28"/>
          <w:szCs w:val="28"/>
          <w:rtl/>
          <w:lang w:bidi="ar-IQ"/>
        </w:rPr>
        <w:t xml:space="preserve"> طبقت</w:t>
      </w:r>
      <w:r w:rsidRPr="00C95770">
        <w:rPr>
          <w:rFonts w:asciiTheme="majorBidi" w:hAnsiTheme="majorBidi" w:hint="cs"/>
          <w:sz w:val="28"/>
          <w:szCs w:val="28"/>
          <w:rtl/>
          <w:lang w:bidi="ar-IQ"/>
        </w:rPr>
        <w:t>،</w:t>
      </w:r>
      <w:r w:rsidRPr="00C95770">
        <w:rPr>
          <w:rFonts w:asciiTheme="majorBidi" w:hAnsiTheme="majorBidi"/>
          <w:sz w:val="28"/>
          <w:szCs w:val="28"/>
          <w:rtl/>
          <w:lang w:bidi="ar-IQ"/>
        </w:rPr>
        <w:t xml:space="preserve"> وأضحت واقعاً"</w:t>
      </w:r>
      <w:r w:rsidRPr="00C95770">
        <w:rPr>
          <w:rFonts w:asciiTheme="majorBidi" w:hAnsiTheme="majorBidi"/>
          <w:sz w:val="28"/>
          <w:szCs w:val="28"/>
          <w:vertAlign w:val="superscript"/>
          <w:rtl/>
          <w:lang w:bidi="ar-IQ"/>
        </w:rPr>
        <w:t>(</w:t>
      </w:r>
      <w:r w:rsidRPr="00C95770">
        <w:rPr>
          <w:rStyle w:val="ab"/>
          <w:rFonts w:asciiTheme="majorBidi" w:hAnsiTheme="majorBidi"/>
          <w:sz w:val="28"/>
          <w:szCs w:val="28"/>
          <w:rtl/>
          <w:lang w:bidi="ar-IQ"/>
        </w:rPr>
        <w:endnoteReference w:id="68"/>
      </w:r>
      <w:r w:rsidRPr="00C95770">
        <w:rPr>
          <w:rFonts w:asciiTheme="majorBidi" w:hAnsiTheme="majorBidi"/>
          <w:sz w:val="28"/>
          <w:szCs w:val="28"/>
          <w:vertAlign w:val="superscript"/>
          <w:rtl/>
          <w:lang w:bidi="ar-IQ"/>
        </w:rPr>
        <w:t>)</w:t>
      </w:r>
      <w:r w:rsidRPr="00C95770">
        <w:rPr>
          <w:rFonts w:asciiTheme="majorBidi" w:hAnsiTheme="majorBidi"/>
          <w:sz w:val="28"/>
          <w:szCs w:val="28"/>
          <w:rtl/>
          <w:lang w:bidi="ar-IQ"/>
        </w:rPr>
        <w:t xml:space="preserve">. </w:t>
      </w:r>
    </w:p>
    <w:p w:rsidR="00B51CD1" w:rsidRPr="00C95770" w:rsidRDefault="00B51CD1" w:rsidP="00D337F1">
      <w:pPr>
        <w:bidi/>
        <w:ind w:firstLine="0"/>
        <w:rPr>
          <w:rFonts w:asciiTheme="majorBidi" w:hAnsiTheme="majorBidi"/>
          <w:sz w:val="28"/>
          <w:szCs w:val="28"/>
          <w:rtl/>
          <w:lang w:bidi="ar-IQ"/>
        </w:rPr>
      </w:pPr>
      <w:r w:rsidRPr="00C95770">
        <w:rPr>
          <w:rFonts w:asciiTheme="majorBidi" w:hAnsiTheme="majorBidi"/>
          <w:sz w:val="28"/>
          <w:szCs w:val="28"/>
          <w:rtl/>
          <w:lang w:bidi="ar-IQ"/>
        </w:rPr>
        <w:t xml:space="preserve">يقول المتنبي: </w:t>
      </w:r>
      <w:r w:rsidR="000C1466"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ab/>
      </w:r>
      <w:r w:rsidR="00C56AF7"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[الطويل]</w:t>
      </w:r>
    </w:p>
    <w:tbl>
      <w:tblPr>
        <w:bidiVisual/>
        <w:tblW w:w="0" w:type="auto"/>
        <w:jc w:val="center"/>
        <w:tblLook w:val="04A0" w:firstRow="1" w:lastRow="0" w:firstColumn="1" w:lastColumn="0" w:noHBand="0" w:noVBand="1"/>
      </w:tblPr>
      <w:tblGrid>
        <w:gridCol w:w="4019"/>
        <w:gridCol w:w="567"/>
        <w:gridCol w:w="3936"/>
      </w:tblGrid>
      <w:tr w:rsidR="00B51CD1" w:rsidRPr="00432104" w:rsidTr="00B44A0D">
        <w:trPr>
          <w:jc w:val="center"/>
        </w:trPr>
        <w:tc>
          <w:tcPr>
            <w:tcW w:w="4019" w:type="dxa"/>
            <w:shd w:val="clear" w:color="auto" w:fill="auto"/>
          </w:tcPr>
          <w:p w:rsidR="00B51CD1" w:rsidRPr="00455E27" w:rsidRDefault="00B51CD1" w:rsidP="00007589">
            <w:pPr>
              <w:bidi/>
              <w:rPr>
                <w:rFonts w:asciiTheme="majorBidi" w:hAnsiTheme="majorBidi"/>
                <w:b/>
                <w:bCs/>
                <w:sz w:val="2"/>
                <w:szCs w:val="2"/>
                <w:rtl/>
                <w:lang w:bidi="ar-IQ"/>
              </w:rPr>
            </w:pPr>
            <w:r w:rsidRPr="00432104">
              <w:rPr>
                <w:rFonts w:asciiTheme="majorBidi" w:hAnsiTheme="majorBidi"/>
                <w:b/>
                <w:bCs/>
                <w:sz w:val="30"/>
                <w:szCs w:val="30"/>
                <w:rtl/>
                <w:lang w:bidi="ar-IQ"/>
              </w:rPr>
              <w:t>إذا أنت</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أكرمت</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الكريم</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ملكت</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r>
          </w:p>
        </w:tc>
        <w:tc>
          <w:tcPr>
            <w:tcW w:w="567" w:type="dxa"/>
            <w:shd w:val="clear" w:color="auto" w:fill="auto"/>
          </w:tcPr>
          <w:p w:rsidR="00B51CD1" w:rsidRPr="00432104" w:rsidRDefault="00B51CD1" w:rsidP="00007589">
            <w:pPr>
              <w:bidi/>
              <w:rPr>
                <w:rFonts w:asciiTheme="majorBidi" w:hAnsiTheme="majorBidi"/>
                <w:b/>
                <w:bCs/>
                <w:sz w:val="30"/>
                <w:szCs w:val="30"/>
                <w:rtl/>
                <w:lang w:bidi="ar-IQ"/>
              </w:rPr>
            </w:pPr>
          </w:p>
        </w:tc>
        <w:tc>
          <w:tcPr>
            <w:tcW w:w="3936" w:type="dxa"/>
            <w:shd w:val="clear" w:color="auto" w:fill="auto"/>
          </w:tcPr>
          <w:p w:rsidR="00B51CD1" w:rsidRPr="00455E27" w:rsidRDefault="00B51CD1" w:rsidP="00007589">
            <w:pPr>
              <w:bidi/>
              <w:rPr>
                <w:rFonts w:asciiTheme="majorBidi" w:hAnsiTheme="majorBidi"/>
                <w:b/>
                <w:bCs/>
                <w:sz w:val="2"/>
                <w:szCs w:val="2"/>
                <w:rtl/>
                <w:lang w:bidi="ar-IQ"/>
              </w:rPr>
            </w:pPr>
            <w:r w:rsidRPr="00432104">
              <w:rPr>
                <w:rFonts w:asciiTheme="majorBidi" w:hAnsiTheme="majorBidi"/>
                <w:b/>
                <w:bCs/>
                <w:sz w:val="30"/>
                <w:szCs w:val="30"/>
                <w:rtl/>
                <w:lang w:bidi="ar-IQ"/>
              </w:rPr>
              <w:t>وإن</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أنت</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أكرمت</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اللئيم</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تمرّ</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دا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69"/>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C95770" w:rsidRDefault="00B51CD1" w:rsidP="009F019E">
      <w:pPr>
        <w:bidi/>
        <w:ind w:left="0" w:firstLine="369"/>
        <w:rPr>
          <w:rFonts w:asciiTheme="majorBidi" w:hAnsiTheme="majorBidi"/>
          <w:sz w:val="28"/>
          <w:szCs w:val="28"/>
          <w:rtl/>
          <w:lang w:bidi="ar-IQ"/>
        </w:rPr>
      </w:pPr>
      <w:r w:rsidRPr="00C95770">
        <w:rPr>
          <w:rFonts w:asciiTheme="majorBidi" w:hAnsiTheme="majorBidi"/>
          <w:sz w:val="28"/>
          <w:szCs w:val="28"/>
          <w:rtl/>
          <w:lang w:bidi="ar-IQ"/>
        </w:rPr>
        <w:t>لقد توطّ</w:t>
      </w:r>
      <w:r w:rsidRPr="00C95770">
        <w:rPr>
          <w:rFonts w:asciiTheme="majorBidi" w:hAnsiTheme="majorBidi" w:hint="cs"/>
          <w:sz w:val="28"/>
          <w:szCs w:val="28"/>
          <w:rtl/>
          <w:lang w:bidi="ar-IQ"/>
        </w:rPr>
        <w:t>َ</w:t>
      </w:r>
      <w:r w:rsidRPr="00C95770">
        <w:rPr>
          <w:rFonts w:asciiTheme="majorBidi" w:hAnsiTheme="majorBidi"/>
          <w:sz w:val="28"/>
          <w:szCs w:val="28"/>
          <w:rtl/>
          <w:lang w:bidi="ar-IQ"/>
        </w:rPr>
        <w:t>نت الفكرة المدفوعة ونتائجها العكسية في الشطر الثاني من البيت الشعري (إكرام الل</w:t>
      </w:r>
      <w:r w:rsidR="00C56AF7" w:rsidRPr="00C95770">
        <w:rPr>
          <w:rFonts w:asciiTheme="majorBidi" w:hAnsiTheme="majorBidi" w:hint="cs"/>
          <w:sz w:val="28"/>
          <w:szCs w:val="28"/>
          <w:rtl/>
          <w:lang w:bidi="ar-IQ"/>
        </w:rPr>
        <w:t>َّ</w:t>
      </w:r>
      <w:r w:rsidRPr="00C95770">
        <w:rPr>
          <w:rFonts w:asciiTheme="majorBidi" w:hAnsiTheme="majorBidi"/>
          <w:sz w:val="28"/>
          <w:szCs w:val="28"/>
          <w:rtl/>
          <w:lang w:bidi="ar-IQ"/>
        </w:rPr>
        <w:t>ئيم)، الفعلة الحميدة، التي تقود المكرّم إلى (التمرّد)</w:t>
      </w:r>
      <w:r w:rsidRPr="00C95770">
        <w:rPr>
          <w:rFonts w:asciiTheme="majorBidi" w:hAnsiTheme="majorBidi" w:hint="cs"/>
          <w:sz w:val="28"/>
          <w:szCs w:val="28"/>
          <w:rtl/>
          <w:lang w:bidi="ar-IQ"/>
        </w:rPr>
        <w:t>.</w:t>
      </w:r>
      <w:r w:rsidRPr="00C95770">
        <w:rPr>
          <w:rFonts w:asciiTheme="majorBidi" w:hAnsiTheme="majorBidi"/>
          <w:sz w:val="28"/>
          <w:szCs w:val="28"/>
          <w:rtl/>
          <w:lang w:bidi="ar-IQ"/>
        </w:rPr>
        <w:t xml:space="preserve"> حجة لي</w:t>
      </w:r>
      <w:r w:rsidRPr="00C95770">
        <w:rPr>
          <w:rFonts w:asciiTheme="majorBidi" w:hAnsiTheme="majorBidi" w:hint="cs"/>
          <w:sz w:val="28"/>
          <w:szCs w:val="28"/>
          <w:rtl/>
          <w:lang w:bidi="ar-IQ"/>
        </w:rPr>
        <w:t>س</w:t>
      </w:r>
      <w:r w:rsidRPr="00C95770">
        <w:rPr>
          <w:rFonts w:asciiTheme="majorBidi" w:hAnsiTheme="majorBidi"/>
          <w:sz w:val="28"/>
          <w:szCs w:val="28"/>
          <w:rtl/>
          <w:lang w:bidi="ar-IQ"/>
        </w:rPr>
        <w:t>ت منطقية خالصة، فهناك من الل</w:t>
      </w:r>
      <w:r w:rsidRPr="00C95770">
        <w:rPr>
          <w:rFonts w:asciiTheme="majorBidi" w:hAnsiTheme="majorBidi" w:hint="cs"/>
          <w:sz w:val="28"/>
          <w:szCs w:val="28"/>
          <w:rtl/>
          <w:lang w:bidi="ar-IQ"/>
        </w:rPr>
        <w:t>ِّ</w:t>
      </w:r>
      <w:r w:rsidRPr="00C95770">
        <w:rPr>
          <w:rFonts w:asciiTheme="majorBidi" w:hAnsiTheme="majorBidi"/>
          <w:sz w:val="28"/>
          <w:szCs w:val="28"/>
          <w:rtl/>
          <w:lang w:bidi="ar-IQ"/>
        </w:rPr>
        <w:t xml:space="preserve">ئام من يكون طوع الاحتواء </w:t>
      </w:r>
      <w:r w:rsidRPr="00C95770">
        <w:rPr>
          <w:rFonts w:asciiTheme="majorBidi" w:hAnsiTheme="majorBidi" w:hint="cs"/>
          <w:sz w:val="28"/>
          <w:szCs w:val="28"/>
          <w:rtl/>
          <w:lang w:bidi="ar-IQ"/>
        </w:rPr>
        <w:t>ب</w:t>
      </w:r>
      <w:r w:rsidRPr="00C95770">
        <w:rPr>
          <w:rFonts w:asciiTheme="majorBidi" w:hAnsiTheme="majorBidi"/>
          <w:sz w:val="28"/>
          <w:szCs w:val="28"/>
          <w:rtl/>
          <w:lang w:bidi="ar-IQ"/>
        </w:rPr>
        <w:t>شيم لم ي</w:t>
      </w:r>
      <w:r w:rsidRPr="00C95770">
        <w:rPr>
          <w:rFonts w:asciiTheme="majorBidi" w:hAnsiTheme="majorBidi" w:hint="cs"/>
          <w:sz w:val="28"/>
          <w:szCs w:val="28"/>
          <w:rtl/>
          <w:lang w:bidi="ar-IQ"/>
        </w:rPr>
        <w:t>عت</w:t>
      </w:r>
      <w:r w:rsidRPr="00C95770">
        <w:rPr>
          <w:rFonts w:asciiTheme="majorBidi" w:hAnsiTheme="majorBidi"/>
          <w:sz w:val="28"/>
          <w:szCs w:val="28"/>
          <w:rtl/>
          <w:lang w:bidi="ar-IQ"/>
        </w:rPr>
        <w:t>د على الت</w:t>
      </w:r>
      <w:r w:rsidRPr="00C95770">
        <w:rPr>
          <w:rFonts w:asciiTheme="majorBidi" w:hAnsiTheme="majorBidi" w:hint="cs"/>
          <w:sz w:val="28"/>
          <w:szCs w:val="28"/>
          <w:rtl/>
          <w:lang w:bidi="ar-IQ"/>
        </w:rPr>
        <w:t>عام</w:t>
      </w:r>
      <w:r w:rsidRPr="00C95770">
        <w:rPr>
          <w:rFonts w:asciiTheme="majorBidi" w:hAnsiTheme="majorBidi"/>
          <w:sz w:val="28"/>
          <w:szCs w:val="28"/>
          <w:rtl/>
          <w:lang w:bidi="ar-IQ"/>
        </w:rPr>
        <w:t xml:space="preserve">ل في ضوئها، فقد نجده خاضعاً لواقع جرّته إليهِ السلطة </w:t>
      </w:r>
      <w:proofErr w:type="spellStart"/>
      <w:r w:rsidRPr="00C95770">
        <w:rPr>
          <w:rFonts w:asciiTheme="majorBidi" w:hAnsiTheme="majorBidi"/>
          <w:sz w:val="28"/>
          <w:szCs w:val="28"/>
          <w:rtl/>
          <w:lang w:bidi="ar-IQ"/>
        </w:rPr>
        <w:t>ال</w:t>
      </w:r>
      <w:r w:rsidRPr="00C95770">
        <w:rPr>
          <w:rFonts w:asciiTheme="majorBidi" w:hAnsiTheme="majorBidi" w:hint="cs"/>
          <w:sz w:val="28"/>
          <w:szCs w:val="28"/>
          <w:rtl/>
          <w:lang w:bidi="ar-IQ"/>
        </w:rPr>
        <w:t>إ</w:t>
      </w:r>
      <w:r w:rsidRPr="00C95770">
        <w:rPr>
          <w:rFonts w:asciiTheme="majorBidi" w:hAnsiTheme="majorBidi"/>
          <w:sz w:val="28"/>
          <w:szCs w:val="28"/>
          <w:rtl/>
          <w:lang w:bidi="ar-IQ"/>
        </w:rPr>
        <w:t>حسانية</w:t>
      </w:r>
      <w:proofErr w:type="spellEnd"/>
      <w:r w:rsidRPr="00C95770">
        <w:rPr>
          <w:rFonts w:asciiTheme="majorBidi" w:hAnsiTheme="majorBidi"/>
          <w:sz w:val="28"/>
          <w:szCs w:val="28"/>
          <w:rtl/>
          <w:lang w:bidi="ar-IQ"/>
        </w:rPr>
        <w:t>. إنَّ "الخطاب الطبيعي ليس خطاباً برهانياً بالمعنى الدقيق للكلمة، فهو لا يقدّ</w:t>
      </w:r>
      <w:r w:rsidRPr="00C95770">
        <w:rPr>
          <w:rFonts w:asciiTheme="majorBidi" w:hAnsiTheme="majorBidi" w:hint="cs"/>
          <w:sz w:val="28"/>
          <w:szCs w:val="28"/>
          <w:rtl/>
          <w:lang w:bidi="ar-IQ"/>
        </w:rPr>
        <w:t>ِ</w:t>
      </w:r>
      <w:r w:rsidRPr="00C95770">
        <w:rPr>
          <w:rFonts w:asciiTheme="majorBidi" w:hAnsiTheme="majorBidi"/>
          <w:sz w:val="28"/>
          <w:szCs w:val="28"/>
          <w:rtl/>
          <w:lang w:bidi="ar-IQ"/>
        </w:rPr>
        <w:t xml:space="preserve">م براهين وأدلة منطقية، ولا يقوم على </w:t>
      </w:r>
      <w:r w:rsidRPr="00C95770">
        <w:rPr>
          <w:rFonts w:asciiTheme="majorBidi" w:hAnsiTheme="majorBidi" w:hint="cs"/>
          <w:sz w:val="28"/>
          <w:szCs w:val="28"/>
          <w:rtl/>
          <w:lang w:bidi="ar-IQ"/>
        </w:rPr>
        <w:t>م</w:t>
      </w:r>
      <w:r w:rsidRPr="00C95770">
        <w:rPr>
          <w:rFonts w:asciiTheme="majorBidi" w:hAnsiTheme="majorBidi"/>
          <w:sz w:val="28"/>
          <w:szCs w:val="28"/>
          <w:rtl/>
          <w:lang w:bidi="ar-IQ"/>
        </w:rPr>
        <w:t>بادئ الاستنتاج المنطقي"</w:t>
      </w:r>
      <w:r w:rsidRPr="00C95770">
        <w:rPr>
          <w:rFonts w:asciiTheme="majorBidi" w:hAnsiTheme="majorBidi"/>
          <w:sz w:val="28"/>
          <w:szCs w:val="28"/>
          <w:vertAlign w:val="superscript"/>
          <w:rtl/>
          <w:lang w:bidi="ar-IQ"/>
        </w:rPr>
        <w:t>(</w:t>
      </w:r>
      <w:r w:rsidRPr="00C95770">
        <w:rPr>
          <w:rStyle w:val="ab"/>
          <w:rFonts w:asciiTheme="majorBidi" w:hAnsiTheme="majorBidi"/>
          <w:sz w:val="28"/>
          <w:szCs w:val="28"/>
          <w:rtl/>
          <w:lang w:bidi="ar-IQ"/>
        </w:rPr>
        <w:endnoteReference w:id="70"/>
      </w:r>
      <w:r w:rsidRPr="00C95770">
        <w:rPr>
          <w:rFonts w:asciiTheme="majorBidi" w:hAnsiTheme="majorBidi"/>
          <w:sz w:val="28"/>
          <w:szCs w:val="28"/>
          <w:vertAlign w:val="superscript"/>
          <w:rtl/>
          <w:lang w:bidi="ar-IQ"/>
        </w:rPr>
        <w:t>)</w:t>
      </w:r>
      <w:r w:rsidRPr="00C95770">
        <w:rPr>
          <w:rFonts w:asciiTheme="majorBidi" w:hAnsiTheme="majorBidi"/>
          <w:sz w:val="28"/>
          <w:szCs w:val="28"/>
          <w:rtl/>
          <w:lang w:bidi="ar-IQ"/>
        </w:rPr>
        <w:t xml:space="preserve">. </w:t>
      </w:r>
    </w:p>
    <w:p w:rsidR="00B51CD1" w:rsidRPr="00C95770" w:rsidRDefault="00C56AF7" w:rsidP="00C56AF7">
      <w:pPr>
        <w:bidi/>
        <w:ind w:left="0" w:firstLine="369"/>
        <w:rPr>
          <w:rFonts w:asciiTheme="majorBidi" w:hAnsiTheme="majorBidi"/>
          <w:sz w:val="28"/>
          <w:szCs w:val="28"/>
          <w:rtl/>
          <w:lang w:bidi="ar-IQ"/>
        </w:rPr>
      </w:pPr>
      <w:r w:rsidRPr="00C95770">
        <w:rPr>
          <w:rFonts w:asciiTheme="majorBidi" w:hAnsiTheme="majorBidi" w:hint="cs"/>
          <w:sz w:val="28"/>
          <w:szCs w:val="28"/>
          <w:rtl/>
          <w:lang w:bidi="ar-IQ"/>
        </w:rPr>
        <w:lastRenderedPageBreak/>
        <w:t>وفي تفقّد الباحثة النصوص الشعرية استنتجت</w:t>
      </w:r>
      <w:r w:rsidR="00B51CD1" w:rsidRPr="00C95770">
        <w:rPr>
          <w:rFonts w:asciiTheme="majorBidi" w:hAnsiTheme="majorBidi"/>
          <w:sz w:val="28"/>
          <w:szCs w:val="28"/>
          <w:rtl/>
          <w:lang w:bidi="ar-IQ"/>
        </w:rPr>
        <w:t xml:space="preserve"> تناقضاً عكسياً، أي بين فكرة </w:t>
      </w:r>
      <w:r w:rsidR="00B51CD1" w:rsidRPr="00C95770">
        <w:rPr>
          <w:rFonts w:asciiTheme="majorBidi" w:hAnsiTheme="majorBidi" w:hint="cs"/>
          <w:sz w:val="28"/>
          <w:szCs w:val="28"/>
          <w:rtl/>
          <w:lang w:bidi="ar-IQ"/>
        </w:rPr>
        <w:t xml:space="preserve">ما </w:t>
      </w:r>
      <w:r w:rsidR="00B51CD1" w:rsidRPr="00C95770">
        <w:rPr>
          <w:rFonts w:asciiTheme="majorBidi" w:hAnsiTheme="majorBidi"/>
          <w:sz w:val="28"/>
          <w:szCs w:val="28"/>
          <w:rtl/>
          <w:lang w:bidi="ar-IQ"/>
        </w:rPr>
        <w:t xml:space="preserve">ونتائجها الإيجابية، يقول: </w:t>
      </w:r>
      <w:r w:rsidRPr="00C95770">
        <w:rPr>
          <w:rFonts w:asciiTheme="majorBidi" w:hAnsiTheme="majorBidi" w:hint="cs"/>
          <w:sz w:val="28"/>
          <w:szCs w:val="28"/>
          <w:rtl/>
          <w:lang w:bidi="ar-IQ"/>
        </w:rPr>
        <w:tab/>
      </w:r>
      <w:r w:rsidRPr="00C95770">
        <w:rPr>
          <w:rFonts w:asciiTheme="majorBidi" w:hAnsiTheme="majorBidi" w:hint="cs"/>
          <w:sz w:val="28"/>
          <w:szCs w:val="28"/>
          <w:rtl/>
          <w:lang w:bidi="ar-IQ"/>
        </w:rPr>
        <w:tab/>
      </w:r>
      <w:r w:rsidRPr="00C95770">
        <w:rPr>
          <w:rFonts w:asciiTheme="majorBidi" w:hAnsiTheme="majorBidi" w:hint="cs"/>
          <w:sz w:val="28"/>
          <w:szCs w:val="28"/>
          <w:rtl/>
          <w:lang w:bidi="ar-IQ"/>
        </w:rPr>
        <w:tab/>
      </w:r>
      <w:r w:rsidRPr="00C95770">
        <w:rPr>
          <w:rFonts w:asciiTheme="majorBidi" w:hAnsiTheme="majorBidi" w:hint="cs"/>
          <w:sz w:val="28"/>
          <w:szCs w:val="28"/>
          <w:rtl/>
          <w:lang w:bidi="ar-IQ"/>
        </w:rPr>
        <w:tab/>
      </w:r>
      <w:r w:rsidRPr="00C95770">
        <w:rPr>
          <w:rFonts w:asciiTheme="majorBidi" w:hAnsiTheme="majorBidi" w:hint="cs"/>
          <w:sz w:val="28"/>
          <w:szCs w:val="28"/>
          <w:rtl/>
          <w:lang w:bidi="ar-IQ"/>
        </w:rPr>
        <w:tab/>
      </w:r>
      <w:r w:rsidRPr="00C95770">
        <w:rPr>
          <w:rFonts w:asciiTheme="majorBidi" w:hAnsiTheme="majorBidi" w:hint="cs"/>
          <w:sz w:val="28"/>
          <w:szCs w:val="28"/>
          <w:rtl/>
          <w:lang w:bidi="ar-IQ"/>
        </w:rPr>
        <w:tab/>
      </w:r>
      <w:r w:rsidRPr="00C95770">
        <w:rPr>
          <w:rFonts w:asciiTheme="majorBidi" w:hAnsiTheme="majorBidi" w:hint="cs"/>
          <w:sz w:val="28"/>
          <w:szCs w:val="28"/>
          <w:rtl/>
          <w:lang w:bidi="ar-IQ"/>
        </w:rPr>
        <w:tab/>
      </w:r>
      <w:r w:rsidR="000C1466" w:rsidRPr="00C95770">
        <w:rPr>
          <w:rFonts w:asciiTheme="majorBidi" w:hAnsiTheme="majorBidi" w:hint="cs"/>
          <w:sz w:val="28"/>
          <w:szCs w:val="28"/>
          <w:rtl/>
          <w:lang w:bidi="ar-IQ"/>
        </w:rPr>
        <w:t>[الكامل]</w:t>
      </w:r>
    </w:p>
    <w:tbl>
      <w:tblPr>
        <w:bidiVisual/>
        <w:tblW w:w="0" w:type="auto"/>
        <w:tblInd w:w="476" w:type="dxa"/>
        <w:tblLook w:val="04A0" w:firstRow="1" w:lastRow="0" w:firstColumn="1" w:lastColumn="0" w:noHBand="0" w:noVBand="1"/>
      </w:tblPr>
      <w:tblGrid>
        <w:gridCol w:w="3543"/>
        <w:gridCol w:w="284"/>
        <w:gridCol w:w="3827"/>
      </w:tblGrid>
      <w:tr w:rsidR="00B51CD1" w:rsidRPr="00432104" w:rsidTr="00B51CD1">
        <w:tc>
          <w:tcPr>
            <w:tcW w:w="3543" w:type="dxa"/>
            <w:shd w:val="clear" w:color="auto" w:fill="auto"/>
          </w:tcPr>
          <w:p w:rsidR="00B51CD1" w:rsidRPr="00455E27" w:rsidRDefault="00B51CD1" w:rsidP="00D337F1">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وإذا أرادَ الله نشر فضيلةٍ</w:t>
            </w:r>
            <w:r w:rsidRPr="00432104">
              <w:rPr>
                <w:rFonts w:asciiTheme="majorBidi" w:hAnsiTheme="majorBidi"/>
                <w:b/>
                <w:bCs/>
                <w:sz w:val="30"/>
                <w:szCs w:val="30"/>
                <w:rtl/>
                <w:lang w:bidi="ar-IQ"/>
              </w:rPr>
              <w:br/>
              <w:t>لولا اشتعال النَّارِ فيما جاورت</w:t>
            </w:r>
            <w:r w:rsidRPr="00432104">
              <w:rPr>
                <w:rFonts w:asciiTheme="majorBidi" w:hAnsiTheme="majorBidi"/>
                <w:b/>
                <w:bCs/>
                <w:sz w:val="30"/>
                <w:szCs w:val="30"/>
                <w:rtl/>
                <w:lang w:bidi="ar-IQ"/>
              </w:rPr>
              <w:br/>
            </w:r>
          </w:p>
        </w:tc>
        <w:tc>
          <w:tcPr>
            <w:tcW w:w="284" w:type="dxa"/>
            <w:shd w:val="clear" w:color="auto" w:fill="auto"/>
          </w:tcPr>
          <w:p w:rsidR="00B51CD1" w:rsidRPr="00432104" w:rsidRDefault="00B51CD1" w:rsidP="00007589">
            <w:pPr>
              <w:bidi/>
              <w:rPr>
                <w:rFonts w:asciiTheme="majorBidi" w:hAnsiTheme="majorBidi"/>
                <w:b/>
                <w:bCs/>
                <w:sz w:val="30"/>
                <w:szCs w:val="30"/>
                <w:rtl/>
                <w:lang w:bidi="ar-IQ"/>
              </w:rPr>
            </w:pPr>
          </w:p>
        </w:tc>
        <w:tc>
          <w:tcPr>
            <w:tcW w:w="3827" w:type="dxa"/>
            <w:shd w:val="clear" w:color="auto" w:fill="auto"/>
          </w:tcPr>
          <w:p w:rsidR="00B51CD1" w:rsidRPr="00455E27" w:rsidRDefault="00B51CD1" w:rsidP="00D337F1">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طويَتْ أتاحَ لها لسانَ حسودِ</w:t>
            </w:r>
            <w:r w:rsidRPr="00432104">
              <w:rPr>
                <w:rFonts w:asciiTheme="majorBidi" w:hAnsiTheme="majorBidi"/>
                <w:b/>
                <w:bCs/>
                <w:sz w:val="30"/>
                <w:szCs w:val="30"/>
                <w:rtl/>
                <w:lang w:bidi="ar-IQ"/>
              </w:rPr>
              <w:br/>
              <w:t>ما كان يُعرفُ طيبُ عَرف العودِ</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71"/>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B44A0D" w:rsidRDefault="00B51CD1" w:rsidP="00091B85">
      <w:pPr>
        <w:bidi/>
        <w:ind w:left="0" w:firstLine="360"/>
        <w:rPr>
          <w:rFonts w:asciiTheme="majorBidi" w:hAnsiTheme="majorBidi"/>
          <w:sz w:val="28"/>
          <w:szCs w:val="28"/>
          <w:rtl/>
          <w:lang w:bidi="ar-IQ"/>
        </w:rPr>
      </w:pPr>
      <w:r w:rsidRPr="00B44A0D">
        <w:rPr>
          <w:rFonts w:asciiTheme="majorBidi" w:hAnsiTheme="majorBidi"/>
          <w:sz w:val="28"/>
          <w:szCs w:val="28"/>
          <w:rtl/>
          <w:lang w:bidi="ar-IQ"/>
        </w:rPr>
        <w:t>طالما كان ال</w:t>
      </w:r>
      <w:r w:rsidRPr="00B44A0D">
        <w:rPr>
          <w:rFonts w:asciiTheme="majorBidi" w:hAnsiTheme="majorBidi" w:hint="cs"/>
          <w:sz w:val="28"/>
          <w:szCs w:val="28"/>
          <w:rtl/>
          <w:lang w:bidi="ar-IQ"/>
        </w:rPr>
        <w:t>ح</w:t>
      </w:r>
      <w:r w:rsidRPr="00B44A0D">
        <w:rPr>
          <w:rFonts w:asciiTheme="majorBidi" w:hAnsiTheme="majorBidi"/>
          <w:sz w:val="28"/>
          <w:szCs w:val="28"/>
          <w:rtl/>
          <w:lang w:bidi="ar-IQ"/>
        </w:rPr>
        <w:t>سد أمراً ذميماً، يصدر من ذات بشرية، تعترض على أمور مستحسن</w:t>
      </w:r>
      <w:r w:rsidRPr="00B44A0D">
        <w:rPr>
          <w:rFonts w:asciiTheme="majorBidi" w:hAnsiTheme="majorBidi" w:hint="cs"/>
          <w:sz w:val="28"/>
          <w:szCs w:val="28"/>
          <w:rtl/>
          <w:lang w:bidi="ar-IQ"/>
        </w:rPr>
        <w:t>ة</w:t>
      </w:r>
      <w:r w:rsidRPr="00B44A0D">
        <w:rPr>
          <w:rFonts w:asciiTheme="majorBidi" w:hAnsiTheme="majorBidi"/>
          <w:sz w:val="28"/>
          <w:szCs w:val="28"/>
          <w:rtl/>
          <w:lang w:bidi="ar-IQ"/>
        </w:rPr>
        <w:t xml:space="preserve">، </w:t>
      </w:r>
      <w:proofErr w:type="spellStart"/>
      <w:r w:rsidRPr="00B44A0D">
        <w:rPr>
          <w:rFonts w:asciiTheme="majorBidi" w:hAnsiTheme="majorBidi"/>
          <w:sz w:val="28"/>
          <w:szCs w:val="28"/>
          <w:rtl/>
          <w:lang w:bidi="ar-IQ"/>
        </w:rPr>
        <w:t>يحويها</w:t>
      </w:r>
      <w:proofErr w:type="spellEnd"/>
      <w:r w:rsidRPr="00B44A0D">
        <w:rPr>
          <w:rFonts w:asciiTheme="majorBidi" w:hAnsiTheme="majorBidi"/>
          <w:sz w:val="28"/>
          <w:szCs w:val="28"/>
          <w:rtl/>
          <w:lang w:bidi="ar-IQ"/>
        </w:rPr>
        <w:t xml:space="preserve"> الآخر المح</w:t>
      </w:r>
      <w:r w:rsidRPr="00B44A0D">
        <w:rPr>
          <w:rFonts w:asciiTheme="majorBidi" w:hAnsiTheme="majorBidi" w:hint="cs"/>
          <w:sz w:val="28"/>
          <w:szCs w:val="28"/>
          <w:rtl/>
          <w:lang w:bidi="ar-IQ"/>
        </w:rPr>
        <w:t>سود</w:t>
      </w:r>
      <w:r w:rsidRPr="00B44A0D">
        <w:rPr>
          <w:rFonts w:asciiTheme="majorBidi" w:hAnsiTheme="majorBidi"/>
          <w:sz w:val="28"/>
          <w:szCs w:val="28"/>
          <w:rtl/>
          <w:lang w:bidi="ar-IQ"/>
        </w:rPr>
        <w:t>، فتعلن عليه حربها، م</w:t>
      </w:r>
      <w:r w:rsidRPr="00B44A0D">
        <w:rPr>
          <w:rFonts w:asciiTheme="majorBidi" w:hAnsiTheme="majorBidi" w:hint="cs"/>
          <w:sz w:val="28"/>
          <w:szCs w:val="28"/>
          <w:rtl/>
          <w:lang w:bidi="ar-IQ"/>
        </w:rPr>
        <w:t>ت</w:t>
      </w:r>
      <w:r w:rsidRPr="00B44A0D">
        <w:rPr>
          <w:rFonts w:asciiTheme="majorBidi" w:hAnsiTheme="majorBidi"/>
          <w:sz w:val="28"/>
          <w:szCs w:val="28"/>
          <w:rtl/>
          <w:lang w:bidi="ar-IQ"/>
        </w:rPr>
        <w:t>سَلّ</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حة بطاقة نفسية سلبية، وهي تعيش أجواء الغربة والعدوانية. يومئ أبو تمام إلى هذا الأمر وعواقبه، </w:t>
      </w:r>
      <w:r w:rsidR="000C1466" w:rsidRPr="00B44A0D">
        <w:rPr>
          <w:rFonts w:asciiTheme="majorBidi" w:hAnsiTheme="majorBidi" w:hint="cs"/>
          <w:sz w:val="28"/>
          <w:szCs w:val="28"/>
          <w:rtl/>
          <w:lang w:bidi="ar-IQ"/>
        </w:rPr>
        <w:t xml:space="preserve">فهناك </w:t>
      </w:r>
      <w:r w:rsidRPr="00B44A0D">
        <w:rPr>
          <w:rFonts w:asciiTheme="majorBidi" w:hAnsiTheme="majorBidi"/>
          <w:sz w:val="28"/>
          <w:szCs w:val="28"/>
          <w:rtl/>
          <w:lang w:bidi="ar-IQ"/>
        </w:rPr>
        <w:t xml:space="preserve">خوفٌ على النفس من الحاسدين وأقوالهم. أطروحة </w:t>
      </w:r>
      <w:r w:rsidRPr="00B44A0D">
        <w:rPr>
          <w:rFonts w:asciiTheme="majorBidi" w:hAnsiTheme="majorBidi" w:hint="cs"/>
          <w:sz w:val="28"/>
          <w:szCs w:val="28"/>
          <w:rtl/>
          <w:lang w:bidi="ar-IQ"/>
        </w:rPr>
        <w:t xml:space="preserve">بُنيت </w:t>
      </w:r>
      <w:r w:rsidRPr="00B44A0D">
        <w:rPr>
          <w:rFonts w:asciiTheme="majorBidi" w:hAnsiTheme="majorBidi"/>
          <w:sz w:val="28"/>
          <w:szCs w:val="28"/>
          <w:rtl/>
          <w:lang w:bidi="ar-IQ"/>
        </w:rPr>
        <w:t>على فكرة سلبية، إلاّ أنّه أخذ يناقضها، إن</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تم تطبيقها بنتائج إيجابية، فضل الحاسد على المحسود في نشر المطوي المحمود. هذا هو أبو تمام "ربّ معانٍ، وصيقل ألباب وأذهان، وقد شهد له بكلّ معنى </w:t>
      </w:r>
      <w:r w:rsidRPr="00B44A0D">
        <w:rPr>
          <w:rFonts w:asciiTheme="majorBidi" w:hAnsiTheme="majorBidi" w:hint="cs"/>
          <w:sz w:val="28"/>
          <w:szCs w:val="28"/>
          <w:rtl/>
          <w:lang w:bidi="ar-IQ"/>
        </w:rPr>
        <w:t>مبت</w:t>
      </w:r>
      <w:r w:rsidRPr="00B44A0D">
        <w:rPr>
          <w:rFonts w:asciiTheme="majorBidi" w:hAnsiTheme="majorBidi"/>
          <w:sz w:val="28"/>
          <w:szCs w:val="28"/>
          <w:rtl/>
          <w:lang w:bidi="ar-IQ"/>
        </w:rPr>
        <w:t>كر، لم يمش</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فيهِ على أثر"</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72"/>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w:t>
      </w:r>
    </w:p>
    <w:p w:rsidR="00B51CD1" w:rsidRPr="00B44A0D" w:rsidRDefault="00B51CD1" w:rsidP="00C56AF7">
      <w:pPr>
        <w:pStyle w:val="a6"/>
        <w:numPr>
          <w:ilvl w:val="0"/>
          <w:numId w:val="3"/>
        </w:numPr>
        <w:bidi/>
        <w:ind w:left="368"/>
        <w:rPr>
          <w:rFonts w:asciiTheme="majorBidi" w:hAnsiTheme="majorBidi"/>
          <w:b/>
          <w:bCs/>
          <w:sz w:val="28"/>
          <w:szCs w:val="28"/>
          <w:lang w:bidi="ar-IQ"/>
        </w:rPr>
      </w:pPr>
      <w:r w:rsidRPr="00B44A0D">
        <w:rPr>
          <w:rFonts w:asciiTheme="majorBidi" w:hAnsiTheme="majorBidi"/>
          <w:b/>
          <w:bCs/>
          <w:sz w:val="28"/>
          <w:szCs w:val="28"/>
          <w:rtl/>
          <w:lang w:bidi="ar-IQ"/>
        </w:rPr>
        <w:t xml:space="preserve">العلاقة التبادلية: </w:t>
      </w:r>
    </w:p>
    <w:p w:rsidR="00B51CD1" w:rsidRPr="00B44A0D" w:rsidRDefault="00B51CD1" w:rsidP="00D337F1">
      <w:pPr>
        <w:bidi/>
        <w:ind w:left="0" w:firstLine="360"/>
        <w:rPr>
          <w:rFonts w:asciiTheme="majorBidi" w:hAnsiTheme="majorBidi"/>
          <w:sz w:val="28"/>
          <w:szCs w:val="28"/>
          <w:rtl/>
          <w:lang w:bidi="ar-IQ"/>
        </w:rPr>
      </w:pPr>
      <w:r w:rsidRPr="00B44A0D">
        <w:rPr>
          <w:rFonts w:asciiTheme="majorBidi" w:hAnsiTheme="majorBidi"/>
          <w:sz w:val="28"/>
          <w:szCs w:val="28"/>
          <w:rtl/>
          <w:lang w:bidi="ar-IQ"/>
        </w:rPr>
        <w:t>إنَّ الحجاج القائم على العلاقة التبادلية يوظّف "مبدأ التوازي، ويطب</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ق التعامل ذاته على حدثين، يمثل كلّ</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واحد منهما نظيراً للآخر"</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73"/>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وتبقى أصنافه شبه منطقية بادّعاء التماثل. </w:t>
      </w:r>
    </w:p>
    <w:p w:rsidR="00B51CD1" w:rsidRPr="00B44A0D" w:rsidRDefault="00B51CD1" w:rsidP="00D337F1">
      <w:pPr>
        <w:bidi/>
        <w:ind w:left="0" w:firstLine="360"/>
        <w:rPr>
          <w:rFonts w:asciiTheme="majorBidi" w:hAnsiTheme="majorBidi"/>
          <w:sz w:val="28"/>
          <w:szCs w:val="28"/>
          <w:rtl/>
          <w:lang w:bidi="ar-IQ"/>
        </w:rPr>
      </w:pPr>
      <w:r w:rsidRPr="00B44A0D">
        <w:rPr>
          <w:rFonts w:asciiTheme="majorBidi" w:hAnsiTheme="majorBidi"/>
          <w:sz w:val="28"/>
          <w:szCs w:val="28"/>
          <w:rtl/>
          <w:lang w:bidi="ar-IQ"/>
        </w:rPr>
        <w:t>حينما استنطق البحث نصوص شعرائنا</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التي طرحت هذه الحجة، وقف على ما قاله أبو تمام: </w:t>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C56AF7" w:rsidRPr="00B44A0D">
        <w:rPr>
          <w:rFonts w:asciiTheme="majorBidi" w:hAnsiTheme="majorBidi" w:hint="cs"/>
          <w:sz w:val="28"/>
          <w:szCs w:val="28"/>
          <w:rtl/>
          <w:lang w:bidi="ar-IQ"/>
        </w:rPr>
        <w:tab/>
      </w:r>
      <w:r w:rsidR="00C56AF7"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[البسيط]</w:t>
      </w:r>
    </w:p>
    <w:tbl>
      <w:tblPr>
        <w:bidiVisual/>
        <w:tblW w:w="0" w:type="auto"/>
        <w:jc w:val="center"/>
        <w:tblLook w:val="04A0" w:firstRow="1" w:lastRow="0" w:firstColumn="1" w:lastColumn="0" w:noHBand="0" w:noVBand="1"/>
      </w:tblPr>
      <w:tblGrid>
        <w:gridCol w:w="4019"/>
        <w:gridCol w:w="567"/>
        <w:gridCol w:w="3936"/>
      </w:tblGrid>
      <w:tr w:rsidR="00B51CD1" w:rsidRPr="00432104" w:rsidTr="00B44A0D">
        <w:trPr>
          <w:jc w:val="center"/>
        </w:trPr>
        <w:tc>
          <w:tcPr>
            <w:tcW w:w="4019" w:type="dxa"/>
            <w:shd w:val="clear" w:color="auto" w:fill="auto"/>
          </w:tcPr>
          <w:p w:rsidR="00B51CD1" w:rsidRPr="00455E27" w:rsidRDefault="00B51CD1" w:rsidP="00007589">
            <w:pPr>
              <w:bidi/>
              <w:rPr>
                <w:rFonts w:asciiTheme="majorBidi" w:hAnsiTheme="majorBidi"/>
                <w:b/>
                <w:bCs/>
                <w:sz w:val="2"/>
                <w:szCs w:val="2"/>
                <w:rtl/>
                <w:lang w:bidi="ar-IQ"/>
              </w:rPr>
            </w:pPr>
            <w:r w:rsidRPr="00432104">
              <w:rPr>
                <w:rFonts w:asciiTheme="majorBidi" w:hAnsiTheme="majorBidi"/>
                <w:b/>
                <w:bCs/>
                <w:sz w:val="30"/>
                <w:szCs w:val="30"/>
                <w:rtl/>
                <w:lang w:bidi="ar-IQ"/>
              </w:rPr>
              <w:t>لن ي</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ك</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ر</w:t>
            </w:r>
            <w:r w:rsidR="000C1466" w:rsidRPr="00432104">
              <w:rPr>
                <w:rFonts w:asciiTheme="majorBidi" w:hAnsiTheme="majorBidi" w:hint="cs"/>
                <w:b/>
                <w:bCs/>
                <w:sz w:val="30"/>
                <w:szCs w:val="30"/>
                <w:rtl/>
                <w:lang w:bidi="ar-IQ"/>
              </w:rPr>
              <w:t>ُ</w:t>
            </w:r>
            <w:r w:rsidR="000C1466" w:rsidRPr="00432104">
              <w:rPr>
                <w:rFonts w:asciiTheme="majorBidi" w:hAnsiTheme="majorBidi"/>
                <w:b/>
                <w:bCs/>
                <w:sz w:val="30"/>
                <w:szCs w:val="30"/>
                <w:rtl/>
                <w:lang w:bidi="ar-IQ"/>
              </w:rPr>
              <w:t>م</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الظَّفَرُ المُع</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ط</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ى وإنْ أُخ</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ذ</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تْ</w:t>
            </w:r>
            <w:r w:rsidRPr="00432104">
              <w:rPr>
                <w:rFonts w:asciiTheme="majorBidi" w:hAnsiTheme="majorBidi"/>
                <w:b/>
                <w:bCs/>
                <w:sz w:val="30"/>
                <w:szCs w:val="30"/>
                <w:rtl/>
                <w:lang w:bidi="ar-IQ"/>
              </w:rPr>
              <w:br/>
            </w:r>
          </w:p>
        </w:tc>
        <w:tc>
          <w:tcPr>
            <w:tcW w:w="567" w:type="dxa"/>
            <w:shd w:val="clear" w:color="auto" w:fill="auto"/>
          </w:tcPr>
          <w:p w:rsidR="00B51CD1" w:rsidRPr="00432104" w:rsidRDefault="00B51CD1" w:rsidP="00007589">
            <w:pPr>
              <w:bidi/>
              <w:rPr>
                <w:rFonts w:asciiTheme="majorBidi" w:hAnsiTheme="majorBidi"/>
                <w:b/>
                <w:bCs/>
                <w:sz w:val="30"/>
                <w:szCs w:val="30"/>
                <w:rtl/>
                <w:lang w:bidi="ar-IQ"/>
              </w:rPr>
            </w:pPr>
          </w:p>
        </w:tc>
        <w:tc>
          <w:tcPr>
            <w:tcW w:w="3936" w:type="dxa"/>
            <w:shd w:val="clear" w:color="auto" w:fill="auto"/>
          </w:tcPr>
          <w:p w:rsidR="00B51CD1" w:rsidRPr="00455E27" w:rsidRDefault="00B51CD1" w:rsidP="00007589">
            <w:pPr>
              <w:bidi/>
              <w:rPr>
                <w:rFonts w:asciiTheme="majorBidi" w:hAnsiTheme="majorBidi"/>
                <w:b/>
                <w:bCs/>
                <w:sz w:val="2"/>
                <w:szCs w:val="2"/>
                <w:rtl/>
                <w:lang w:bidi="ar-IQ"/>
              </w:rPr>
            </w:pPr>
            <w:r w:rsidRPr="00432104">
              <w:rPr>
                <w:rFonts w:asciiTheme="majorBidi" w:hAnsiTheme="majorBidi"/>
                <w:b/>
                <w:bCs/>
                <w:sz w:val="30"/>
                <w:szCs w:val="30"/>
                <w:rtl/>
                <w:lang w:bidi="ar-IQ"/>
              </w:rPr>
              <w:t xml:space="preserve">بهِ الرَّغائبُ حتّى يَكرُمَ الطَّلبُ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74"/>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Default="00B51CD1" w:rsidP="00CD7377">
      <w:pPr>
        <w:bidi/>
        <w:ind w:left="0" w:firstLine="360"/>
        <w:rPr>
          <w:rFonts w:asciiTheme="majorBidi" w:hAnsiTheme="majorBidi" w:hint="cs"/>
          <w:sz w:val="28"/>
          <w:szCs w:val="28"/>
          <w:rtl/>
          <w:lang w:bidi="ar-IQ"/>
        </w:rPr>
      </w:pPr>
      <w:r w:rsidRPr="00B44A0D">
        <w:rPr>
          <w:rFonts w:asciiTheme="majorBidi" w:hAnsiTheme="majorBidi"/>
          <w:sz w:val="28"/>
          <w:szCs w:val="28"/>
          <w:rtl/>
          <w:lang w:bidi="ar-IQ"/>
        </w:rPr>
        <w:t xml:space="preserve">تستثمر حجة العلاقة التبادلية الطابع شبه العاطفي، مما يجعل منها حجةً توائم الكلام اليومي، وما فيه من تفاعلات اجتماعية ونفسية </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75"/>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مماثلة بين علاقتين، ذات حكم واحد، علاقة ال</w:t>
      </w:r>
      <w:r w:rsidRPr="00B44A0D">
        <w:rPr>
          <w:rFonts w:asciiTheme="majorBidi" w:hAnsiTheme="majorBidi" w:hint="cs"/>
          <w:sz w:val="28"/>
          <w:szCs w:val="28"/>
          <w:rtl/>
          <w:lang w:bidi="ar-IQ"/>
        </w:rPr>
        <w:t xml:space="preserve">مرء </w:t>
      </w:r>
      <w:r w:rsidRPr="00B44A0D">
        <w:rPr>
          <w:rFonts w:asciiTheme="majorBidi" w:hAnsiTheme="majorBidi"/>
          <w:sz w:val="28"/>
          <w:szCs w:val="28"/>
          <w:rtl/>
          <w:lang w:bidi="ar-IQ"/>
        </w:rPr>
        <w:t>الواهب بالتكرّم، وعلاقة المرء نفسه بالموهوب، فلن تظفر يداه فوزاً، ما لم تبادر</w:t>
      </w:r>
      <w:r w:rsidRPr="00B44A0D">
        <w:rPr>
          <w:rFonts w:asciiTheme="majorBidi" w:hAnsiTheme="majorBidi" w:hint="cs"/>
          <w:sz w:val="28"/>
          <w:szCs w:val="28"/>
          <w:rtl/>
          <w:lang w:bidi="ar-IQ"/>
        </w:rPr>
        <w:t>ا</w:t>
      </w:r>
      <w:r w:rsidRPr="00B44A0D">
        <w:rPr>
          <w:rFonts w:asciiTheme="majorBidi" w:hAnsiTheme="majorBidi"/>
          <w:sz w:val="28"/>
          <w:szCs w:val="28"/>
          <w:rtl/>
          <w:lang w:bidi="ar-IQ"/>
        </w:rPr>
        <w:t xml:space="preserve"> إلى (الطلب) مبادرة </w:t>
      </w:r>
      <w:proofErr w:type="spellStart"/>
      <w:r w:rsidRPr="00B44A0D">
        <w:rPr>
          <w:rFonts w:asciiTheme="majorBidi" w:hAnsiTheme="majorBidi"/>
          <w:sz w:val="28"/>
          <w:szCs w:val="28"/>
          <w:rtl/>
          <w:lang w:bidi="ar-IQ"/>
        </w:rPr>
        <w:t>تكرّمية</w:t>
      </w:r>
      <w:proofErr w:type="spellEnd"/>
      <w:r w:rsidRPr="00B44A0D">
        <w:rPr>
          <w:rFonts w:asciiTheme="majorBidi" w:hAnsiTheme="majorBidi"/>
          <w:sz w:val="28"/>
          <w:szCs w:val="28"/>
          <w:rtl/>
          <w:lang w:bidi="ar-IQ"/>
        </w:rPr>
        <w:t>. مما جاء في العقد الفريد "قالوا: السخيّ مَنْ كان مسروراً ببذلهِ، متبرعاً بعطائهِ، لا يلتمس عرض دنيا، فيحبط عمله، ولا طلب مكافأة، فيسقط شكره، ويكون مثله فيما أُعطي مثل الصائد</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الذي يلقي الحبَّ للطائر، لا يريد نفعها، ولكن نفع نفسه"</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76"/>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w:t>
      </w:r>
    </w:p>
    <w:p w:rsidR="00C95770" w:rsidRPr="00C95770" w:rsidRDefault="00C95770" w:rsidP="00C95770">
      <w:pPr>
        <w:bidi/>
        <w:ind w:left="0" w:firstLine="360"/>
        <w:rPr>
          <w:rFonts w:asciiTheme="majorBidi" w:hAnsiTheme="majorBidi"/>
          <w:sz w:val="20"/>
          <w:szCs w:val="20"/>
          <w:rtl/>
          <w:lang w:bidi="ar-IQ"/>
        </w:rPr>
      </w:pPr>
    </w:p>
    <w:p w:rsidR="00B51CD1" w:rsidRPr="00B44A0D" w:rsidRDefault="00B51CD1" w:rsidP="00C56AF7">
      <w:pPr>
        <w:pStyle w:val="a6"/>
        <w:numPr>
          <w:ilvl w:val="0"/>
          <w:numId w:val="3"/>
        </w:numPr>
        <w:bidi/>
        <w:ind w:left="368"/>
        <w:rPr>
          <w:rFonts w:asciiTheme="majorBidi" w:hAnsiTheme="majorBidi"/>
          <w:b/>
          <w:bCs/>
          <w:sz w:val="28"/>
          <w:szCs w:val="28"/>
          <w:lang w:bidi="ar-IQ"/>
        </w:rPr>
      </w:pPr>
      <w:r w:rsidRPr="00B44A0D">
        <w:rPr>
          <w:rFonts w:asciiTheme="majorBidi" w:hAnsiTheme="majorBidi"/>
          <w:b/>
          <w:bCs/>
          <w:sz w:val="28"/>
          <w:szCs w:val="28"/>
          <w:rtl/>
          <w:lang w:bidi="ar-IQ"/>
        </w:rPr>
        <w:t xml:space="preserve">التماثل: </w:t>
      </w:r>
    </w:p>
    <w:p w:rsidR="00B51CD1" w:rsidRPr="00B44A0D" w:rsidRDefault="00B51CD1" w:rsidP="005C05C0">
      <w:pPr>
        <w:bidi/>
        <w:ind w:left="0" w:firstLine="360"/>
        <w:rPr>
          <w:rFonts w:asciiTheme="majorBidi" w:hAnsiTheme="majorBidi"/>
          <w:sz w:val="28"/>
          <w:szCs w:val="28"/>
          <w:rtl/>
          <w:lang w:bidi="ar-IQ"/>
        </w:rPr>
      </w:pPr>
      <w:r w:rsidRPr="00B44A0D">
        <w:rPr>
          <w:rFonts w:asciiTheme="majorBidi" w:hAnsiTheme="majorBidi"/>
          <w:sz w:val="28"/>
          <w:szCs w:val="28"/>
          <w:rtl/>
          <w:lang w:bidi="ar-IQ"/>
        </w:rPr>
        <w:t>في هذه الحُجّ</w:t>
      </w:r>
      <w:r w:rsidRPr="00B44A0D">
        <w:rPr>
          <w:rFonts w:asciiTheme="majorBidi" w:hAnsiTheme="majorBidi" w:hint="cs"/>
          <w:sz w:val="28"/>
          <w:szCs w:val="28"/>
          <w:rtl/>
          <w:lang w:bidi="ar-IQ"/>
        </w:rPr>
        <w:t>َ</w:t>
      </w:r>
      <w:r w:rsidRPr="00B44A0D">
        <w:rPr>
          <w:rFonts w:asciiTheme="majorBidi" w:hAnsiTheme="majorBidi"/>
          <w:sz w:val="28"/>
          <w:szCs w:val="28"/>
          <w:rtl/>
          <w:lang w:bidi="ar-IQ"/>
        </w:rPr>
        <w:t>ة "يعمد المحتجّ ل</w:t>
      </w:r>
      <w:r w:rsidRPr="00B44A0D">
        <w:rPr>
          <w:rFonts w:asciiTheme="majorBidi" w:hAnsiTheme="majorBidi" w:hint="cs"/>
          <w:sz w:val="28"/>
          <w:szCs w:val="28"/>
          <w:rtl/>
          <w:lang w:bidi="ar-IQ"/>
        </w:rPr>
        <w:t>ف</w:t>
      </w:r>
      <w:r w:rsidRPr="00B44A0D">
        <w:rPr>
          <w:rFonts w:asciiTheme="majorBidi" w:hAnsiTheme="majorBidi"/>
          <w:sz w:val="28"/>
          <w:szCs w:val="28"/>
          <w:rtl/>
          <w:lang w:bidi="ar-IQ"/>
        </w:rPr>
        <w:t xml:space="preserve">كرة أو مبدأ إلى التعريف وضبط الحدود، تعريف المفاهيم </w:t>
      </w:r>
      <w:r w:rsidRPr="00B44A0D">
        <w:rPr>
          <w:rFonts w:asciiTheme="majorBidi" w:hAnsiTheme="majorBidi" w:hint="cs"/>
          <w:sz w:val="28"/>
          <w:szCs w:val="28"/>
          <w:rtl/>
          <w:lang w:bidi="ar-IQ"/>
        </w:rPr>
        <w:t>أ</w:t>
      </w:r>
      <w:r w:rsidRPr="00B44A0D">
        <w:rPr>
          <w:rFonts w:asciiTheme="majorBidi" w:hAnsiTheme="majorBidi"/>
          <w:sz w:val="28"/>
          <w:szCs w:val="28"/>
          <w:rtl/>
          <w:lang w:bidi="ar-IQ"/>
        </w:rPr>
        <w:t>و الأشياء أو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حداث والوقائع، ولكن ما يقد</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مه من تعريفات لا تنتمي البت</w:t>
      </w:r>
      <w:r w:rsidRPr="00B44A0D">
        <w:rPr>
          <w:rFonts w:asciiTheme="majorBidi" w:hAnsiTheme="majorBidi" w:hint="cs"/>
          <w:sz w:val="28"/>
          <w:szCs w:val="28"/>
          <w:rtl/>
          <w:lang w:bidi="ar-IQ"/>
        </w:rPr>
        <w:t>ة</w:t>
      </w:r>
      <w:r w:rsidRPr="00B44A0D">
        <w:rPr>
          <w:rFonts w:asciiTheme="majorBidi" w:hAnsiTheme="majorBidi"/>
          <w:sz w:val="28"/>
          <w:szCs w:val="28"/>
          <w:rtl/>
          <w:lang w:bidi="ar-IQ"/>
        </w:rPr>
        <w:t xml:space="preserve"> إلى نظام شكلي ، بل تد</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عي قيامها بدور الضبط والتحديد ، رغم افتقارها إلى الدقة والوضوح"</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77"/>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فتكون هناك لفظتان متماثلتان (المعرَّف، والمعرِّف)، إلاَّ أنَّ (ال</w:t>
      </w:r>
      <w:r w:rsidRPr="00B44A0D">
        <w:rPr>
          <w:rFonts w:asciiTheme="majorBidi" w:hAnsiTheme="majorBidi" w:hint="cs"/>
          <w:sz w:val="28"/>
          <w:szCs w:val="28"/>
          <w:rtl/>
          <w:lang w:bidi="ar-IQ"/>
        </w:rPr>
        <w:t>م</w:t>
      </w:r>
      <w:r w:rsidRPr="00B44A0D">
        <w:rPr>
          <w:rFonts w:asciiTheme="majorBidi" w:hAnsiTheme="majorBidi"/>
          <w:sz w:val="28"/>
          <w:szCs w:val="28"/>
          <w:rtl/>
          <w:lang w:bidi="ar-IQ"/>
        </w:rPr>
        <w:t xml:space="preserve">عرِّف) حُمِل على المجاز، حتى لا يكون حشواً، أو تحصيل </w:t>
      </w:r>
      <w:r w:rsidRPr="00B44A0D">
        <w:rPr>
          <w:rFonts w:asciiTheme="majorBidi" w:hAnsiTheme="majorBidi" w:hint="cs"/>
          <w:sz w:val="28"/>
          <w:szCs w:val="28"/>
          <w:rtl/>
          <w:lang w:bidi="ar-IQ"/>
        </w:rPr>
        <w:t>حا</w:t>
      </w:r>
      <w:r w:rsidRPr="00B44A0D">
        <w:rPr>
          <w:rFonts w:asciiTheme="majorBidi" w:hAnsiTheme="majorBidi"/>
          <w:sz w:val="28"/>
          <w:szCs w:val="28"/>
          <w:rtl/>
          <w:lang w:bidi="ar-IQ"/>
        </w:rPr>
        <w:t xml:space="preserve">صل </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78"/>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C56AF7" w:rsidP="009B3F0E">
      <w:pPr>
        <w:bidi/>
        <w:rPr>
          <w:rFonts w:asciiTheme="majorBidi" w:hAnsiTheme="majorBidi"/>
          <w:sz w:val="28"/>
          <w:szCs w:val="28"/>
          <w:rtl/>
          <w:lang w:bidi="ar-IQ"/>
        </w:rPr>
      </w:pPr>
      <w:r w:rsidRPr="00B44A0D">
        <w:rPr>
          <w:rFonts w:asciiTheme="majorBidi" w:hAnsiTheme="majorBidi"/>
          <w:sz w:val="28"/>
          <w:szCs w:val="28"/>
          <w:rtl/>
          <w:lang w:bidi="ar-IQ"/>
        </w:rPr>
        <w:lastRenderedPageBreak/>
        <w:tab/>
      </w:r>
      <w:r w:rsidRPr="00B44A0D">
        <w:rPr>
          <w:rFonts w:asciiTheme="majorBidi" w:hAnsiTheme="majorBidi" w:hint="cs"/>
          <w:sz w:val="28"/>
          <w:szCs w:val="28"/>
          <w:rtl/>
          <w:lang w:bidi="ar-IQ"/>
        </w:rPr>
        <w:t>م</w:t>
      </w:r>
      <w:r w:rsidR="00B51CD1" w:rsidRPr="00B44A0D">
        <w:rPr>
          <w:rFonts w:asciiTheme="majorBidi" w:hAnsiTheme="majorBidi"/>
          <w:sz w:val="28"/>
          <w:szCs w:val="28"/>
          <w:rtl/>
          <w:lang w:bidi="ar-IQ"/>
        </w:rPr>
        <w:t>م</w:t>
      </w:r>
      <w:r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xml:space="preserve">ن اتكأ على </w:t>
      </w:r>
      <w:r w:rsidR="00150FD3" w:rsidRPr="00B44A0D">
        <w:rPr>
          <w:rFonts w:asciiTheme="majorBidi" w:hAnsiTheme="majorBidi"/>
          <w:sz w:val="28"/>
          <w:szCs w:val="28"/>
          <w:rtl/>
          <w:lang w:bidi="ar-IQ"/>
        </w:rPr>
        <w:t>هذهِ الحُجَّة أبو تمام، قائلاً</w:t>
      </w:r>
      <w:r w:rsidR="00B51CD1" w:rsidRPr="00B44A0D">
        <w:rPr>
          <w:rFonts w:asciiTheme="majorBidi" w:hAnsiTheme="majorBidi"/>
          <w:sz w:val="28"/>
          <w:szCs w:val="28"/>
          <w:rtl/>
          <w:lang w:bidi="ar-IQ"/>
        </w:rPr>
        <w:t xml:space="preserve"> </w:t>
      </w:r>
      <w:r w:rsidR="00150FD3" w:rsidRPr="00B44A0D">
        <w:rPr>
          <w:rFonts w:asciiTheme="majorBidi" w:hAnsiTheme="majorBidi" w:hint="cs"/>
          <w:sz w:val="28"/>
          <w:szCs w:val="28"/>
          <w:rtl/>
          <w:lang w:bidi="ar-IQ"/>
        </w:rPr>
        <w:t>:</w:t>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[الكامل]</w:t>
      </w:r>
    </w:p>
    <w:tbl>
      <w:tblPr>
        <w:bidiVisual/>
        <w:tblW w:w="0" w:type="auto"/>
        <w:jc w:val="center"/>
        <w:tblLook w:val="04A0" w:firstRow="1" w:lastRow="0" w:firstColumn="1" w:lastColumn="0" w:noHBand="0" w:noVBand="1"/>
      </w:tblPr>
      <w:tblGrid>
        <w:gridCol w:w="4019"/>
        <w:gridCol w:w="567"/>
        <w:gridCol w:w="3936"/>
      </w:tblGrid>
      <w:tr w:rsidR="00150FD3" w:rsidRPr="00432104" w:rsidTr="00B44A0D">
        <w:trPr>
          <w:jc w:val="center"/>
        </w:trPr>
        <w:tc>
          <w:tcPr>
            <w:tcW w:w="4019" w:type="dxa"/>
            <w:shd w:val="clear" w:color="auto" w:fill="auto"/>
          </w:tcPr>
          <w:p w:rsidR="00150FD3" w:rsidRPr="00150FD3" w:rsidRDefault="00150FD3" w:rsidP="00150FD3">
            <w:pPr>
              <w:bidi/>
              <w:rPr>
                <w:rFonts w:ascii="Traditional Arabic" w:hAnsi="Traditional Arabic"/>
                <w:b/>
                <w:bCs/>
                <w:sz w:val="2"/>
                <w:szCs w:val="2"/>
                <w:rtl/>
                <w:lang w:bidi="ar-IQ"/>
              </w:rPr>
            </w:pPr>
            <w:r w:rsidRPr="00432104">
              <w:rPr>
                <w:rFonts w:ascii="Traditional Arabic" w:hAnsi="Traditional Arabic" w:hint="cs"/>
                <w:b/>
                <w:bCs/>
                <w:sz w:val="30"/>
                <w:szCs w:val="30"/>
                <w:rtl/>
                <w:lang w:bidi="ar-IQ"/>
              </w:rPr>
              <w:t>النَّارُ نارُ الشَّوق في كبد الفتى</w:t>
            </w:r>
            <w:r w:rsidRPr="00432104">
              <w:rPr>
                <w:rFonts w:ascii="Traditional Arabic" w:hAnsi="Traditional Arabic" w:hint="cs"/>
                <w:b/>
                <w:bCs/>
                <w:sz w:val="30"/>
                <w:szCs w:val="30"/>
                <w:rtl/>
                <w:lang w:bidi="ar-IQ"/>
              </w:rPr>
              <w:br/>
            </w:r>
          </w:p>
        </w:tc>
        <w:tc>
          <w:tcPr>
            <w:tcW w:w="567" w:type="dxa"/>
            <w:shd w:val="clear" w:color="auto" w:fill="auto"/>
          </w:tcPr>
          <w:p w:rsidR="00150FD3" w:rsidRPr="00432104" w:rsidRDefault="00150FD3" w:rsidP="00150FD3">
            <w:pPr>
              <w:bidi/>
              <w:rPr>
                <w:rFonts w:ascii="Traditional Arabic" w:hAnsi="Traditional Arabic"/>
                <w:b/>
                <w:bCs/>
                <w:sz w:val="30"/>
                <w:szCs w:val="30"/>
                <w:rtl/>
                <w:lang w:bidi="ar-IQ"/>
              </w:rPr>
            </w:pPr>
          </w:p>
        </w:tc>
        <w:tc>
          <w:tcPr>
            <w:tcW w:w="3936" w:type="dxa"/>
            <w:shd w:val="clear" w:color="auto" w:fill="auto"/>
          </w:tcPr>
          <w:p w:rsidR="00150FD3" w:rsidRPr="009971BA" w:rsidRDefault="00150FD3" w:rsidP="00150FD3">
            <w:pPr>
              <w:bidi/>
              <w:rPr>
                <w:rFonts w:ascii="Traditional Arabic" w:hAnsi="Traditional Arabic"/>
                <w:b/>
                <w:bCs/>
                <w:sz w:val="2"/>
                <w:szCs w:val="2"/>
                <w:rtl/>
                <w:lang w:bidi="ar-IQ"/>
              </w:rPr>
            </w:pPr>
            <w:r w:rsidRPr="00432104">
              <w:rPr>
                <w:rFonts w:ascii="Traditional Arabic" w:hAnsi="Traditional Arabic" w:hint="cs"/>
                <w:b/>
                <w:bCs/>
                <w:sz w:val="30"/>
                <w:szCs w:val="30"/>
                <w:rtl/>
                <w:lang w:bidi="ar-IQ"/>
              </w:rPr>
              <w:t>والبين ي</w:t>
            </w:r>
            <w:r w:rsidR="000C1466" w:rsidRPr="00432104">
              <w:rPr>
                <w:rFonts w:ascii="Traditional Arabic" w:hAnsi="Traditional Arabic" w:hint="cs"/>
                <w:b/>
                <w:bCs/>
                <w:sz w:val="30"/>
                <w:szCs w:val="30"/>
                <w:rtl/>
                <w:lang w:bidi="ar-IQ"/>
              </w:rPr>
              <w:t>ُ</w:t>
            </w:r>
            <w:r w:rsidRPr="00432104">
              <w:rPr>
                <w:rFonts w:ascii="Traditional Arabic" w:hAnsi="Traditional Arabic" w:hint="cs"/>
                <w:b/>
                <w:bCs/>
                <w:sz w:val="30"/>
                <w:szCs w:val="30"/>
                <w:rtl/>
                <w:lang w:bidi="ar-IQ"/>
              </w:rPr>
              <w:t>وق</w:t>
            </w:r>
            <w:r w:rsidR="000C1466" w:rsidRPr="00432104">
              <w:rPr>
                <w:rFonts w:ascii="Traditional Arabic" w:hAnsi="Traditional Arabic" w:hint="cs"/>
                <w:b/>
                <w:bCs/>
                <w:sz w:val="30"/>
                <w:szCs w:val="30"/>
                <w:rtl/>
                <w:lang w:bidi="ar-IQ"/>
              </w:rPr>
              <w:t>ِدهُ</w:t>
            </w:r>
            <w:r w:rsidRPr="00432104">
              <w:rPr>
                <w:rFonts w:ascii="Traditional Arabic" w:hAnsi="Traditional Arabic" w:hint="cs"/>
                <w:b/>
                <w:bCs/>
                <w:sz w:val="30"/>
                <w:szCs w:val="30"/>
                <w:rtl/>
                <w:lang w:bidi="ar-IQ"/>
              </w:rPr>
              <w:t xml:space="preserve"> هوًى مس</w:t>
            </w:r>
            <w:r w:rsidR="009971BA" w:rsidRPr="00432104">
              <w:rPr>
                <w:rFonts w:ascii="Traditional Arabic" w:hAnsi="Traditional Arabic" w:hint="cs"/>
                <w:b/>
                <w:bCs/>
                <w:sz w:val="30"/>
                <w:szCs w:val="30"/>
                <w:rtl/>
                <w:lang w:bidi="ar-IQ"/>
              </w:rPr>
              <w:t>موم</w:t>
            </w:r>
            <w:r w:rsidR="000C1466" w:rsidRPr="00432104">
              <w:rPr>
                <w:rFonts w:ascii="Traditional Arabic" w:hAnsi="Traditional Arabic" w:hint="cs"/>
                <w:b/>
                <w:bCs/>
                <w:sz w:val="30"/>
                <w:szCs w:val="30"/>
                <w:rtl/>
                <w:lang w:bidi="ar-IQ"/>
              </w:rPr>
              <w:t>ُ</w:t>
            </w:r>
            <w:r w:rsidR="009B3F0E" w:rsidRPr="00432104">
              <w:rPr>
                <w:rFonts w:asciiTheme="majorBidi" w:hAnsiTheme="majorBidi"/>
                <w:sz w:val="30"/>
                <w:szCs w:val="30"/>
                <w:vertAlign w:val="superscript"/>
                <w:rtl/>
                <w:lang w:bidi="ar-IQ"/>
              </w:rPr>
              <w:t>(</w:t>
            </w:r>
            <w:r w:rsidR="009B3F0E" w:rsidRPr="00432104">
              <w:rPr>
                <w:rStyle w:val="ab"/>
                <w:rFonts w:asciiTheme="majorBidi" w:hAnsiTheme="majorBidi"/>
                <w:sz w:val="30"/>
                <w:szCs w:val="30"/>
                <w:rtl/>
                <w:lang w:bidi="ar-IQ"/>
              </w:rPr>
              <w:endnoteReference w:id="79"/>
            </w:r>
            <w:r w:rsidR="009B3F0E" w:rsidRPr="00432104">
              <w:rPr>
                <w:rFonts w:asciiTheme="majorBidi" w:hAnsiTheme="majorBidi"/>
                <w:sz w:val="30"/>
                <w:szCs w:val="30"/>
                <w:vertAlign w:val="superscript"/>
                <w:rtl/>
                <w:lang w:bidi="ar-IQ"/>
              </w:rPr>
              <w:t>)</w:t>
            </w:r>
            <w:r w:rsidR="009971BA" w:rsidRPr="00432104">
              <w:rPr>
                <w:rFonts w:ascii="Traditional Arabic" w:hAnsi="Traditional Arabic" w:hint="cs"/>
                <w:b/>
                <w:bCs/>
                <w:sz w:val="30"/>
                <w:szCs w:val="30"/>
                <w:rtl/>
                <w:lang w:bidi="ar-IQ"/>
              </w:rPr>
              <w:br/>
            </w:r>
          </w:p>
        </w:tc>
      </w:tr>
    </w:tbl>
    <w:p w:rsidR="00B51CD1" w:rsidRPr="00B44A0D" w:rsidRDefault="009971BA" w:rsidP="009971BA">
      <w:pPr>
        <w:bidi/>
        <w:ind w:left="0" w:firstLine="0"/>
        <w:rPr>
          <w:rFonts w:asciiTheme="majorBidi" w:hAnsiTheme="majorBidi"/>
          <w:sz w:val="28"/>
          <w:szCs w:val="28"/>
          <w:rtl/>
          <w:lang w:bidi="ar-IQ"/>
        </w:rPr>
      </w:pPr>
      <w:r w:rsidRPr="00432104">
        <w:rPr>
          <w:rFonts w:asciiTheme="majorBidi" w:hAnsiTheme="majorBidi" w:hint="cs"/>
          <w:sz w:val="30"/>
          <w:szCs w:val="30"/>
          <w:rtl/>
          <w:lang w:bidi="ar-IQ"/>
        </w:rPr>
        <w:t xml:space="preserve">    </w:t>
      </w:r>
      <w:r w:rsidR="00B51CD1" w:rsidRPr="00B44A0D">
        <w:rPr>
          <w:rFonts w:asciiTheme="majorBidi" w:hAnsiTheme="majorBidi"/>
          <w:sz w:val="28"/>
          <w:szCs w:val="28"/>
          <w:rtl/>
          <w:lang w:bidi="ar-IQ"/>
        </w:rPr>
        <w:t>يعرّ</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ف الحكيم (الن</w:t>
      </w:r>
      <w:r w:rsidR="00B51CD1" w:rsidRPr="00B44A0D">
        <w:rPr>
          <w:rFonts w:asciiTheme="majorBidi" w:hAnsiTheme="majorBidi" w:hint="cs"/>
          <w:sz w:val="28"/>
          <w:szCs w:val="28"/>
          <w:rtl/>
          <w:lang w:bidi="ar-IQ"/>
        </w:rPr>
        <w:t>ّ</w:t>
      </w:r>
      <w:r w:rsidR="00A2355C"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ار) تعريفاً لم يلامس فيه الحدّ المنطق</w:t>
      </w:r>
      <w:r w:rsidRPr="00B44A0D">
        <w:rPr>
          <w:rFonts w:asciiTheme="majorBidi" w:hAnsiTheme="majorBidi" w:hint="cs"/>
          <w:sz w:val="28"/>
          <w:szCs w:val="28"/>
          <w:rtl/>
          <w:lang w:bidi="ar-IQ"/>
        </w:rPr>
        <w:t>ي</w:t>
      </w:r>
      <w:r w:rsidR="00B51CD1" w:rsidRPr="00B44A0D">
        <w:rPr>
          <w:rFonts w:asciiTheme="majorBidi" w:hAnsiTheme="majorBidi"/>
          <w:sz w:val="28"/>
          <w:szCs w:val="28"/>
          <w:rtl/>
          <w:lang w:bidi="ar-IQ"/>
        </w:rPr>
        <w:t xml:space="preserve">، فقد تفهم </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الن</w:t>
      </w:r>
      <w:r w:rsidR="00C56AF7"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ار</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xml:space="preserve"> على أنَّها تلك التي أعدّها </w:t>
      </w:r>
      <w:r w:rsidR="00B51CD1" w:rsidRPr="00B44A0D">
        <w:rPr>
          <w:rFonts w:asciiTheme="majorBidi" w:hAnsiTheme="majorBidi"/>
          <w:sz w:val="28"/>
          <w:szCs w:val="28"/>
          <w:lang w:bidi="ar-IQ"/>
        </w:rPr>
        <w:sym w:font="AGA Arabesque" w:char="F055"/>
      </w:r>
      <w:r w:rsidR="00B51CD1" w:rsidRPr="00B44A0D">
        <w:rPr>
          <w:rFonts w:asciiTheme="majorBidi" w:hAnsiTheme="majorBidi"/>
          <w:sz w:val="28"/>
          <w:szCs w:val="28"/>
          <w:rtl/>
          <w:lang w:bidi="ar-IQ"/>
        </w:rPr>
        <w:t xml:space="preserve"> للكافرين، أو ذلك العنصر الطبيعي الصامت، أو تلك الحرارة الملتهبة، أما في حجة شاعرنا، فهناك تعريف </w:t>
      </w:r>
      <w:r w:rsidR="00B51CD1" w:rsidRPr="00B44A0D">
        <w:rPr>
          <w:rFonts w:asciiTheme="majorBidi" w:hAnsiTheme="majorBidi" w:hint="cs"/>
          <w:sz w:val="28"/>
          <w:szCs w:val="28"/>
          <w:rtl/>
          <w:lang w:bidi="ar-IQ"/>
        </w:rPr>
        <w:t xml:space="preserve">فيه </w:t>
      </w:r>
      <w:r w:rsidR="00B51CD1" w:rsidRPr="00B44A0D">
        <w:rPr>
          <w:rFonts w:asciiTheme="majorBidi" w:hAnsiTheme="majorBidi"/>
          <w:sz w:val="28"/>
          <w:szCs w:val="28"/>
          <w:rtl/>
          <w:lang w:bidi="ar-IQ"/>
        </w:rPr>
        <w:t>استدلال غير قياسي</w:t>
      </w:r>
      <w:r w:rsidR="000C1466"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(الن</w:t>
      </w:r>
      <w:r w:rsidR="00C56AF7"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ار نار الش</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وق)، الن</w:t>
      </w:r>
      <w:r w:rsidR="00A2355C"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xml:space="preserve">ار التي توقدها </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أشواق الصِّبا)</w:t>
      </w:r>
      <w:r w:rsidR="000C1466"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xml:space="preserve"> حدٌّ حجاجيّ من الصعب دفعه، لأنّه قائم على بنية شبه منطقية، وإن كانت له مقوماته السياقية في التوجيه الخطابيّ</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xml:space="preserve"> "إنَّ الطابع شبه المنطقي للتعريف نابعٌ أساساً من القاعدة الصارمة التي يقوم عليها، بحثاً عن الكلمة الدقيقة والمعم</w:t>
      </w:r>
      <w:r w:rsidR="00C56AF7"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 xml:space="preserve">قة، من أجل </w:t>
      </w:r>
      <w:r w:rsidR="00B51CD1" w:rsidRPr="00B44A0D">
        <w:rPr>
          <w:rFonts w:asciiTheme="majorBidi" w:hAnsiTheme="majorBidi" w:hint="cs"/>
          <w:sz w:val="28"/>
          <w:szCs w:val="28"/>
          <w:rtl/>
          <w:lang w:bidi="ar-IQ"/>
        </w:rPr>
        <w:t xml:space="preserve">إقناع </w:t>
      </w:r>
      <w:r w:rsidR="00B51CD1" w:rsidRPr="00B44A0D">
        <w:rPr>
          <w:rFonts w:asciiTheme="majorBidi" w:hAnsiTheme="majorBidi"/>
          <w:sz w:val="28"/>
          <w:szCs w:val="28"/>
          <w:rtl/>
          <w:lang w:bidi="ar-IQ"/>
        </w:rPr>
        <w:t xml:space="preserve">المتلقي بها، بموضوعية مختلفة عَما يستعمله علم الرياضيات مثلاً" </w:t>
      </w:r>
      <w:r w:rsidR="00B51CD1" w:rsidRPr="00B44A0D">
        <w:rPr>
          <w:rFonts w:asciiTheme="majorBidi" w:hAnsiTheme="majorBidi"/>
          <w:sz w:val="28"/>
          <w:szCs w:val="28"/>
          <w:vertAlign w:val="superscript"/>
          <w:rtl/>
          <w:lang w:bidi="ar-IQ"/>
        </w:rPr>
        <w:t>(</w:t>
      </w:r>
      <w:r w:rsidR="00B51CD1" w:rsidRPr="00B44A0D">
        <w:rPr>
          <w:rStyle w:val="ab"/>
          <w:rFonts w:asciiTheme="majorBidi" w:hAnsiTheme="majorBidi"/>
          <w:sz w:val="28"/>
          <w:szCs w:val="28"/>
          <w:rtl/>
          <w:lang w:bidi="ar-IQ"/>
        </w:rPr>
        <w:endnoteReference w:id="80"/>
      </w:r>
      <w:r w:rsidR="00B51CD1" w:rsidRPr="00B44A0D">
        <w:rPr>
          <w:rFonts w:asciiTheme="majorBidi" w:hAnsiTheme="majorBidi"/>
          <w:sz w:val="28"/>
          <w:szCs w:val="28"/>
          <w:vertAlign w:val="superscript"/>
          <w:rtl/>
          <w:lang w:bidi="ar-IQ"/>
        </w:rPr>
        <w:t>)</w:t>
      </w:r>
      <w:r w:rsidR="00B51CD1" w:rsidRPr="00B44A0D">
        <w:rPr>
          <w:rFonts w:asciiTheme="majorBidi" w:hAnsiTheme="majorBidi"/>
          <w:sz w:val="28"/>
          <w:szCs w:val="28"/>
          <w:rtl/>
          <w:lang w:bidi="ar-IQ"/>
        </w:rPr>
        <w:t xml:space="preserve"> .</w:t>
      </w:r>
    </w:p>
    <w:p w:rsidR="00B51CD1" w:rsidRPr="00B44A0D" w:rsidRDefault="00B51CD1" w:rsidP="00007589">
      <w:pPr>
        <w:bidi/>
        <w:rPr>
          <w:rFonts w:asciiTheme="majorBidi" w:hAnsiTheme="majorBidi"/>
          <w:b/>
          <w:bCs/>
          <w:sz w:val="28"/>
          <w:szCs w:val="28"/>
          <w:rtl/>
          <w:lang w:bidi="ar-IQ"/>
        </w:rPr>
      </w:pPr>
      <w:r w:rsidRPr="00B44A0D">
        <w:rPr>
          <w:rFonts w:asciiTheme="majorBidi" w:hAnsiTheme="majorBidi"/>
          <w:b/>
          <w:bCs/>
          <w:sz w:val="28"/>
          <w:szCs w:val="28"/>
          <w:rtl/>
          <w:lang w:bidi="ar-IQ"/>
        </w:rPr>
        <w:t xml:space="preserve">الحجج شبه المنطقية التي تعتمد </w:t>
      </w:r>
      <w:r w:rsidR="00A2355C" w:rsidRPr="00B44A0D">
        <w:rPr>
          <w:rFonts w:asciiTheme="majorBidi" w:hAnsiTheme="majorBidi" w:hint="cs"/>
          <w:b/>
          <w:bCs/>
          <w:sz w:val="28"/>
          <w:szCs w:val="28"/>
          <w:rtl/>
          <w:lang w:bidi="ar-IQ"/>
        </w:rPr>
        <w:t xml:space="preserve">على </w:t>
      </w:r>
      <w:r w:rsidRPr="00B44A0D">
        <w:rPr>
          <w:rFonts w:asciiTheme="majorBidi" w:hAnsiTheme="majorBidi"/>
          <w:b/>
          <w:bCs/>
          <w:sz w:val="28"/>
          <w:szCs w:val="28"/>
          <w:rtl/>
          <w:lang w:bidi="ar-IQ"/>
        </w:rPr>
        <w:t xml:space="preserve">العلاقات الرياضية </w:t>
      </w:r>
      <w:r w:rsidR="000C1466" w:rsidRPr="00B44A0D">
        <w:rPr>
          <w:rFonts w:asciiTheme="majorBidi" w:hAnsiTheme="majorBidi" w:hint="cs"/>
          <w:b/>
          <w:bCs/>
          <w:sz w:val="28"/>
          <w:szCs w:val="28"/>
          <w:rtl/>
          <w:lang w:bidi="ar-IQ"/>
        </w:rPr>
        <w:t>:</w:t>
      </w:r>
    </w:p>
    <w:p w:rsidR="00B51CD1" w:rsidRPr="00B44A0D" w:rsidRDefault="00B51CD1" w:rsidP="00764B77">
      <w:pPr>
        <w:bidi/>
        <w:ind w:left="0" w:firstLine="369"/>
        <w:rPr>
          <w:rFonts w:asciiTheme="majorBidi" w:hAnsiTheme="majorBidi"/>
          <w:sz w:val="28"/>
          <w:szCs w:val="28"/>
          <w:rtl/>
          <w:lang w:bidi="ar-IQ"/>
        </w:rPr>
      </w:pPr>
      <w:r w:rsidRPr="00B44A0D">
        <w:rPr>
          <w:rFonts w:asciiTheme="majorBidi" w:hAnsiTheme="majorBidi"/>
          <w:sz w:val="28"/>
          <w:szCs w:val="28"/>
          <w:rtl/>
          <w:lang w:bidi="ar-IQ"/>
        </w:rPr>
        <w:t>أما هذه الحجج</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Pr="00B44A0D">
        <w:rPr>
          <w:rFonts w:asciiTheme="majorBidi" w:hAnsiTheme="majorBidi" w:hint="cs"/>
          <w:sz w:val="28"/>
          <w:szCs w:val="28"/>
          <w:rtl/>
          <w:lang w:bidi="ar-IQ"/>
        </w:rPr>
        <w:t>فعمادها "</w:t>
      </w:r>
      <w:r w:rsidRPr="00B44A0D">
        <w:rPr>
          <w:rFonts w:asciiTheme="majorBidi" w:hAnsiTheme="majorBidi"/>
          <w:sz w:val="28"/>
          <w:szCs w:val="28"/>
          <w:rtl/>
          <w:lang w:bidi="ar-IQ"/>
        </w:rPr>
        <w:t>قواعد رياضية تشك</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ل خلفيتها ال</w:t>
      </w:r>
      <w:r w:rsidRPr="00B44A0D">
        <w:rPr>
          <w:rFonts w:asciiTheme="majorBidi" w:hAnsiTheme="majorBidi" w:hint="cs"/>
          <w:sz w:val="28"/>
          <w:szCs w:val="28"/>
          <w:rtl/>
          <w:lang w:bidi="ar-IQ"/>
        </w:rPr>
        <w:t>عميق</w:t>
      </w:r>
      <w:r w:rsidRPr="00B44A0D">
        <w:rPr>
          <w:rFonts w:asciiTheme="majorBidi" w:hAnsiTheme="majorBidi"/>
          <w:sz w:val="28"/>
          <w:szCs w:val="28"/>
          <w:rtl/>
          <w:lang w:bidi="ar-IQ"/>
        </w:rPr>
        <w:t xml:space="preserve">ة ونسيجها الداخلي، بل تؤسس طاقتها </w:t>
      </w:r>
      <w:proofErr w:type="spellStart"/>
      <w:r w:rsidRPr="00B44A0D">
        <w:rPr>
          <w:rFonts w:asciiTheme="majorBidi" w:hAnsiTheme="majorBidi"/>
          <w:sz w:val="28"/>
          <w:szCs w:val="28"/>
          <w:rtl/>
          <w:lang w:bidi="ar-IQ"/>
        </w:rPr>
        <w:t>الحجاجيه</w:t>
      </w:r>
      <w:proofErr w:type="spellEnd"/>
      <w:r w:rsidRPr="00B44A0D">
        <w:rPr>
          <w:rFonts w:asciiTheme="majorBidi" w:hAnsiTheme="majorBidi"/>
          <w:sz w:val="28"/>
          <w:szCs w:val="28"/>
          <w:rtl/>
          <w:lang w:bidi="ar-IQ"/>
        </w:rPr>
        <w:t>، وتعد</w:t>
      </w:r>
      <w:r w:rsidRPr="00B44A0D">
        <w:rPr>
          <w:rFonts w:asciiTheme="majorBidi" w:hAnsiTheme="majorBidi" w:hint="cs"/>
          <w:sz w:val="28"/>
          <w:szCs w:val="28"/>
          <w:rtl/>
          <w:lang w:bidi="ar-IQ"/>
        </w:rPr>
        <w:t>ُّ</w:t>
      </w:r>
      <w:r w:rsidR="00C56AF7" w:rsidRPr="00B44A0D">
        <w:rPr>
          <w:rFonts w:asciiTheme="majorBidi" w:hAnsiTheme="majorBidi"/>
          <w:sz w:val="28"/>
          <w:szCs w:val="28"/>
          <w:rtl/>
          <w:lang w:bidi="ar-IQ"/>
        </w:rPr>
        <w:t xml:space="preserve"> معينها </w:t>
      </w:r>
      <w:proofErr w:type="spellStart"/>
      <w:r w:rsidR="00C56AF7" w:rsidRPr="00B44A0D">
        <w:rPr>
          <w:rFonts w:asciiTheme="majorBidi" w:hAnsiTheme="majorBidi"/>
          <w:sz w:val="28"/>
          <w:szCs w:val="28"/>
          <w:rtl/>
          <w:lang w:bidi="ar-IQ"/>
        </w:rPr>
        <w:t>ال</w:t>
      </w:r>
      <w:r w:rsidR="00C56AF7" w:rsidRPr="00B44A0D">
        <w:rPr>
          <w:rFonts w:asciiTheme="majorBidi" w:hAnsiTheme="majorBidi" w:hint="cs"/>
          <w:sz w:val="28"/>
          <w:szCs w:val="28"/>
          <w:rtl/>
          <w:lang w:bidi="ar-IQ"/>
        </w:rPr>
        <w:t>إ</w:t>
      </w:r>
      <w:r w:rsidRPr="00B44A0D">
        <w:rPr>
          <w:rFonts w:asciiTheme="majorBidi" w:hAnsiTheme="majorBidi"/>
          <w:sz w:val="28"/>
          <w:szCs w:val="28"/>
          <w:rtl/>
          <w:lang w:bidi="ar-IQ"/>
        </w:rPr>
        <w:t>قناعي</w:t>
      </w:r>
      <w:proofErr w:type="spellEnd"/>
      <w:r w:rsidRPr="00B44A0D">
        <w:rPr>
          <w:rFonts w:asciiTheme="majorBidi" w:hAnsiTheme="majorBidi" w:hint="cs"/>
          <w:sz w:val="28"/>
          <w:szCs w:val="28"/>
          <w:rtl/>
          <w:lang w:bidi="ar-IQ"/>
        </w:rPr>
        <w:t>"</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1"/>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Default="00B51CD1" w:rsidP="00764B77">
      <w:pPr>
        <w:bidi/>
        <w:ind w:left="0" w:firstLine="360"/>
        <w:rPr>
          <w:rFonts w:asciiTheme="majorBidi" w:hAnsiTheme="majorBidi"/>
          <w:sz w:val="28"/>
          <w:szCs w:val="28"/>
          <w:rtl/>
          <w:lang w:bidi="ar-IQ"/>
        </w:rPr>
      </w:pPr>
      <w:r w:rsidRPr="00B44A0D">
        <w:rPr>
          <w:rFonts w:asciiTheme="majorBidi" w:hAnsiTheme="majorBidi"/>
          <w:sz w:val="28"/>
          <w:szCs w:val="28"/>
          <w:rtl/>
          <w:lang w:bidi="ar-IQ"/>
        </w:rPr>
        <w:t>وحينما تتبع البحث هذا الصنف الحجاجي</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في </w:t>
      </w:r>
      <w:r w:rsidRPr="00B44A0D">
        <w:rPr>
          <w:rFonts w:asciiTheme="majorBidi" w:hAnsiTheme="majorBidi" w:hint="cs"/>
          <w:sz w:val="28"/>
          <w:szCs w:val="28"/>
          <w:rtl/>
          <w:lang w:bidi="ar-IQ"/>
        </w:rPr>
        <w:t>شع</w:t>
      </w:r>
      <w:r w:rsidRPr="00B44A0D">
        <w:rPr>
          <w:rFonts w:asciiTheme="majorBidi" w:hAnsiTheme="majorBidi"/>
          <w:sz w:val="28"/>
          <w:szCs w:val="28"/>
          <w:rtl/>
          <w:lang w:bidi="ar-IQ"/>
        </w:rPr>
        <w:t>ر الحكمة، قرأ ثلاث حجج، هي</w:t>
      </w:r>
      <w:r w:rsidR="00B44A0D">
        <w:rPr>
          <w:rFonts w:asciiTheme="majorBidi" w:hAnsiTheme="majorBidi" w:hint="cs"/>
          <w:sz w:val="28"/>
          <w:szCs w:val="28"/>
          <w:rtl/>
          <w:lang w:bidi="ar-IQ"/>
        </w:rPr>
        <w:t xml:space="preserve"> </w:t>
      </w:r>
      <w:r w:rsidRPr="00B44A0D">
        <w:rPr>
          <w:rFonts w:asciiTheme="majorBidi" w:hAnsiTheme="majorBidi"/>
          <w:sz w:val="28"/>
          <w:szCs w:val="28"/>
          <w:rtl/>
          <w:lang w:bidi="ar-IQ"/>
        </w:rPr>
        <w:t xml:space="preserve">: </w:t>
      </w:r>
    </w:p>
    <w:p w:rsidR="00B44A0D" w:rsidRPr="00C95770" w:rsidRDefault="00B44A0D" w:rsidP="00B44A0D">
      <w:pPr>
        <w:bidi/>
        <w:ind w:left="0" w:firstLine="360"/>
        <w:rPr>
          <w:rFonts w:asciiTheme="majorBidi" w:hAnsiTheme="majorBidi"/>
          <w:sz w:val="18"/>
          <w:szCs w:val="18"/>
          <w:rtl/>
          <w:lang w:bidi="ar-IQ"/>
        </w:rPr>
      </w:pPr>
    </w:p>
    <w:p w:rsidR="00B51CD1" w:rsidRPr="00B44A0D" w:rsidRDefault="00B51CD1" w:rsidP="00007589">
      <w:pPr>
        <w:numPr>
          <w:ilvl w:val="0"/>
          <w:numId w:val="4"/>
        </w:numPr>
        <w:bidi/>
        <w:rPr>
          <w:rFonts w:asciiTheme="majorBidi" w:hAnsiTheme="majorBidi"/>
          <w:b/>
          <w:bCs/>
          <w:sz w:val="28"/>
          <w:szCs w:val="28"/>
          <w:rtl/>
          <w:lang w:bidi="ar-IQ"/>
        </w:rPr>
      </w:pPr>
      <w:r w:rsidRPr="00B44A0D">
        <w:rPr>
          <w:rFonts w:asciiTheme="majorBidi" w:hAnsiTheme="majorBidi"/>
          <w:b/>
          <w:bCs/>
          <w:sz w:val="28"/>
          <w:szCs w:val="28"/>
          <w:rtl/>
          <w:lang w:bidi="ar-IQ"/>
        </w:rPr>
        <w:t xml:space="preserve">حجة التقسيم: </w:t>
      </w:r>
    </w:p>
    <w:p w:rsidR="00B51CD1" w:rsidRPr="00B44A0D" w:rsidRDefault="00B51CD1" w:rsidP="00764B77">
      <w:pPr>
        <w:bidi/>
        <w:ind w:left="0" w:firstLine="360"/>
        <w:rPr>
          <w:rFonts w:asciiTheme="majorBidi" w:hAnsiTheme="majorBidi"/>
          <w:sz w:val="28"/>
          <w:szCs w:val="28"/>
          <w:rtl/>
          <w:lang w:bidi="ar-IQ"/>
        </w:rPr>
      </w:pPr>
      <w:r w:rsidRPr="00B44A0D">
        <w:rPr>
          <w:rFonts w:asciiTheme="majorBidi" w:hAnsiTheme="majorBidi"/>
          <w:sz w:val="28"/>
          <w:szCs w:val="28"/>
          <w:rtl/>
          <w:lang w:bidi="ar-IQ"/>
        </w:rPr>
        <w:t>إن الحجاج في هذه التقنية "يظهر عندما نعتبر الكل</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بوصفه قيمة للجزء"</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2"/>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 تقول </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الدكتورة سامية </w:t>
      </w:r>
      <w:proofErr w:type="spellStart"/>
      <w:r w:rsidRPr="00B44A0D">
        <w:rPr>
          <w:rFonts w:asciiTheme="majorBidi" w:hAnsiTheme="majorBidi"/>
          <w:sz w:val="28"/>
          <w:szCs w:val="28"/>
          <w:rtl/>
          <w:lang w:bidi="ar-IQ"/>
        </w:rPr>
        <w:t>الدريدي</w:t>
      </w:r>
      <w:r w:rsidR="000C1466" w:rsidRPr="00B44A0D">
        <w:rPr>
          <w:rFonts w:asciiTheme="majorBidi" w:hAnsiTheme="majorBidi" w:hint="cs"/>
          <w:sz w:val="28"/>
          <w:szCs w:val="28"/>
          <w:rtl/>
          <w:lang w:bidi="ar-IQ"/>
        </w:rPr>
        <w:t>ّ</w:t>
      </w:r>
      <w:proofErr w:type="spellEnd"/>
      <w:r w:rsidRPr="00B44A0D">
        <w:rPr>
          <w:rFonts w:asciiTheme="majorBidi" w:hAnsiTheme="majorBidi" w:hint="cs"/>
          <w:sz w:val="28"/>
          <w:szCs w:val="28"/>
          <w:rtl/>
          <w:lang w:bidi="ar-IQ"/>
        </w:rPr>
        <w:t>)</w:t>
      </w:r>
      <w:r w:rsidRPr="00B44A0D">
        <w:rPr>
          <w:rFonts w:asciiTheme="majorBidi" w:hAnsiTheme="majorBidi"/>
          <w:sz w:val="28"/>
          <w:szCs w:val="28"/>
          <w:rtl/>
          <w:lang w:bidi="ar-IQ"/>
        </w:rPr>
        <w:t>: "ينص</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هذا الصنف من الحجج على تق</w:t>
      </w:r>
      <w:r w:rsidRPr="00B44A0D">
        <w:rPr>
          <w:rFonts w:asciiTheme="majorBidi" w:hAnsiTheme="majorBidi" w:hint="cs"/>
          <w:sz w:val="28"/>
          <w:szCs w:val="28"/>
          <w:rtl/>
          <w:lang w:bidi="ar-IQ"/>
        </w:rPr>
        <w:t>س</w:t>
      </w:r>
      <w:r w:rsidR="000C1466" w:rsidRPr="00B44A0D">
        <w:rPr>
          <w:rFonts w:asciiTheme="majorBidi" w:hAnsiTheme="majorBidi"/>
          <w:sz w:val="28"/>
          <w:szCs w:val="28"/>
          <w:rtl/>
          <w:lang w:bidi="ar-IQ"/>
        </w:rPr>
        <w:t xml:space="preserve">يم </w:t>
      </w:r>
      <w:r w:rsidRPr="00B44A0D">
        <w:rPr>
          <w:rFonts w:asciiTheme="majorBidi" w:hAnsiTheme="majorBidi"/>
          <w:sz w:val="28"/>
          <w:szCs w:val="28"/>
          <w:rtl/>
          <w:lang w:bidi="ar-IQ"/>
        </w:rPr>
        <w:t>كل</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إلى </w:t>
      </w:r>
      <w:r w:rsidRPr="00B44A0D">
        <w:rPr>
          <w:rFonts w:asciiTheme="majorBidi" w:hAnsiTheme="majorBidi" w:hint="cs"/>
          <w:sz w:val="28"/>
          <w:szCs w:val="28"/>
          <w:rtl/>
          <w:lang w:bidi="ar-IQ"/>
        </w:rPr>
        <w:t>أ</w:t>
      </w:r>
      <w:r w:rsidRPr="00B44A0D">
        <w:rPr>
          <w:rFonts w:asciiTheme="majorBidi" w:hAnsiTheme="majorBidi"/>
          <w:sz w:val="28"/>
          <w:szCs w:val="28"/>
          <w:rtl/>
          <w:lang w:bidi="ar-IQ"/>
        </w:rPr>
        <w:t>جزائه المكو</w:t>
      </w:r>
      <w:r w:rsidRPr="00B44A0D">
        <w:rPr>
          <w:rFonts w:asciiTheme="majorBidi" w:hAnsiTheme="majorBidi" w:hint="cs"/>
          <w:sz w:val="28"/>
          <w:szCs w:val="28"/>
          <w:rtl/>
          <w:lang w:bidi="ar-IQ"/>
        </w:rPr>
        <w:t>ّ</w:t>
      </w:r>
      <w:r w:rsidRPr="00B44A0D">
        <w:rPr>
          <w:rFonts w:asciiTheme="majorBidi" w:hAnsiTheme="majorBidi"/>
          <w:sz w:val="28"/>
          <w:szCs w:val="28"/>
          <w:rtl/>
          <w:lang w:bidi="ar-IQ"/>
        </w:rPr>
        <w:t>نة له، وبيان أنّ حكماً ما ينط</w:t>
      </w:r>
      <w:r w:rsidRPr="00B44A0D">
        <w:rPr>
          <w:rFonts w:asciiTheme="majorBidi" w:hAnsiTheme="majorBidi" w:hint="cs"/>
          <w:sz w:val="28"/>
          <w:szCs w:val="28"/>
          <w:rtl/>
          <w:lang w:bidi="ar-IQ"/>
        </w:rPr>
        <w:t>ب</w:t>
      </w:r>
      <w:r w:rsidRPr="00B44A0D">
        <w:rPr>
          <w:rFonts w:asciiTheme="majorBidi" w:hAnsiTheme="majorBidi"/>
          <w:sz w:val="28"/>
          <w:szCs w:val="28"/>
          <w:rtl/>
          <w:lang w:bidi="ar-IQ"/>
        </w:rPr>
        <w:t>ق على كل</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جزء من أجزائه ينطبق تبعاً </w:t>
      </w:r>
      <w:r w:rsidRPr="00B44A0D">
        <w:rPr>
          <w:rFonts w:asciiTheme="majorBidi" w:hAnsiTheme="majorBidi" w:hint="cs"/>
          <w:sz w:val="28"/>
          <w:szCs w:val="28"/>
          <w:rtl/>
          <w:lang w:bidi="ar-IQ"/>
        </w:rPr>
        <w:t>ل</w:t>
      </w:r>
      <w:r w:rsidRPr="00B44A0D">
        <w:rPr>
          <w:rFonts w:asciiTheme="majorBidi" w:hAnsiTheme="majorBidi"/>
          <w:sz w:val="28"/>
          <w:szCs w:val="28"/>
          <w:rtl/>
          <w:lang w:bidi="ar-IQ"/>
        </w:rPr>
        <w:t>ذلك على الكل</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3"/>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0C1466">
      <w:pPr>
        <w:bidi/>
        <w:ind w:left="0" w:firstLine="360"/>
        <w:rPr>
          <w:rFonts w:asciiTheme="majorBidi" w:hAnsiTheme="majorBidi"/>
          <w:sz w:val="28"/>
          <w:szCs w:val="28"/>
          <w:rtl/>
          <w:lang w:bidi="ar-IQ"/>
        </w:rPr>
      </w:pPr>
      <w:r w:rsidRPr="00B44A0D">
        <w:rPr>
          <w:rFonts w:asciiTheme="majorBidi" w:hAnsiTheme="majorBidi"/>
          <w:sz w:val="28"/>
          <w:szCs w:val="28"/>
          <w:rtl/>
          <w:lang w:bidi="ar-IQ"/>
        </w:rPr>
        <w:t>وم</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م</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ن اعتمد على هذه الحجة البحتري، الذي طالما انبثق</w:t>
      </w:r>
      <w:r w:rsidRPr="00B44A0D">
        <w:rPr>
          <w:rFonts w:asciiTheme="majorBidi" w:hAnsiTheme="majorBidi" w:hint="cs"/>
          <w:sz w:val="28"/>
          <w:szCs w:val="28"/>
          <w:rtl/>
          <w:lang w:bidi="ar-IQ"/>
        </w:rPr>
        <w:t>ت</w:t>
      </w:r>
      <w:r w:rsidRPr="00B44A0D">
        <w:rPr>
          <w:rFonts w:asciiTheme="majorBidi" w:hAnsiTheme="majorBidi"/>
          <w:sz w:val="28"/>
          <w:szCs w:val="28"/>
          <w:rtl/>
          <w:lang w:bidi="ar-IQ"/>
        </w:rPr>
        <w:t xml:space="preserve"> عنه حكم، سج</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ل فيها </w:t>
      </w:r>
      <w:r w:rsidRPr="00B44A0D">
        <w:rPr>
          <w:rFonts w:asciiTheme="majorBidi" w:hAnsiTheme="majorBidi" w:hint="cs"/>
          <w:sz w:val="28"/>
          <w:szCs w:val="28"/>
          <w:rtl/>
          <w:lang w:bidi="ar-IQ"/>
        </w:rPr>
        <w:t>أ</w:t>
      </w:r>
      <w:r w:rsidR="000C1466" w:rsidRPr="00B44A0D">
        <w:rPr>
          <w:rFonts w:asciiTheme="majorBidi" w:hAnsiTheme="majorBidi"/>
          <w:sz w:val="28"/>
          <w:szCs w:val="28"/>
          <w:rtl/>
          <w:lang w:bidi="ar-IQ"/>
        </w:rPr>
        <w:t>صناف الناس</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يقول </w:t>
      </w:r>
      <w:r w:rsidRPr="00B44A0D">
        <w:rPr>
          <w:rFonts w:asciiTheme="majorBidi" w:hAnsiTheme="majorBidi" w:hint="cs"/>
          <w:sz w:val="28"/>
          <w:szCs w:val="28"/>
          <w:rtl/>
          <w:lang w:bidi="ar-IQ"/>
        </w:rPr>
        <w:t>(</w:t>
      </w:r>
      <w:r w:rsidRPr="00B44A0D">
        <w:rPr>
          <w:rFonts w:asciiTheme="majorBidi" w:hAnsiTheme="majorBidi"/>
          <w:sz w:val="28"/>
          <w:szCs w:val="28"/>
          <w:rtl/>
          <w:lang w:bidi="ar-IQ"/>
        </w:rPr>
        <w:t>الدكتور ش</w:t>
      </w:r>
      <w:r w:rsidRPr="00B44A0D">
        <w:rPr>
          <w:rFonts w:asciiTheme="majorBidi" w:hAnsiTheme="majorBidi" w:hint="cs"/>
          <w:sz w:val="28"/>
          <w:szCs w:val="28"/>
          <w:rtl/>
          <w:lang w:bidi="ar-IQ"/>
        </w:rPr>
        <w:t>و</w:t>
      </w:r>
      <w:r w:rsidRPr="00B44A0D">
        <w:rPr>
          <w:rFonts w:asciiTheme="majorBidi" w:hAnsiTheme="majorBidi"/>
          <w:sz w:val="28"/>
          <w:szCs w:val="28"/>
          <w:rtl/>
          <w:lang w:bidi="ar-IQ"/>
        </w:rPr>
        <w:t xml:space="preserve">قي </w:t>
      </w:r>
      <w:r w:rsidRPr="00B44A0D">
        <w:rPr>
          <w:rFonts w:asciiTheme="majorBidi" w:hAnsiTheme="majorBidi" w:hint="cs"/>
          <w:sz w:val="28"/>
          <w:szCs w:val="28"/>
          <w:rtl/>
          <w:lang w:bidi="ar-IQ"/>
        </w:rPr>
        <w:t>ض</w:t>
      </w:r>
      <w:r w:rsidRPr="00B44A0D">
        <w:rPr>
          <w:rFonts w:asciiTheme="majorBidi" w:hAnsiTheme="majorBidi"/>
          <w:sz w:val="28"/>
          <w:szCs w:val="28"/>
          <w:rtl/>
          <w:lang w:bidi="ar-IQ"/>
        </w:rPr>
        <w:t>يف</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000C1466" w:rsidRPr="00B44A0D">
        <w:rPr>
          <w:rFonts w:asciiTheme="majorBidi" w:hAnsiTheme="majorBidi" w:hint="cs"/>
          <w:sz w:val="28"/>
          <w:szCs w:val="28"/>
          <w:rtl/>
          <w:lang w:bidi="ar-IQ"/>
        </w:rPr>
        <w:t xml:space="preserve">في مجال ذكره </w:t>
      </w:r>
      <w:r w:rsidRPr="00B44A0D">
        <w:rPr>
          <w:rFonts w:asciiTheme="majorBidi" w:hAnsiTheme="majorBidi"/>
          <w:sz w:val="28"/>
          <w:szCs w:val="28"/>
          <w:rtl/>
          <w:lang w:bidi="ar-IQ"/>
        </w:rPr>
        <w:t xml:space="preserve">البحتري وتوظيفه </w:t>
      </w:r>
      <w:proofErr w:type="spellStart"/>
      <w:r w:rsidRPr="00B44A0D">
        <w:rPr>
          <w:rFonts w:asciiTheme="majorBidi" w:hAnsiTheme="majorBidi"/>
          <w:sz w:val="28"/>
          <w:szCs w:val="28"/>
          <w:rtl/>
          <w:lang w:bidi="ar-IQ"/>
        </w:rPr>
        <w:t>للثقافه</w:t>
      </w:r>
      <w:proofErr w:type="spellEnd"/>
      <w:r w:rsidRPr="00B44A0D">
        <w:rPr>
          <w:rFonts w:asciiTheme="majorBidi" w:hAnsiTheme="majorBidi"/>
          <w:sz w:val="28"/>
          <w:szCs w:val="28"/>
          <w:rtl/>
          <w:lang w:bidi="ar-IQ"/>
        </w:rPr>
        <w:t xml:space="preserve"> الحديثة: "وجدت البحتري لا يحسن التقسيم</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لأنّ التقسيم عمل</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عقلي</w:t>
      </w:r>
      <w:r w:rsidRPr="00B44A0D">
        <w:rPr>
          <w:rFonts w:asciiTheme="majorBidi" w:hAnsiTheme="majorBidi" w:hint="cs"/>
          <w:sz w:val="28"/>
          <w:szCs w:val="28"/>
          <w:rtl/>
          <w:lang w:bidi="ar-IQ"/>
        </w:rPr>
        <w:t>ّ</w:t>
      </w:r>
      <w:r w:rsidRPr="00B44A0D">
        <w:rPr>
          <w:rFonts w:asciiTheme="majorBidi" w:hAnsiTheme="majorBidi"/>
          <w:sz w:val="28"/>
          <w:szCs w:val="28"/>
          <w:rtl/>
          <w:lang w:bidi="ar-IQ"/>
        </w:rPr>
        <w:t>، يحتاج إلى منطق</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وهو لم يكن من رجال العقل</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ولا من رجال المنطق"</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4"/>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432104" w:rsidRDefault="00B51CD1" w:rsidP="000C1466">
      <w:pPr>
        <w:bidi/>
        <w:ind w:firstLine="720"/>
        <w:rPr>
          <w:rFonts w:asciiTheme="majorBidi" w:hAnsiTheme="majorBidi"/>
          <w:sz w:val="30"/>
          <w:szCs w:val="30"/>
          <w:rtl/>
          <w:lang w:bidi="ar-IQ"/>
        </w:rPr>
      </w:pPr>
      <w:r w:rsidRPr="00432104">
        <w:rPr>
          <w:rFonts w:asciiTheme="majorBidi" w:hAnsiTheme="majorBidi"/>
          <w:sz w:val="30"/>
          <w:szCs w:val="30"/>
          <w:rtl/>
          <w:lang w:bidi="ar-IQ"/>
        </w:rPr>
        <w:t xml:space="preserve">يقول : </w:t>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0C1466" w:rsidRPr="00432104">
        <w:rPr>
          <w:rFonts w:asciiTheme="majorBidi" w:hAnsiTheme="majorBidi" w:hint="cs"/>
          <w:sz w:val="30"/>
          <w:szCs w:val="30"/>
          <w:rtl/>
          <w:lang w:bidi="ar-IQ"/>
        </w:rPr>
        <w:tab/>
      </w:r>
      <w:r w:rsidR="00C56AF7">
        <w:rPr>
          <w:rFonts w:asciiTheme="majorBidi" w:hAnsiTheme="majorBidi" w:hint="cs"/>
          <w:sz w:val="30"/>
          <w:szCs w:val="30"/>
          <w:rtl/>
          <w:lang w:bidi="ar-IQ"/>
        </w:rPr>
        <w:tab/>
      </w:r>
      <w:r w:rsidR="000C1466" w:rsidRPr="00432104">
        <w:rPr>
          <w:rFonts w:asciiTheme="majorBidi" w:hAnsiTheme="majorBidi" w:hint="cs"/>
          <w:sz w:val="30"/>
          <w:szCs w:val="30"/>
          <w:rtl/>
          <w:lang w:bidi="ar-IQ"/>
        </w:rPr>
        <w:t>[البسيط]</w:t>
      </w:r>
    </w:p>
    <w:tbl>
      <w:tblPr>
        <w:bidiVisual/>
        <w:tblW w:w="0" w:type="auto"/>
        <w:jc w:val="center"/>
        <w:tblLook w:val="04A0" w:firstRow="1" w:lastRow="0" w:firstColumn="1" w:lastColumn="0" w:noHBand="0" w:noVBand="1"/>
      </w:tblPr>
      <w:tblGrid>
        <w:gridCol w:w="2835"/>
        <w:gridCol w:w="709"/>
        <w:gridCol w:w="3969"/>
      </w:tblGrid>
      <w:tr w:rsidR="00B51CD1" w:rsidRPr="00432104" w:rsidTr="00B44A0D">
        <w:trPr>
          <w:jc w:val="center"/>
        </w:trPr>
        <w:tc>
          <w:tcPr>
            <w:tcW w:w="2835" w:type="dxa"/>
            <w:shd w:val="clear" w:color="auto" w:fill="auto"/>
          </w:tcPr>
          <w:p w:rsidR="00B51CD1" w:rsidRPr="00455E27" w:rsidRDefault="00B51CD1" w:rsidP="008665C3">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 xml:space="preserve">الناس: </w:t>
            </w:r>
            <w:r w:rsidRPr="00432104">
              <w:rPr>
                <w:rFonts w:asciiTheme="majorBidi" w:hAnsiTheme="majorBidi" w:hint="cs"/>
                <w:b/>
                <w:bCs/>
                <w:sz w:val="30"/>
                <w:szCs w:val="30"/>
                <w:rtl/>
                <w:lang w:bidi="ar-IQ"/>
              </w:rPr>
              <w:t>إ</w:t>
            </w:r>
            <w:r w:rsidRPr="00432104">
              <w:rPr>
                <w:rFonts w:asciiTheme="majorBidi" w:hAnsiTheme="majorBidi"/>
                <w:b/>
                <w:bCs/>
                <w:sz w:val="30"/>
                <w:szCs w:val="30"/>
                <w:rtl/>
                <w:lang w:bidi="ar-IQ"/>
              </w:rPr>
              <w:t xml:space="preserve">ما </w:t>
            </w:r>
            <w:r w:rsidRPr="00432104">
              <w:rPr>
                <w:rFonts w:asciiTheme="majorBidi" w:hAnsiTheme="majorBidi" w:hint="cs"/>
                <w:b/>
                <w:bCs/>
                <w:sz w:val="30"/>
                <w:szCs w:val="30"/>
                <w:rtl/>
                <w:lang w:bidi="ar-IQ"/>
              </w:rPr>
              <w:t>أ</w:t>
            </w:r>
            <w:r w:rsidR="00A2355C">
              <w:rPr>
                <w:rFonts w:asciiTheme="majorBidi" w:hAnsiTheme="majorBidi"/>
                <w:b/>
                <w:bCs/>
                <w:sz w:val="30"/>
                <w:szCs w:val="30"/>
                <w:rtl/>
                <w:lang w:bidi="ar-IQ"/>
              </w:rPr>
              <w:t>خو</w:t>
            </w:r>
            <w:r w:rsidR="00A2355C">
              <w:rPr>
                <w:rFonts w:asciiTheme="majorBidi" w:hAnsiTheme="majorBidi" w:hint="cs"/>
                <w:b/>
                <w:bCs/>
                <w:sz w:val="30"/>
                <w:szCs w:val="30"/>
                <w:rtl/>
                <w:lang w:bidi="ar-IQ"/>
              </w:rPr>
              <w:t xml:space="preserve"> </w:t>
            </w:r>
            <w:r w:rsidRPr="00432104">
              <w:rPr>
                <w:rFonts w:asciiTheme="majorBidi" w:hAnsiTheme="majorBidi"/>
                <w:b/>
                <w:bCs/>
                <w:sz w:val="30"/>
                <w:szCs w:val="30"/>
                <w:rtl/>
                <w:lang w:bidi="ar-IQ"/>
              </w:rPr>
              <w:t>شك</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proofErr w:type="spellStart"/>
            <w:r w:rsidRPr="00432104">
              <w:rPr>
                <w:rFonts w:asciiTheme="majorBidi" w:hAnsiTheme="majorBidi" w:hint="cs"/>
                <w:b/>
                <w:bCs/>
                <w:sz w:val="30"/>
                <w:szCs w:val="30"/>
                <w:rtl/>
                <w:lang w:bidi="ar-IQ"/>
              </w:rPr>
              <w:t>ي</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ر</w:t>
            </w:r>
            <w:r w:rsidRPr="00432104">
              <w:rPr>
                <w:rFonts w:asciiTheme="majorBidi" w:hAnsiTheme="majorBidi" w:hint="cs"/>
                <w:b/>
                <w:bCs/>
                <w:sz w:val="30"/>
                <w:szCs w:val="30"/>
                <w:rtl/>
                <w:lang w:bidi="ar-IQ"/>
              </w:rPr>
              <w:t>بّ</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ثه</w:t>
            </w:r>
            <w:proofErr w:type="spellEnd"/>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c>
          <w:tcPr>
            <w:tcW w:w="709"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3969" w:type="dxa"/>
            <w:shd w:val="clear" w:color="auto" w:fill="auto"/>
          </w:tcPr>
          <w:p w:rsidR="00B51CD1" w:rsidRPr="00455E27" w:rsidRDefault="00B51CD1" w:rsidP="00B0315C">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عن شأنه</w:t>
            </w:r>
            <w:r w:rsidR="009971BA" w:rsidRPr="00432104">
              <w:rPr>
                <w:rFonts w:asciiTheme="majorBidi" w:hAnsiTheme="majorBidi"/>
                <w:b/>
                <w:bCs/>
                <w:sz w:val="30"/>
                <w:szCs w:val="30"/>
                <w:rtl/>
                <w:lang w:bidi="ar-IQ"/>
              </w:rPr>
              <w:t xml:space="preserve">، أو </w:t>
            </w:r>
            <w:r w:rsidR="009971BA"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خو</w:t>
            </w:r>
            <w:r w:rsidRPr="00432104">
              <w:rPr>
                <w:rFonts w:asciiTheme="majorBidi" w:hAnsiTheme="majorBidi" w:hint="cs"/>
                <w:b/>
                <w:bCs/>
                <w:sz w:val="30"/>
                <w:szCs w:val="30"/>
                <w:rtl/>
                <w:lang w:bidi="ar-IQ"/>
              </w:rPr>
              <w:t xml:space="preserve"> </w:t>
            </w:r>
            <w:r w:rsidRPr="00432104">
              <w:rPr>
                <w:rFonts w:asciiTheme="majorBidi" w:hAnsiTheme="majorBidi"/>
                <w:b/>
                <w:bCs/>
                <w:sz w:val="30"/>
                <w:szCs w:val="30"/>
                <w:rtl/>
                <w:lang w:bidi="ar-IQ"/>
              </w:rPr>
              <w:t>عزم مضى ق</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د</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ما</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85"/>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B44A0D" w:rsidRDefault="00B51CD1" w:rsidP="008665C3">
      <w:pPr>
        <w:bidi/>
        <w:ind w:left="0" w:firstLine="369"/>
        <w:rPr>
          <w:rFonts w:asciiTheme="majorBidi" w:hAnsiTheme="majorBidi"/>
          <w:sz w:val="28"/>
          <w:szCs w:val="28"/>
          <w:rtl/>
          <w:lang w:bidi="ar-IQ"/>
        </w:rPr>
      </w:pPr>
      <w:r w:rsidRPr="00B44A0D">
        <w:rPr>
          <w:rFonts w:asciiTheme="majorBidi" w:hAnsiTheme="majorBidi"/>
          <w:sz w:val="28"/>
          <w:szCs w:val="28"/>
          <w:rtl/>
          <w:lang w:bidi="ar-IQ"/>
        </w:rPr>
        <w:t xml:space="preserve">(الناس) الكلُّ الذي طرحه البحتري </w:t>
      </w:r>
      <w:r w:rsidRPr="00B44A0D">
        <w:rPr>
          <w:rFonts w:asciiTheme="majorBidi" w:hAnsiTheme="majorBidi" w:hint="cs"/>
          <w:sz w:val="28"/>
          <w:szCs w:val="28"/>
          <w:rtl/>
          <w:lang w:bidi="ar-IQ"/>
        </w:rPr>
        <w:t xml:space="preserve">في </w:t>
      </w:r>
      <w:r w:rsidRPr="00B44A0D">
        <w:rPr>
          <w:rFonts w:asciiTheme="majorBidi" w:hAnsiTheme="majorBidi"/>
          <w:sz w:val="28"/>
          <w:szCs w:val="28"/>
          <w:rtl/>
          <w:lang w:bidi="ar-IQ"/>
        </w:rPr>
        <w:t>نصّ</w:t>
      </w:r>
      <w:r w:rsidRPr="00B44A0D">
        <w:rPr>
          <w:rFonts w:asciiTheme="majorBidi" w:hAnsiTheme="majorBidi" w:hint="cs"/>
          <w:sz w:val="28"/>
          <w:szCs w:val="28"/>
          <w:rtl/>
          <w:lang w:bidi="ar-IQ"/>
        </w:rPr>
        <w:t>ه</w:t>
      </w:r>
      <w:r w:rsidRPr="00B44A0D">
        <w:rPr>
          <w:rFonts w:asciiTheme="majorBidi" w:hAnsiTheme="majorBidi"/>
          <w:sz w:val="28"/>
          <w:szCs w:val="28"/>
          <w:rtl/>
          <w:lang w:bidi="ar-IQ"/>
        </w:rPr>
        <w:t xml:space="preserve"> الحجاجي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Pr="00B44A0D">
        <w:rPr>
          <w:rFonts w:asciiTheme="majorBidi" w:hAnsiTheme="majorBidi" w:hint="cs"/>
          <w:sz w:val="28"/>
          <w:szCs w:val="28"/>
          <w:rtl/>
          <w:lang w:bidi="ar-IQ"/>
        </w:rPr>
        <w:t>أ</w:t>
      </w:r>
      <w:r w:rsidRPr="00B44A0D">
        <w:rPr>
          <w:rFonts w:asciiTheme="majorBidi" w:hAnsiTheme="majorBidi"/>
          <w:sz w:val="28"/>
          <w:szCs w:val="28"/>
          <w:rtl/>
          <w:lang w:bidi="ar-IQ"/>
        </w:rPr>
        <w:t xml:space="preserve">مّا </w:t>
      </w:r>
      <w:r w:rsidRPr="00B44A0D">
        <w:rPr>
          <w:rFonts w:asciiTheme="majorBidi" w:hAnsiTheme="majorBidi" w:hint="cs"/>
          <w:sz w:val="28"/>
          <w:szCs w:val="28"/>
          <w:rtl/>
          <w:lang w:bidi="ar-IQ"/>
        </w:rPr>
        <w:t>أ</w:t>
      </w:r>
      <w:r w:rsidRPr="00B44A0D">
        <w:rPr>
          <w:rFonts w:asciiTheme="majorBidi" w:hAnsiTheme="majorBidi"/>
          <w:sz w:val="28"/>
          <w:szCs w:val="28"/>
          <w:rtl/>
          <w:lang w:bidi="ar-IQ"/>
        </w:rPr>
        <w:t>جزاؤه، فكانت جزأين</w:t>
      </w:r>
      <w:r w:rsidRPr="00B44A0D">
        <w:rPr>
          <w:rFonts w:asciiTheme="majorBidi" w:hAnsiTheme="majorBidi" w:hint="cs"/>
          <w:sz w:val="28"/>
          <w:szCs w:val="28"/>
          <w:rtl/>
          <w:lang w:bidi="ar-IQ"/>
        </w:rPr>
        <w:t xml:space="preserve"> </w:t>
      </w:r>
      <w:r w:rsidRPr="00B44A0D">
        <w:rPr>
          <w:rFonts w:asciiTheme="majorBidi" w:hAnsiTheme="majorBidi"/>
          <w:sz w:val="28"/>
          <w:szCs w:val="28"/>
          <w:rtl/>
          <w:lang w:bidi="ar-IQ"/>
        </w:rPr>
        <w:t>(</w:t>
      </w:r>
      <w:r w:rsidRPr="00B44A0D">
        <w:rPr>
          <w:rFonts w:asciiTheme="majorBidi" w:hAnsiTheme="majorBidi" w:hint="cs"/>
          <w:sz w:val="28"/>
          <w:szCs w:val="28"/>
          <w:rtl/>
          <w:lang w:bidi="ar-IQ"/>
        </w:rPr>
        <w:t>أ</w:t>
      </w:r>
      <w:r w:rsidRPr="00B44A0D">
        <w:rPr>
          <w:rFonts w:asciiTheme="majorBidi" w:hAnsiTheme="majorBidi"/>
          <w:sz w:val="28"/>
          <w:szCs w:val="28"/>
          <w:rtl/>
          <w:lang w:bidi="ar-IQ"/>
        </w:rPr>
        <w:t>خو شك</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w:t>
      </w:r>
      <w:r w:rsidRPr="00B44A0D">
        <w:rPr>
          <w:rFonts w:asciiTheme="majorBidi" w:hAnsiTheme="majorBidi" w:hint="cs"/>
          <w:sz w:val="28"/>
          <w:szCs w:val="28"/>
          <w:rtl/>
          <w:lang w:bidi="ar-IQ"/>
        </w:rPr>
        <w:t>أ</w:t>
      </w:r>
      <w:r w:rsidRPr="00B44A0D">
        <w:rPr>
          <w:rFonts w:asciiTheme="majorBidi" w:hAnsiTheme="majorBidi"/>
          <w:sz w:val="28"/>
          <w:szCs w:val="28"/>
          <w:rtl/>
          <w:lang w:bidi="ar-IQ"/>
        </w:rPr>
        <w:t>خو عزم</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وهما </w:t>
      </w:r>
      <w:proofErr w:type="spellStart"/>
      <w:r w:rsidRPr="00B44A0D">
        <w:rPr>
          <w:rFonts w:asciiTheme="majorBidi" w:hAnsiTheme="majorBidi"/>
          <w:sz w:val="28"/>
          <w:szCs w:val="28"/>
          <w:rtl/>
          <w:lang w:bidi="ar-IQ"/>
        </w:rPr>
        <w:t>جز</w:t>
      </w:r>
      <w:r w:rsidRPr="00B44A0D">
        <w:rPr>
          <w:rFonts w:asciiTheme="majorBidi" w:hAnsiTheme="majorBidi" w:hint="cs"/>
          <w:sz w:val="28"/>
          <w:szCs w:val="28"/>
          <w:rtl/>
          <w:lang w:bidi="ar-IQ"/>
        </w:rPr>
        <w:t>ءا</w:t>
      </w:r>
      <w:r w:rsidRPr="00B44A0D">
        <w:rPr>
          <w:rFonts w:asciiTheme="majorBidi" w:hAnsiTheme="majorBidi"/>
          <w:sz w:val="28"/>
          <w:szCs w:val="28"/>
          <w:rtl/>
          <w:lang w:bidi="ar-IQ"/>
        </w:rPr>
        <w:t>ن</w:t>
      </w:r>
      <w:proofErr w:type="spellEnd"/>
      <w:r w:rsidRPr="00B44A0D">
        <w:rPr>
          <w:rFonts w:asciiTheme="majorBidi" w:hAnsiTheme="majorBidi"/>
          <w:sz w:val="28"/>
          <w:szCs w:val="28"/>
          <w:rtl/>
          <w:lang w:bidi="ar-IQ"/>
        </w:rPr>
        <w:t xml:space="preserve"> حققا حجة</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شبه منطقية ، لأن</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هما لا يمثلان الكل</w:t>
      </w:r>
      <w:r w:rsidRPr="00B44A0D">
        <w:rPr>
          <w:rFonts w:asciiTheme="majorBidi" w:hAnsiTheme="majorBidi" w:hint="cs"/>
          <w:sz w:val="28"/>
          <w:szCs w:val="28"/>
          <w:rtl/>
          <w:lang w:bidi="ar-IQ"/>
        </w:rPr>
        <w:t>ّ</w:t>
      </w:r>
      <w:r w:rsidR="000C1466" w:rsidRPr="00B44A0D">
        <w:rPr>
          <w:rFonts w:asciiTheme="majorBidi" w:hAnsiTheme="majorBidi"/>
          <w:sz w:val="28"/>
          <w:szCs w:val="28"/>
          <w:rtl/>
          <w:lang w:bidi="ar-IQ"/>
        </w:rPr>
        <w:t xml:space="preserve"> بصورة دقيقة، فهناك أجزاء </w:t>
      </w:r>
      <w:r w:rsidR="000C1466" w:rsidRPr="00B44A0D">
        <w:rPr>
          <w:rFonts w:asciiTheme="majorBidi" w:hAnsiTheme="majorBidi" w:hint="cs"/>
          <w:sz w:val="28"/>
          <w:szCs w:val="28"/>
          <w:rtl/>
          <w:lang w:bidi="ar-IQ"/>
        </w:rPr>
        <w:t>أ</w:t>
      </w:r>
      <w:r w:rsidRPr="00B44A0D">
        <w:rPr>
          <w:rFonts w:asciiTheme="majorBidi" w:hAnsiTheme="majorBidi"/>
          <w:sz w:val="28"/>
          <w:szCs w:val="28"/>
          <w:rtl/>
          <w:lang w:bidi="ar-IQ"/>
        </w:rPr>
        <w:t xml:space="preserve">خرى </w:t>
      </w:r>
      <w:r w:rsidRPr="00B44A0D">
        <w:rPr>
          <w:rFonts w:asciiTheme="majorBidi" w:hAnsiTheme="majorBidi" w:hint="cs"/>
          <w:sz w:val="28"/>
          <w:szCs w:val="28"/>
          <w:rtl/>
          <w:lang w:bidi="ar-IQ"/>
        </w:rPr>
        <w:t>ل</w:t>
      </w:r>
      <w:r w:rsidRPr="00B44A0D">
        <w:rPr>
          <w:rFonts w:asciiTheme="majorBidi" w:hAnsiTheme="majorBidi"/>
          <w:sz w:val="28"/>
          <w:szCs w:val="28"/>
          <w:rtl/>
          <w:lang w:bidi="ar-IQ"/>
        </w:rPr>
        <w:t>هذا الكل</w:t>
      </w:r>
      <w:r w:rsidRPr="00B44A0D">
        <w:rPr>
          <w:rFonts w:asciiTheme="majorBidi" w:hAnsiTheme="majorBidi" w:hint="cs"/>
          <w:sz w:val="28"/>
          <w:szCs w:val="28"/>
          <w:rtl/>
          <w:lang w:bidi="ar-IQ"/>
        </w:rPr>
        <w:t>ِّ</w:t>
      </w:r>
      <w:r w:rsidRPr="00B44A0D">
        <w:rPr>
          <w:rFonts w:asciiTheme="majorBidi" w:hAnsiTheme="majorBidi"/>
          <w:sz w:val="28"/>
          <w:szCs w:val="28"/>
          <w:rtl/>
          <w:lang w:bidi="ar-IQ"/>
        </w:rPr>
        <w:t>، ولكن البحتري ثب</w:t>
      </w:r>
      <w:r w:rsidRPr="00B44A0D">
        <w:rPr>
          <w:rFonts w:asciiTheme="majorBidi" w:hAnsiTheme="majorBidi" w:hint="cs"/>
          <w:sz w:val="28"/>
          <w:szCs w:val="28"/>
          <w:rtl/>
          <w:lang w:bidi="ar-IQ"/>
        </w:rPr>
        <w:t>َّ</w:t>
      </w:r>
      <w:r w:rsidRPr="00B44A0D">
        <w:rPr>
          <w:rFonts w:asciiTheme="majorBidi" w:hAnsiTheme="majorBidi"/>
          <w:sz w:val="28"/>
          <w:szCs w:val="28"/>
          <w:rtl/>
          <w:lang w:bidi="ar-IQ"/>
        </w:rPr>
        <w:t>ت هذين الجزأين على سبيل هذه الحجة</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هنا يبدو الحجاج </w:t>
      </w:r>
      <w:r w:rsidRPr="00B44A0D">
        <w:rPr>
          <w:rFonts w:asciiTheme="majorBidi" w:hAnsiTheme="majorBidi" w:hint="cs"/>
          <w:sz w:val="28"/>
          <w:szCs w:val="28"/>
          <w:rtl/>
          <w:lang w:bidi="ar-IQ"/>
        </w:rPr>
        <w:t xml:space="preserve">"مقنعاً </w:t>
      </w:r>
      <w:r w:rsidRPr="00B44A0D">
        <w:rPr>
          <w:rFonts w:asciiTheme="majorBidi" w:hAnsiTheme="majorBidi"/>
          <w:sz w:val="28"/>
          <w:szCs w:val="28"/>
          <w:rtl/>
          <w:lang w:bidi="ar-IQ"/>
        </w:rPr>
        <w:t>في ظاهره لص</w:t>
      </w:r>
      <w:r w:rsidRPr="00B44A0D">
        <w:rPr>
          <w:rFonts w:asciiTheme="majorBidi" w:hAnsiTheme="majorBidi" w:hint="cs"/>
          <w:sz w:val="28"/>
          <w:szCs w:val="28"/>
          <w:rtl/>
          <w:lang w:bidi="ar-IQ"/>
        </w:rPr>
        <w:t>ب</w:t>
      </w:r>
      <w:r w:rsidRPr="00B44A0D">
        <w:rPr>
          <w:rFonts w:asciiTheme="majorBidi" w:hAnsiTheme="majorBidi"/>
          <w:sz w:val="28"/>
          <w:szCs w:val="28"/>
          <w:rtl/>
          <w:lang w:bidi="ar-IQ"/>
        </w:rPr>
        <w:t>غته الرياضية الواضحة،  ولكن</w:t>
      </w:r>
      <w:r w:rsidRPr="00B44A0D">
        <w:rPr>
          <w:rFonts w:asciiTheme="majorBidi" w:hAnsiTheme="majorBidi" w:hint="cs"/>
          <w:sz w:val="28"/>
          <w:szCs w:val="28"/>
          <w:rtl/>
          <w:lang w:bidi="ar-IQ"/>
        </w:rPr>
        <w:t>َّ</w:t>
      </w:r>
      <w:r w:rsidRPr="00B44A0D">
        <w:rPr>
          <w:rFonts w:asciiTheme="majorBidi" w:hAnsiTheme="majorBidi"/>
          <w:sz w:val="28"/>
          <w:szCs w:val="28"/>
          <w:rtl/>
          <w:lang w:bidi="ar-IQ"/>
        </w:rPr>
        <w:t>ه في الحقيقة لا يعدو أن يكون شبه منطق</w:t>
      </w:r>
      <w:r w:rsidRPr="00B44A0D">
        <w:rPr>
          <w:rFonts w:asciiTheme="majorBidi" w:hAnsiTheme="majorBidi" w:hint="cs"/>
          <w:sz w:val="28"/>
          <w:szCs w:val="28"/>
          <w:rtl/>
          <w:lang w:bidi="ar-IQ"/>
        </w:rPr>
        <w:t>ي</w:t>
      </w:r>
      <w:r w:rsidRPr="00B44A0D">
        <w:rPr>
          <w:rFonts w:asciiTheme="majorBidi" w:hAnsiTheme="majorBidi"/>
          <w:sz w:val="28"/>
          <w:szCs w:val="28"/>
          <w:rtl/>
          <w:lang w:bidi="ar-IQ"/>
        </w:rPr>
        <w:t xml:space="preserve"> فحسب، لأن</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جزاء لا تعبر في كل</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الحالات وبدقة عن الكل</w:t>
      </w:r>
      <w:r w:rsidRPr="00B44A0D">
        <w:rPr>
          <w:rFonts w:asciiTheme="majorBidi" w:hAnsiTheme="majorBidi" w:hint="cs"/>
          <w:sz w:val="28"/>
          <w:szCs w:val="28"/>
          <w:rtl/>
          <w:lang w:bidi="ar-IQ"/>
        </w:rPr>
        <w:t>ِّ</w:t>
      </w:r>
      <w:r w:rsidRPr="00B44A0D">
        <w:rPr>
          <w:rFonts w:asciiTheme="majorBidi" w:hAnsiTheme="majorBidi"/>
          <w:sz w:val="28"/>
          <w:szCs w:val="28"/>
          <w:rtl/>
          <w:lang w:bidi="ar-IQ"/>
        </w:rPr>
        <w:t>"</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6"/>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w:t>
      </w:r>
    </w:p>
    <w:p w:rsidR="00B51CD1" w:rsidRPr="00B44A0D" w:rsidRDefault="00B51CD1" w:rsidP="000C1466">
      <w:pPr>
        <w:bidi/>
        <w:ind w:left="0" w:firstLine="369"/>
        <w:rPr>
          <w:rFonts w:asciiTheme="majorBidi" w:hAnsiTheme="majorBidi"/>
          <w:sz w:val="28"/>
          <w:szCs w:val="28"/>
          <w:rtl/>
          <w:lang w:bidi="ar-IQ"/>
        </w:rPr>
      </w:pPr>
      <w:r w:rsidRPr="00B44A0D">
        <w:rPr>
          <w:rFonts w:asciiTheme="majorBidi" w:hAnsiTheme="majorBidi"/>
          <w:sz w:val="28"/>
          <w:szCs w:val="28"/>
          <w:rtl/>
          <w:lang w:bidi="ar-IQ"/>
        </w:rPr>
        <w:lastRenderedPageBreak/>
        <w:t>نرى أن البحتري يتحدث عن أصناف الناس، فهم على صنفين: صنف</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يرافقه الشك</w:t>
      </w:r>
      <w:r w:rsidR="00A2355C" w:rsidRPr="00B44A0D">
        <w:rPr>
          <w:rFonts w:asciiTheme="majorBidi" w:hAnsiTheme="majorBidi" w:hint="cs"/>
          <w:sz w:val="28"/>
          <w:szCs w:val="28"/>
          <w:rtl/>
          <w:lang w:bidi="ar-IQ"/>
        </w:rPr>
        <w:t>ّ</w:t>
      </w:r>
      <w:r w:rsidRPr="00B44A0D">
        <w:rPr>
          <w:rFonts w:asciiTheme="majorBidi" w:hAnsiTheme="majorBidi"/>
          <w:sz w:val="28"/>
          <w:szCs w:val="28"/>
          <w:rtl/>
          <w:lang w:bidi="ar-IQ"/>
        </w:rPr>
        <w:t>، لي</w:t>
      </w:r>
      <w:r w:rsidRPr="00B44A0D">
        <w:rPr>
          <w:rFonts w:asciiTheme="majorBidi" w:hAnsiTheme="majorBidi" w:hint="cs"/>
          <w:sz w:val="28"/>
          <w:szCs w:val="28"/>
          <w:rtl/>
          <w:lang w:bidi="ar-IQ"/>
        </w:rPr>
        <w:t>رتقي</w:t>
      </w:r>
      <w:r w:rsidRPr="00B44A0D">
        <w:rPr>
          <w:rFonts w:asciiTheme="majorBidi" w:hAnsiTheme="majorBidi"/>
          <w:sz w:val="28"/>
          <w:szCs w:val="28"/>
          <w:rtl/>
          <w:lang w:bidi="ar-IQ"/>
        </w:rPr>
        <w:t xml:space="preserve"> إلى مرحلة المنال</w:t>
      </w:r>
      <w:r w:rsidRPr="00B44A0D">
        <w:rPr>
          <w:rFonts w:asciiTheme="majorBidi" w:hAnsiTheme="majorBidi" w:hint="cs"/>
          <w:sz w:val="28"/>
          <w:szCs w:val="28"/>
          <w:rtl/>
          <w:lang w:bidi="ar-IQ"/>
        </w:rPr>
        <w:t xml:space="preserve">، وآخر يأخذ </w:t>
      </w:r>
      <w:r w:rsidR="000C1466" w:rsidRPr="00B44A0D">
        <w:rPr>
          <w:rFonts w:asciiTheme="majorBidi" w:hAnsiTheme="majorBidi" w:hint="cs"/>
          <w:sz w:val="28"/>
          <w:szCs w:val="28"/>
          <w:rtl/>
          <w:lang w:bidi="ar-IQ"/>
        </w:rPr>
        <w:t xml:space="preserve">له </w:t>
      </w:r>
      <w:r w:rsidRPr="00B44A0D">
        <w:rPr>
          <w:rFonts w:asciiTheme="majorBidi" w:hAnsiTheme="majorBidi" w:hint="cs"/>
          <w:sz w:val="28"/>
          <w:szCs w:val="28"/>
          <w:rtl/>
          <w:lang w:bidi="ar-IQ"/>
        </w:rPr>
        <w:t>العزم حليفاً، ليصل إلى مرحلة المنع والقنوط</w:t>
      </w:r>
      <w:r w:rsidRPr="00B44A0D">
        <w:rPr>
          <w:rFonts w:asciiTheme="majorBidi" w:hAnsiTheme="majorBidi"/>
          <w:sz w:val="28"/>
          <w:szCs w:val="28"/>
          <w:rtl/>
          <w:lang w:bidi="ar-IQ"/>
        </w:rPr>
        <w:t>. تقنية تقود "إلى م</w:t>
      </w:r>
      <w:r w:rsidRPr="00B44A0D">
        <w:rPr>
          <w:rFonts w:asciiTheme="majorBidi" w:hAnsiTheme="majorBidi" w:hint="cs"/>
          <w:sz w:val="28"/>
          <w:szCs w:val="28"/>
          <w:rtl/>
          <w:lang w:bidi="ar-IQ"/>
        </w:rPr>
        <w:t>غ</w:t>
      </w:r>
      <w:r w:rsidRPr="00B44A0D">
        <w:rPr>
          <w:rFonts w:asciiTheme="majorBidi" w:hAnsiTheme="majorBidi"/>
          <w:sz w:val="28"/>
          <w:szCs w:val="28"/>
          <w:rtl/>
          <w:lang w:bidi="ar-IQ"/>
        </w:rPr>
        <w:t>الطة منطقية، تتمثل في الانتقال غير المشروع من خاصة مشتركة في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جزاء إلى خصائص الكل</w:t>
      </w:r>
      <w:r w:rsidRPr="00B44A0D">
        <w:rPr>
          <w:rFonts w:asciiTheme="majorBidi" w:hAnsiTheme="majorBidi" w:hint="cs"/>
          <w:sz w:val="28"/>
          <w:szCs w:val="28"/>
          <w:rtl/>
          <w:lang w:bidi="ar-IQ"/>
        </w:rPr>
        <w:t>ّ</w:t>
      </w:r>
      <w:r w:rsidRPr="00B44A0D">
        <w:rPr>
          <w:rFonts w:asciiTheme="majorBidi" w:hAnsiTheme="majorBidi"/>
          <w:sz w:val="28"/>
          <w:szCs w:val="28"/>
          <w:rtl/>
          <w:lang w:bidi="ar-IQ"/>
        </w:rPr>
        <w:t>"</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7"/>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F939A0">
      <w:pPr>
        <w:bidi/>
        <w:ind w:left="0" w:firstLine="369"/>
        <w:rPr>
          <w:rFonts w:asciiTheme="majorBidi" w:hAnsiTheme="majorBidi"/>
          <w:sz w:val="28"/>
          <w:szCs w:val="28"/>
          <w:rtl/>
          <w:lang w:bidi="ar-IQ"/>
        </w:rPr>
      </w:pPr>
      <w:r w:rsidRPr="00B44A0D">
        <w:rPr>
          <w:rFonts w:asciiTheme="majorBidi" w:hAnsiTheme="majorBidi"/>
          <w:sz w:val="28"/>
          <w:szCs w:val="28"/>
          <w:rtl/>
          <w:lang w:bidi="ar-IQ"/>
        </w:rPr>
        <w:t>وهناك "شكل</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من أشكال الحجج، يتناول فرضيتين، ليستنتج أن</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ه سواء وقع الاختيار على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 xml:space="preserve">ولى </w:t>
      </w:r>
      <w:r w:rsidRPr="00B44A0D">
        <w:rPr>
          <w:rFonts w:asciiTheme="majorBidi" w:hAnsiTheme="majorBidi" w:hint="cs"/>
          <w:sz w:val="28"/>
          <w:szCs w:val="28"/>
          <w:rtl/>
          <w:lang w:bidi="ar-IQ"/>
        </w:rPr>
        <w:t>أ</w:t>
      </w:r>
      <w:r w:rsidRPr="00B44A0D">
        <w:rPr>
          <w:rFonts w:asciiTheme="majorBidi" w:hAnsiTheme="majorBidi"/>
          <w:sz w:val="28"/>
          <w:szCs w:val="28"/>
          <w:rtl/>
          <w:lang w:bidi="ar-IQ"/>
        </w:rPr>
        <w:t>و</w:t>
      </w:r>
      <w:r w:rsidRPr="00B44A0D">
        <w:rPr>
          <w:rFonts w:asciiTheme="majorBidi" w:hAnsiTheme="majorBidi" w:hint="cs"/>
          <w:sz w:val="28"/>
          <w:szCs w:val="28"/>
          <w:rtl/>
          <w:lang w:bidi="ar-IQ"/>
        </w:rPr>
        <w:t xml:space="preserve"> </w:t>
      </w:r>
      <w:r w:rsidRPr="00B44A0D">
        <w:rPr>
          <w:rFonts w:asciiTheme="majorBidi" w:hAnsiTheme="majorBidi"/>
          <w:sz w:val="28"/>
          <w:szCs w:val="28"/>
          <w:rtl/>
          <w:lang w:bidi="ar-IQ"/>
        </w:rPr>
        <w:t>الثانية نصل إلى الفكرة نفسها أو الم</w:t>
      </w:r>
      <w:r w:rsidRPr="00B44A0D">
        <w:rPr>
          <w:rFonts w:asciiTheme="majorBidi" w:hAnsiTheme="majorBidi" w:hint="cs"/>
          <w:sz w:val="28"/>
          <w:szCs w:val="28"/>
          <w:rtl/>
          <w:lang w:bidi="ar-IQ"/>
        </w:rPr>
        <w:t>وقف</w:t>
      </w:r>
      <w:r w:rsidRPr="00B44A0D">
        <w:rPr>
          <w:rFonts w:asciiTheme="majorBidi" w:hAnsiTheme="majorBidi"/>
          <w:sz w:val="28"/>
          <w:szCs w:val="28"/>
          <w:rtl/>
          <w:lang w:bidi="ar-IQ"/>
        </w:rPr>
        <w:t xml:space="preserve"> ذاته</w:t>
      </w:r>
      <w:r w:rsidRPr="00B44A0D">
        <w:rPr>
          <w:rFonts w:asciiTheme="majorBidi" w:hAnsiTheme="majorBidi" w:hint="cs"/>
          <w:sz w:val="28"/>
          <w:szCs w:val="28"/>
          <w:rtl/>
          <w:lang w:bidi="ar-IQ"/>
        </w:rPr>
        <w:t>"</w:t>
      </w:r>
      <w:r w:rsidRPr="00B44A0D">
        <w:rPr>
          <w:rFonts w:ascii="Simplified Arabic" w:hAnsi="Simplified Arabic" w:hint="cs"/>
          <w:sz w:val="28"/>
          <w:szCs w:val="28"/>
          <w:vertAlign w:val="superscript"/>
          <w:rtl/>
          <w:lang w:bidi="ar-IQ"/>
        </w:rPr>
        <w:t>(</w:t>
      </w:r>
      <w:r w:rsidRPr="00B44A0D">
        <w:rPr>
          <w:rStyle w:val="ab"/>
          <w:rFonts w:ascii="Simplified Arabic" w:hAnsi="Simplified Arabic"/>
          <w:sz w:val="28"/>
          <w:szCs w:val="28"/>
          <w:rtl/>
          <w:lang w:bidi="ar-IQ"/>
        </w:rPr>
        <w:endnoteReference w:id="88"/>
      </w:r>
      <w:r w:rsidRPr="00B44A0D">
        <w:rPr>
          <w:rFonts w:ascii="Simplified Arabic" w:hAnsi="Simplified Arabic" w:hint="cs"/>
          <w:sz w:val="28"/>
          <w:szCs w:val="28"/>
          <w:vertAlign w:val="superscript"/>
          <w:rtl/>
          <w:lang w:bidi="ar-IQ"/>
        </w:rPr>
        <w:t>)</w:t>
      </w:r>
      <w:r w:rsidRPr="00B44A0D">
        <w:rPr>
          <w:rFonts w:asciiTheme="majorBidi" w:hAnsiTheme="majorBidi"/>
          <w:sz w:val="28"/>
          <w:szCs w:val="28"/>
          <w:rtl/>
          <w:lang w:bidi="ar-IQ"/>
        </w:rPr>
        <w:t xml:space="preserve">. </w:t>
      </w:r>
      <w:r w:rsidRPr="00B44A0D">
        <w:rPr>
          <w:rFonts w:asciiTheme="majorBidi" w:hAnsiTheme="majorBidi" w:hint="cs"/>
          <w:sz w:val="28"/>
          <w:szCs w:val="28"/>
          <w:rtl/>
          <w:lang w:bidi="ar-IQ"/>
        </w:rPr>
        <w:t>حجّ</w:t>
      </w:r>
      <w:r w:rsidRPr="00B44A0D">
        <w:rPr>
          <w:rFonts w:asciiTheme="majorBidi" w:hAnsiTheme="majorBidi"/>
          <w:sz w:val="28"/>
          <w:szCs w:val="28"/>
          <w:rtl/>
          <w:lang w:bidi="ar-IQ"/>
        </w:rPr>
        <w:t>ة تلزم المتلقي، لما</w:t>
      </w:r>
      <w:r w:rsidRPr="00B44A0D">
        <w:rPr>
          <w:rFonts w:asciiTheme="majorBidi" w:hAnsiTheme="majorBidi" w:hint="cs"/>
          <w:sz w:val="28"/>
          <w:szCs w:val="28"/>
          <w:rtl/>
          <w:lang w:bidi="ar-IQ"/>
        </w:rPr>
        <w:t xml:space="preserve"> </w:t>
      </w:r>
      <w:r w:rsidRPr="00B44A0D">
        <w:rPr>
          <w:rFonts w:asciiTheme="majorBidi" w:hAnsiTheme="majorBidi"/>
          <w:sz w:val="28"/>
          <w:szCs w:val="28"/>
          <w:rtl/>
          <w:lang w:bidi="ar-IQ"/>
        </w:rPr>
        <w:t>لها من تأثير نفسي، يول</w:t>
      </w:r>
      <w:r w:rsidRPr="00B44A0D">
        <w:rPr>
          <w:rFonts w:asciiTheme="majorBidi" w:hAnsiTheme="majorBidi" w:hint="cs"/>
          <w:sz w:val="28"/>
          <w:szCs w:val="28"/>
          <w:rtl/>
          <w:lang w:bidi="ar-IQ"/>
        </w:rPr>
        <w:t>ِّ</w:t>
      </w:r>
      <w:r w:rsidRPr="00B44A0D">
        <w:rPr>
          <w:rFonts w:asciiTheme="majorBidi" w:hAnsiTheme="majorBidi"/>
          <w:sz w:val="28"/>
          <w:szCs w:val="28"/>
          <w:rtl/>
          <w:lang w:bidi="ar-IQ"/>
        </w:rPr>
        <w:t>د فيه الشعور، بأن</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ه في مأزق، مخرجه منه اختيار ما هو </w:t>
      </w:r>
      <w:r w:rsidRPr="00B44A0D">
        <w:rPr>
          <w:rFonts w:asciiTheme="majorBidi" w:hAnsiTheme="majorBidi" w:hint="cs"/>
          <w:sz w:val="28"/>
          <w:szCs w:val="28"/>
          <w:rtl/>
          <w:lang w:bidi="ar-IQ"/>
        </w:rPr>
        <w:t xml:space="preserve">أهون </w:t>
      </w:r>
      <w:r w:rsidRPr="00B44A0D">
        <w:rPr>
          <w:rFonts w:asciiTheme="majorBidi" w:hAnsiTheme="majorBidi"/>
          <w:sz w:val="28"/>
          <w:szCs w:val="28"/>
          <w:rtl/>
          <w:lang w:bidi="ar-IQ"/>
        </w:rPr>
        <w:t xml:space="preserve">بالنسبة إليه </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89"/>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C56AF7">
      <w:pPr>
        <w:bidi/>
        <w:ind w:firstLine="0"/>
        <w:rPr>
          <w:rFonts w:asciiTheme="majorBidi" w:hAnsiTheme="majorBidi"/>
          <w:sz w:val="28"/>
          <w:szCs w:val="28"/>
          <w:rtl/>
          <w:lang w:bidi="ar-IQ"/>
        </w:rPr>
      </w:pPr>
      <w:r w:rsidRPr="00B44A0D">
        <w:rPr>
          <w:rFonts w:asciiTheme="majorBidi" w:hAnsiTheme="majorBidi"/>
          <w:sz w:val="28"/>
          <w:szCs w:val="28"/>
          <w:rtl/>
          <w:lang w:bidi="ar-IQ"/>
        </w:rPr>
        <w:t xml:space="preserve">يقول أبو الطيب: </w:t>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C56AF7" w:rsidRPr="00B44A0D">
        <w:rPr>
          <w:rFonts w:asciiTheme="majorBidi" w:hAnsiTheme="majorBidi" w:hint="cs"/>
          <w:sz w:val="28"/>
          <w:szCs w:val="28"/>
          <w:rtl/>
          <w:lang w:bidi="ar-IQ"/>
        </w:rPr>
        <w:tab/>
      </w:r>
      <w:r w:rsidR="00C56AF7"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[الوافر]</w:t>
      </w:r>
    </w:p>
    <w:tbl>
      <w:tblPr>
        <w:bidiVisual/>
        <w:tblW w:w="0" w:type="auto"/>
        <w:jc w:val="center"/>
        <w:tblLook w:val="04A0" w:firstRow="1" w:lastRow="0" w:firstColumn="1" w:lastColumn="0" w:noHBand="0" w:noVBand="1"/>
      </w:tblPr>
      <w:tblGrid>
        <w:gridCol w:w="3736"/>
        <w:gridCol w:w="709"/>
        <w:gridCol w:w="3685"/>
      </w:tblGrid>
      <w:tr w:rsidR="00B51CD1" w:rsidRPr="00432104" w:rsidTr="00B44A0D">
        <w:trPr>
          <w:jc w:val="center"/>
        </w:trPr>
        <w:tc>
          <w:tcPr>
            <w:tcW w:w="3736" w:type="dxa"/>
            <w:shd w:val="clear" w:color="auto" w:fill="auto"/>
          </w:tcPr>
          <w:p w:rsidR="00B51CD1" w:rsidRPr="00455E27" w:rsidRDefault="000C1466" w:rsidP="00F939A0">
            <w:pPr>
              <w:bidi/>
              <w:ind w:left="0" w:firstLine="0"/>
              <w:rPr>
                <w:rFonts w:asciiTheme="majorBidi" w:hAnsiTheme="majorBidi"/>
                <w:b/>
                <w:bCs/>
                <w:sz w:val="2"/>
                <w:szCs w:val="2"/>
                <w:rtl/>
                <w:lang w:bidi="ar-IQ"/>
              </w:rPr>
            </w:pPr>
            <w:r w:rsidRPr="00432104">
              <w:rPr>
                <w:rFonts w:asciiTheme="majorBidi" w:hAnsiTheme="majorBidi" w:hint="cs"/>
                <w:b/>
                <w:bCs/>
                <w:sz w:val="30"/>
                <w:szCs w:val="30"/>
                <w:rtl/>
                <w:lang w:bidi="ar-IQ"/>
              </w:rPr>
              <w:t>إ</w:t>
            </w:r>
            <w:r w:rsidR="00B51CD1" w:rsidRPr="00432104">
              <w:rPr>
                <w:rFonts w:asciiTheme="majorBidi" w:hAnsiTheme="majorBidi"/>
                <w:b/>
                <w:bCs/>
                <w:sz w:val="30"/>
                <w:szCs w:val="30"/>
                <w:rtl/>
                <w:lang w:bidi="ar-IQ"/>
              </w:rPr>
              <w:t xml:space="preserve">ذا </w:t>
            </w:r>
            <w:r w:rsidR="00B51CD1" w:rsidRPr="00432104">
              <w:rPr>
                <w:rFonts w:asciiTheme="majorBidi" w:hAnsiTheme="majorBidi" w:hint="cs"/>
                <w:b/>
                <w:bCs/>
                <w:sz w:val="30"/>
                <w:szCs w:val="30"/>
                <w:rtl/>
                <w:lang w:bidi="ar-IQ"/>
              </w:rPr>
              <w:t>غا</w:t>
            </w:r>
            <w:r w:rsidR="00B51CD1" w:rsidRPr="00432104">
              <w:rPr>
                <w:rFonts w:asciiTheme="majorBidi" w:hAnsiTheme="majorBidi"/>
                <w:b/>
                <w:bCs/>
                <w:sz w:val="30"/>
                <w:szCs w:val="30"/>
                <w:rtl/>
                <w:lang w:bidi="ar-IQ"/>
              </w:rPr>
              <w:t>مرت في شرف م</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روم</w:t>
            </w:r>
            <w:r w:rsidR="00B51CD1"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br/>
              <w:t>فطعم</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الموت</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في أمر</w:t>
            </w:r>
            <w:r w:rsidR="00B51CD1"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صغير</w:t>
            </w:r>
            <w:r w:rsidR="00B51CD1"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br/>
            </w:r>
          </w:p>
        </w:tc>
        <w:tc>
          <w:tcPr>
            <w:tcW w:w="709" w:type="dxa"/>
            <w:shd w:val="clear" w:color="auto" w:fill="auto"/>
          </w:tcPr>
          <w:p w:rsidR="00B51CD1" w:rsidRPr="00432104" w:rsidRDefault="00B51CD1" w:rsidP="00B0315C">
            <w:pPr>
              <w:bidi/>
              <w:rPr>
                <w:rFonts w:asciiTheme="majorBidi" w:hAnsiTheme="majorBidi"/>
                <w:b/>
                <w:bCs/>
                <w:sz w:val="30"/>
                <w:szCs w:val="30"/>
                <w:rtl/>
                <w:lang w:bidi="ar-IQ"/>
              </w:rPr>
            </w:pPr>
          </w:p>
        </w:tc>
        <w:tc>
          <w:tcPr>
            <w:tcW w:w="3685" w:type="dxa"/>
            <w:shd w:val="clear" w:color="auto" w:fill="auto"/>
          </w:tcPr>
          <w:p w:rsidR="00B51CD1" w:rsidRPr="00455E27" w:rsidRDefault="00B51CD1" w:rsidP="001F1DE2">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فلا تقنع بما دون الن</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جوم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كطعم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الموت</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في  أمر</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عظيم</w:t>
            </w:r>
            <w:r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90"/>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B44A0D" w:rsidRDefault="00B51CD1" w:rsidP="004166B7">
      <w:pPr>
        <w:bidi/>
        <w:ind w:left="0" w:firstLine="360"/>
        <w:rPr>
          <w:rFonts w:asciiTheme="majorBidi" w:hAnsiTheme="majorBidi"/>
          <w:sz w:val="28"/>
          <w:szCs w:val="28"/>
          <w:rtl/>
          <w:lang w:bidi="ar-IQ"/>
        </w:rPr>
      </w:pPr>
      <w:r w:rsidRPr="00B44A0D">
        <w:rPr>
          <w:rFonts w:asciiTheme="majorBidi" w:hAnsiTheme="majorBidi"/>
          <w:sz w:val="28"/>
          <w:szCs w:val="28"/>
          <w:rtl/>
          <w:lang w:bidi="ar-IQ"/>
        </w:rPr>
        <w:t>إنّ النتيجة التي سط</w:t>
      </w:r>
      <w:r w:rsidRPr="00B44A0D">
        <w:rPr>
          <w:rFonts w:asciiTheme="majorBidi" w:hAnsiTheme="majorBidi" w:hint="cs"/>
          <w:sz w:val="28"/>
          <w:szCs w:val="28"/>
          <w:rtl/>
          <w:lang w:bidi="ar-IQ"/>
        </w:rPr>
        <w:t>ّ</w:t>
      </w:r>
      <w:r w:rsidRPr="00B44A0D">
        <w:rPr>
          <w:rFonts w:asciiTheme="majorBidi" w:hAnsiTheme="majorBidi"/>
          <w:sz w:val="28"/>
          <w:szCs w:val="28"/>
          <w:rtl/>
          <w:lang w:bidi="ar-IQ"/>
        </w:rPr>
        <w:t>رها الشاعر في هذا النص الحكمي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هي الموت والمذاق </w:t>
      </w:r>
      <w:proofErr w:type="spellStart"/>
      <w:r w:rsidRPr="00B44A0D">
        <w:rPr>
          <w:rFonts w:asciiTheme="majorBidi" w:hAnsiTheme="majorBidi"/>
          <w:sz w:val="28"/>
          <w:szCs w:val="28"/>
          <w:rtl/>
          <w:lang w:bidi="ar-IQ"/>
        </w:rPr>
        <w:t>اللامختلف</w:t>
      </w:r>
      <w:proofErr w:type="spellEnd"/>
      <w:r w:rsidRPr="00B44A0D">
        <w:rPr>
          <w:rFonts w:asciiTheme="majorBidi" w:hAnsiTheme="majorBidi"/>
          <w:sz w:val="28"/>
          <w:szCs w:val="28"/>
          <w:rtl/>
          <w:lang w:bidi="ar-IQ"/>
        </w:rPr>
        <w:t>، على الرغم من اختلاف العلل ما بين الصغائر والعظا</w:t>
      </w:r>
      <w:r w:rsidR="00C56AF7" w:rsidRPr="00B44A0D">
        <w:rPr>
          <w:rFonts w:asciiTheme="majorBidi" w:hAnsiTheme="majorBidi" w:hint="cs"/>
          <w:sz w:val="28"/>
          <w:szCs w:val="28"/>
          <w:rtl/>
          <w:lang w:bidi="ar-IQ"/>
        </w:rPr>
        <w:t>ئ</w:t>
      </w:r>
      <w:r w:rsidRPr="00B44A0D">
        <w:rPr>
          <w:rFonts w:asciiTheme="majorBidi" w:hAnsiTheme="majorBidi"/>
          <w:sz w:val="28"/>
          <w:szCs w:val="28"/>
          <w:rtl/>
          <w:lang w:bidi="ar-IQ"/>
        </w:rPr>
        <w:t>م</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Pr="00B44A0D">
        <w:rPr>
          <w:rFonts w:asciiTheme="majorBidi" w:hAnsiTheme="majorBidi" w:hint="cs"/>
          <w:sz w:val="28"/>
          <w:szCs w:val="28"/>
          <w:rtl/>
          <w:lang w:bidi="ar-IQ"/>
        </w:rPr>
        <w:t>مغا</w:t>
      </w:r>
      <w:r w:rsidRPr="00B44A0D">
        <w:rPr>
          <w:rFonts w:asciiTheme="majorBidi" w:hAnsiTheme="majorBidi"/>
          <w:sz w:val="28"/>
          <w:szCs w:val="28"/>
          <w:rtl/>
          <w:lang w:bidi="ar-IQ"/>
        </w:rPr>
        <w:t>مرة يفص</w:t>
      </w:r>
      <w:r w:rsidRPr="00B44A0D">
        <w:rPr>
          <w:rFonts w:asciiTheme="majorBidi" w:hAnsiTheme="majorBidi" w:hint="cs"/>
          <w:sz w:val="28"/>
          <w:szCs w:val="28"/>
          <w:rtl/>
          <w:lang w:bidi="ar-IQ"/>
        </w:rPr>
        <w:t>ِّ</w:t>
      </w:r>
      <w:r w:rsidR="00C56AF7" w:rsidRPr="00B44A0D">
        <w:rPr>
          <w:rFonts w:asciiTheme="majorBidi" w:hAnsiTheme="majorBidi"/>
          <w:sz w:val="28"/>
          <w:szCs w:val="28"/>
          <w:rtl/>
          <w:lang w:bidi="ar-IQ"/>
        </w:rPr>
        <w:t>ل في نتيجتها المت</w:t>
      </w:r>
      <w:r w:rsidRPr="00B44A0D">
        <w:rPr>
          <w:rFonts w:asciiTheme="majorBidi" w:hAnsiTheme="majorBidi"/>
          <w:sz w:val="28"/>
          <w:szCs w:val="28"/>
          <w:rtl/>
          <w:lang w:bidi="ar-IQ"/>
        </w:rPr>
        <w:t>ن</w:t>
      </w:r>
      <w:r w:rsidR="00C56AF7" w:rsidRPr="00B44A0D">
        <w:rPr>
          <w:rFonts w:asciiTheme="majorBidi" w:hAnsiTheme="majorBidi" w:hint="cs"/>
          <w:sz w:val="28"/>
          <w:szCs w:val="28"/>
          <w:rtl/>
          <w:lang w:bidi="ar-IQ"/>
        </w:rPr>
        <w:t>ب</w:t>
      </w:r>
      <w:r w:rsidRPr="00B44A0D">
        <w:rPr>
          <w:rFonts w:asciiTheme="majorBidi" w:hAnsiTheme="majorBidi"/>
          <w:sz w:val="28"/>
          <w:szCs w:val="28"/>
          <w:rtl/>
          <w:lang w:bidi="ar-IQ"/>
        </w:rPr>
        <w:t>ي، ال</w:t>
      </w:r>
      <w:r w:rsidRPr="00B44A0D">
        <w:rPr>
          <w:rFonts w:asciiTheme="majorBidi" w:hAnsiTheme="majorBidi" w:hint="cs"/>
          <w:sz w:val="28"/>
          <w:szCs w:val="28"/>
          <w:rtl/>
          <w:lang w:bidi="ar-IQ"/>
        </w:rPr>
        <w:t>ذ</w:t>
      </w:r>
      <w:r w:rsidRPr="00B44A0D">
        <w:rPr>
          <w:rFonts w:asciiTheme="majorBidi" w:hAnsiTheme="majorBidi"/>
          <w:sz w:val="28"/>
          <w:szCs w:val="28"/>
          <w:rtl/>
          <w:lang w:bidi="ar-IQ"/>
        </w:rPr>
        <w:t>ي ع</w:t>
      </w:r>
      <w:r w:rsidRPr="00B44A0D">
        <w:rPr>
          <w:rFonts w:asciiTheme="majorBidi" w:hAnsiTheme="majorBidi" w:hint="cs"/>
          <w:sz w:val="28"/>
          <w:szCs w:val="28"/>
          <w:rtl/>
          <w:lang w:bidi="ar-IQ"/>
        </w:rPr>
        <w:t>َ</w:t>
      </w:r>
      <w:r w:rsidRPr="00B44A0D">
        <w:rPr>
          <w:rFonts w:asciiTheme="majorBidi" w:hAnsiTheme="majorBidi"/>
          <w:sz w:val="28"/>
          <w:szCs w:val="28"/>
          <w:rtl/>
          <w:lang w:bidi="ar-IQ"/>
        </w:rPr>
        <w:t>دّ</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القوة "مرتكز الخلق، ولبّ الحياة، وجوهر القيم، فكانت لذلك في شعره العنصر الذي التقى عنده الفخر والمدح"</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91"/>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هناك طريقان، أحدهما للعيش والعلا، وال</w:t>
      </w:r>
      <w:r w:rsidRPr="00B44A0D">
        <w:rPr>
          <w:rFonts w:asciiTheme="majorBidi" w:hAnsiTheme="majorBidi" w:hint="cs"/>
          <w:sz w:val="28"/>
          <w:szCs w:val="28"/>
          <w:rtl/>
          <w:lang w:bidi="ar-IQ"/>
        </w:rPr>
        <w:t>آ</w:t>
      </w:r>
      <w:r w:rsidRPr="00B44A0D">
        <w:rPr>
          <w:rFonts w:asciiTheme="majorBidi" w:hAnsiTheme="majorBidi"/>
          <w:sz w:val="28"/>
          <w:szCs w:val="28"/>
          <w:rtl/>
          <w:lang w:bidi="ar-IQ"/>
        </w:rPr>
        <w:t>خر للموت والعز</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اختيارا</w:t>
      </w:r>
      <w:r w:rsidRPr="00B44A0D">
        <w:rPr>
          <w:rFonts w:asciiTheme="majorBidi" w:hAnsiTheme="majorBidi" w:hint="cs"/>
          <w:sz w:val="28"/>
          <w:szCs w:val="28"/>
          <w:rtl/>
          <w:lang w:bidi="ar-IQ"/>
        </w:rPr>
        <w:t>ن</w:t>
      </w:r>
      <w:r w:rsidRPr="00B44A0D">
        <w:rPr>
          <w:rFonts w:asciiTheme="majorBidi" w:hAnsiTheme="majorBidi"/>
          <w:sz w:val="28"/>
          <w:szCs w:val="28"/>
          <w:rtl/>
          <w:lang w:bidi="ar-IQ"/>
        </w:rPr>
        <w:t xml:space="preserve"> قيمته</w:t>
      </w:r>
      <w:r w:rsidRPr="00B44A0D">
        <w:rPr>
          <w:rFonts w:asciiTheme="majorBidi" w:hAnsiTheme="majorBidi" w:hint="cs"/>
          <w:sz w:val="28"/>
          <w:szCs w:val="28"/>
          <w:rtl/>
          <w:lang w:bidi="ar-IQ"/>
        </w:rPr>
        <w:t>م</w:t>
      </w:r>
      <w:r w:rsidRPr="00B44A0D">
        <w:rPr>
          <w:rFonts w:asciiTheme="majorBidi" w:hAnsiTheme="majorBidi"/>
          <w:sz w:val="28"/>
          <w:szCs w:val="28"/>
          <w:rtl/>
          <w:lang w:bidi="ar-IQ"/>
        </w:rPr>
        <w:t>ا واحدة على المختار، في حج</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ة اقتربت من الواقع </w:t>
      </w:r>
      <w:r w:rsidRPr="00B44A0D">
        <w:rPr>
          <w:rFonts w:asciiTheme="majorBidi" w:hAnsiTheme="majorBidi" w:hint="cs"/>
          <w:sz w:val="28"/>
          <w:szCs w:val="28"/>
          <w:rtl/>
          <w:lang w:bidi="ar-IQ"/>
        </w:rPr>
        <w:t>ب</w:t>
      </w:r>
      <w:r w:rsidRPr="00B44A0D">
        <w:rPr>
          <w:rFonts w:asciiTheme="majorBidi" w:hAnsiTheme="majorBidi"/>
          <w:sz w:val="28"/>
          <w:szCs w:val="28"/>
          <w:rtl/>
          <w:lang w:bidi="ar-IQ"/>
        </w:rPr>
        <w:t>مشابهة لها دورها المنطقي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هذا من بلاغة التفكير والحجج ذات الارتباط بالواقع الاجتماعي والثقافي </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92"/>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فيها "كل</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فكرة ت</w:t>
      </w:r>
      <w:r w:rsidRPr="00B44A0D">
        <w:rPr>
          <w:rFonts w:asciiTheme="majorBidi" w:hAnsiTheme="majorBidi" w:hint="cs"/>
          <w:sz w:val="28"/>
          <w:szCs w:val="28"/>
          <w:rtl/>
          <w:lang w:bidi="ar-IQ"/>
        </w:rPr>
        <w:t>ح</w:t>
      </w:r>
      <w:r w:rsidRPr="00B44A0D">
        <w:rPr>
          <w:rFonts w:asciiTheme="majorBidi" w:hAnsiTheme="majorBidi"/>
          <w:sz w:val="28"/>
          <w:szCs w:val="28"/>
          <w:rtl/>
          <w:lang w:bidi="ar-IQ"/>
        </w:rPr>
        <w:t>مل درجة من الحيلة أو البراعة تخاطب العقل"</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93"/>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1F1DE2">
      <w:pPr>
        <w:numPr>
          <w:ilvl w:val="0"/>
          <w:numId w:val="4"/>
        </w:numPr>
        <w:bidi/>
        <w:ind w:left="368"/>
        <w:rPr>
          <w:rFonts w:asciiTheme="majorBidi" w:hAnsiTheme="majorBidi"/>
          <w:b/>
          <w:bCs/>
          <w:sz w:val="28"/>
          <w:szCs w:val="28"/>
          <w:rtl/>
          <w:lang w:bidi="ar-IQ"/>
        </w:rPr>
      </w:pPr>
      <w:r w:rsidRPr="00B44A0D">
        <w:rPr>
          <w:rFonts w:asciiTheme="majorBidi" w:hAnsiTheme="majorBidi"/>
          <w:b/>
          <w:bCs/>
          <w:sz w:val="28"/>
          <w:szCs w:val="28"/>
          <w:rtl/>
          <w:lang w:bidi="ar-IQ"/>
        </w:rPr>
        <w:t xml:space="preserve">حجة الاشتمال : </w:t>
      </w:r>
    </w:p>
    <w:p w:rsidR="00B51CD1" w:rsidRPr="00B44A0D" w:rsidRDefault="00B51CD1" w:rsidP="00412774">
      <w:pPr>
        <w:bidi/>
        <w:ind w:left="0" w:firstLine="368"/>
        <w:rPr>
          <w:rFonts w:asciiTheme="majorBidi" w:hAnsiTheme="majorBidi"/>
          <w:sz w:val="28"/>
          <w:szCs w:val="28"/>
          <w:rtl/>
          <w:lang w:bidi="ar-IQ"/>
        </w:rPr>
      </w:pPr>
      <w:r w:rsidRPr="00B44A0D">
        <w:rPr>
          <w:rFonts w:asciiTheme="majorBidi" w:hAnsiTheme="majorBidi"/>
          <w:sz w:val="28"/>
          <w:szCs w:val="28"/>
          <w:rtl/>
          <w:lang w:bidi="ar-IQ"/>
        </w:rPr>
        <w:t xml:space="preserve">من الحجج شبه المنطقية المستندة إلى العلاقات الرياضية حجة الاشتمال، أو </w:t>
      </w:r>
      <w:r w:rsidRPr="00B44A0D">
        <w:rPr>
          <w:rFonts w:asciiTheme="majorBidi" w:hAnsiTheme="majorBidi" w:hint="cs"/>
          <w:sz w:val="28"/>
          <w:szCs w:val="28"/>
          <w:rtl/>
          <w:lang w:bidi="ar-IQ"/>
        </w:rPr>
        <w:t>إ</w:t>
      </w:r>
      <w:r w:rsidRPr="00B44A0D">
        <w:rPr>
          <w:rFonts w:asciiTheme="majorBidi" w:hAnsiTheme="majorBidi"/>
          <w:sz w:val="28"/>
          <w:szCs w:val="28"/>
          <w:rtl/>
          <w:lang w:bidi="ar-IQ"/>
        </w:rPr>
        <w:t>دماج الجزء في الكل</w:t>
      </w:r>
      <w:r w:rsidRPr="00B44A0D">
        <w:rPr>
          <w:rFonts w:asciiTheme="majorBidi" w:hAnsiTheme="majorBidi" w:hint="cs"/>
          <w:sz w:val="28"/>
          <w:szCs w:val="28"/>
          <w:rtl/>
          <w:lang w:bidi="ar-IQ"/>
        </w:rPr>
        <w:t>ّ</w:t>
      </w:r>
      <w:r w:rsidRPr="00B44A0D">
        <w:rPr>
          <w:rFonts w:asciiTheme="majorBidi" w:hAnsiTheme="majorBidi"/>
          <w:sz w:val="28"/>
          <w:szCs w:val="28"/>
          <w:rtl/>
          <w:lang w:bidi="ar-IQ"/>
        </w:rPr>
        <w:t>، ذلك "أنّ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ول م</w:t>
      </w:r>
      <w:r w:rsidRPr="00B44A0D">
        <w:rPr>
          <w:rFonts w:asciiTheme="majorBidi" w:hAnsiTheme="majorBidi" w:hint="cs"/>
          <w:sz w:val="28"/>
          <w:szCs w:val="28"/>
          <w:rtl/>
          <w:lang w:bidi="ar-IQ"/>
        </w:rPr>
        <w:t>ندم</w:t>
      </w:r>
      <w:r w:rsidRPr="00B44A0D">
        <w:rPr>
          <w:rFonts w:asciiTheme="majorBidi" w:hAnsiTheme="majorBidi"/>
          <w:sz w:val="28"/>
          <w:szCs w:val="28"/>
          <w:rtl/>
          <w:lang w:bidi="ar-IQ"/>
        </w:rPr>
        <w:t>ج في الثاني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ويكون هذا الاندماج والارتباط مأخوذ</w:t>
      </w:r>
      <w:r w:rsidR="000C1466" w:rsidRPr="00B44A0D">
        <w:rPr>
          <w:rFonts w:asciiTheme="majorBidi" w:hAnsiTheme="majorBidi" w:hint="cs"/>
          <w:sz w:val="28"/>
          <w:szCs w:val="28"/>
          <w:rtl/>
          <w:lang w:bidi="ar-IQ"/>
        </w:rPr>
        <w:t>ين</w:t>
      </w:r>
      <w:r w:rsidRPr="00B44A0D">
        <w:rPr>
          <w:rFonts w:asciiTheme="majorBidi" w:hAnsiTheme="majorBidi"/>
          <w:sz w:val="28"/>
          <w:szCs w:val="28"/>
          <w:rtl/>
          <w:lang w:bidi="ar-IQ"/>
        </w:rPr>
        <w:t xml:space="preserve"> من وجهة نظر كمية"</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94"/>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C56AF7" w:rsidP="001F1DE2">
      <w:pPr>
        <w:bidi/>
        <w:ind w:left="0" w:firstLine="368"/>
        <w:rPr>
          <w:rFonts w:asciiTheme="majorBidi" w:hAnsiTheme="majorBidi"/>
          <w:sz w:val="28"/>
          <w:szCs w:val="28"/>
          <w:rtl/>
          <w:lang w:bidi="ar-IQ"/>
        </w:rPr>
      </w:pPr>
      <w:r w:rsidRPr="00B44A0D">
        <w:rPr>
          <w:rFonts w:asciiTheme="majorBidi" w:hAnsiTheme="majorBidi" w:hint="cs"/>
          <w:sz w:val="28"/>
          <w:szCs w:val="28"/>
          <w:rtl/>
          <w:lang w:bidi="ar-IQ"/>
        </w:rPr>
        <w:t>ل</w:t>
      </w:r>
      <w:r w:rsidR="00B51CD1" w:rsidRPr="00B44A0D">
        <w:rPr>
          <w:rFonts w:asciiTheme="majorBidi" w:hAnsiTheme="majorBidi"/>
          <w:sz w:val="28"/>
          <w:szCs w:val="28"/>
          <w:rtl/>
          <w:lang w:bidi="ar-IQ"/>
        </w:rPr>
        <w:t xml:space="preserve">قد دفع شعراؤنا في </w:t>
      </w:r>
      <w:r w:rsidR="000C1466" w:rsidRPr="00B44A0D">
        <w:rPr>
          <w:rFonts w:asciiTheme="majorBidi" w:hAnsiTheme="majorBidi" w:hint="cs"/>
          <w:sz w:val="28"/>
          <w:szCs w:val="28"/>
          <w:rtl/>
          <w:lang w:bidi="ar-IQ"/>
        </w:rPr>
        <w:t xml:space="preserve">بعض </w:t>
      </w:r>
      <w:r w:rsidR="00B51CD1" w:rsidRPr="00B44A0D">
        <w:rPr>
          <w:rFonts w:asciiTheme="majorBidi" w:hAnsiTheme="majorBidi"/>
          <w:sz w:val="28"/>
          <w:szCs w:val="28"/>
          <w:rtl/>
          <w:lang w:bidi="ar-IQ"/>
        </w:rPr>
        <w:t>نصوصهم الحكم</w:t>
      </w:r>
      <w:r w:rsidR="00B51CD1" w:rsidRPr="00B44A0D">
        <w:rPr>
          <w:rFonts w:asciiTheme="majorBidi" w:hAnsiTheme="majorBidi" w:hint="cs"/>
          <w:sz w:val="28"/>
          <w:szCs w:val="28"/>
          <w:rtl/>
          <w:lang w:bidi="ar-IQ"/>
        </w:rPr>
        <w:t>ي</w:t>
      </w:r>
      <w:r w:rsidR="00B51CD1" w:rsidRPr="00B44A0D">
        <w:rPr>
          <w:rFonts w:asciiTheme="majorBidi" w:hAnsiTheme="majorBidi"/>
          <w:sz w:val="28"/>
          <w:szCs w:val="28"/>
          <w:rtl/>
          <w:lang w:bidi="ar-IQ"/>
        </w:rPr>
        <w:t>ة هذه الحجة، التي ارتكزت على أحد المبادئ الرياضية، فتكون "قيمة الجزء مناسبة لما تمث</w:t>
      </w:r>
      <w:r w:rsidR="00B51CD1" w:rsidRPr="00B44A0D">
        <w:rPr>
          <w:rFonts w:asciiTheme="majorBidi" w:hAnsiTheme="majorBidi" w:hint="cs"/>
          <w:sz w:val="28"/>
          <w:szCs w:val="28"/>
          <w:rtl/>
          <w:lang w:bidi="ar-IQ"/>
        </w:rPr>
        <w:t>ّ</w:t>
      </w:r>
      <w:r w:rsidR="00B51CD1" w:rsidRPr="00B44A0D">
        <w:rPr>
          <w:rFonts w:asciiTheme="majorBidi" w:hAnsiTheme="majorBidi"/>
          <w:sz w:val="28"/>
          <w:szCs w:val="28"/>
          <w:rtl/>
          <w:lang w:bidi="ar-IQ"/>
        </w:rPr>
        <w:t>له بالنسبة إلى الكل"</w:t>
      </w:r>
      <w:r w:rsidR="00B51CD1" w:rsidRPr="00B44A0D">
        <w:rPr>
          <w:rFonts w:asciiTheme="majorBidi" w:hAnsiTheme="majorBidi"/>
          <w:sz w:val="28"/>
          <w:szCs w:val="28"/>
          <w:vertAlign w:val="superscript"/>
          <w:rtl/>
          <w:lang w:bidi="ar-IQ"/>
        </w:rPr>
        <w:t>(</w:t>
      </w:r>
      <w:r w:rsidR="00B51CD1" w:rsidRPr="00B44A0D">
        <w:rPr>
          <w:rStyle w:val="ab"/>
          <w:rFonts w:asciiTheme="majorBidi" w:hAnsiTheme="majorBidi"/>
          <w:sz w:val="28"/>
          <w:szCs w:val="28"/>
          <w:rtl/>
          <w:lang w:bidi="ar-IQ"/>
        </w:rPr>
        <w:endnoteReference w:id="95"/>
      </w:r>
      <w:r w:rsidR="00B51CD1" w:rsidRPr="00B44A0D">
        <w:rPr>
          <w:rFonts w:asciiTheme="majorBidi" w:hAnsiTheme="majorBidi"/>
          <w:sz w:val="28"/>
          <w:szCs w:val="28"/>
          <w:vertAlign w:val="superscript"/>
          <w:rtl/>
          <w:lang w:bidi="ar-IQ"/>
        </w:rPr>
        <w:t>)</w:t>
      </w:r>
      <w:r w:rsidR="00B51CD1" w:rsidRPr="00B44A0D">
        <w:rPr>
          <w:rFonts w:asciiTheme="majorBidi" w:hAnsiTheme="majorBidi"/>
          <w:sz w:val="28"/>
          <w:szCs w:val="28"/>
          <w:rtl/>
          <w:lang w:bidi="ar-IQ"/>
        </w:rPr>
        <w:t>.</w:t>
      </w:r>
    </w:p>
    <w:p w:rsidR="00B51CD1" w:rsidRPr="00B44A0D" w:rsidRDefault="00B51CD1" w:rsidP="001F1DE2">
      <w:pPr>
        <w:bidi/>
        <w:ind w:hanging="1"/>
        <w:rPr>
          <w:rFonts w:asciiTheme="majorBidi" w:hAnsiTheme="majorBidi"/>
          <w:sz w:val="28"/>
          <w:szCs w:val="28"/>
          <w:rtl/>
          <w:lang w:bidi="ar-IQ"/>
        </w:rPr>
      </w:pPr>
      <w:r w:rsidRPr="00B44A0D">
        <w:rPr>
          <w:rFonts w:asciiTheme="majorBidi" w:hAnsiTheme="majorBidi"/>
          <w:sz w:val="28"/>
          <w:szCs w:val="28"/>
          <w:rtl/>
          <w:lang w:bidi="ar-IQ"/>
        </w:rPr>
        <w:t>يقول البحتري:</w:t>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C56AF7"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[البسيط]</w:t>
      </w:r>
    </w:p>
    <w:tbl>
      <w:tblPr>
        <w:bidiVisual/>
        <w:tblW w:w="0" w:type="auto"/>
        <w:jc w:val="center"/>
        <w:tblLook w:val="04A0" w:firstRow="1" w:lastRow="0" w:firstColumn="1" w:lastColumn="0" w:noHBand="0" w:noVBand="1"/>
      </w:tblPr>
      <w:tblGrid>
        <w:gridCol w:w="4019"/>
        <w:gridCol w:w="426"/>
        <w:gridCol w:w="4077"/>
      </w:tblGrid>
      <w:tr w:rsidR="00B51CD1" w:rsidRPr="00432104" w:rsidTr="00B44A0D">
        <w:trPr>
          <w:jc w:val="center"/>
        </w:trPr>
        <w:tc>
          <w:tcPr>
            <w:tcW w:w="4019" w:type="dxa"/>
            <w:shd w:val="clear" w:color="auto" w:fill="auto"/>
          </w:tcPr>
          <w:p w:rsidR="00B51CD1" w:rsidRPr="00455E27" w:rsidRDefault="00B51CD1" w:rsidP="001F1DE2">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فقد</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الشقيق</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غرام</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ما ي</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رام، وفي </w:t>
            </w:r>
            <w:r w:rsidRPr="00432104">
              <w:rPr>
                <w:rFonts w:asciiTheme="majorBidi" w:hAnsiTheme="majorBidi"/>
                <w:b/>
                <w:bCs/>
                <w:sz w:val="30"/>
                <w:szCs w:val="30"/>
                <w:rtl/>
                <w:lang w:bidi="ar-IQ"/>
              </w:rPr>
              <w:br/>
              <w:t>كلاه</w:t>
            </w:r>
            <w:r w:rsidRPr="00432104">
              <w:rPr>
                <w:rFonts w:asciiTheme="majorBidi" w:hAnsiTheme="majorBidi" w:hint="cs"/>
                <w:b/>
                <w:bCs/>
                <w:sz w:val="30"/>
                <w:szCs w:val="30"/>
                <w:rtl/>
                <w:lang w:bidi="ar-IQ"/>
              </w:rPr>
              <w:t>م</w:t>
            </w:r>
            <w:r w:rsidRPr="00432104">
              <w:rPr>
                <w:rFonts w:asciiTheme="majorBidi" w:hAnsiTheme="majorBidi"/>
                <w:b/>
                <w:bCs/>
                <w:sz w:val="30"/>
                <w:szCs w:val="30"/>
                <w:rtl/>
                <w:lang w:bidi="ar-IQ"/>
              </w:rPr>
              <w:t>ا عب</w:t>
            </w:r>
            <w:r w:rsidRPr="00432104">
              <w:rPr>
                <w:rFonts w:asciiTheme="majorBidi" w:hAnsiTheme="majorBidi" w:hint="cs"/>
                <w:b/>
                <w:bCs/>
                <w:sz w:val="30"/>
                <w:szCs w:val="30"/>
                <w:rtl/>
                <w:lang w:bidi="ar-IQ"/>
              </w:rPr>
              <w:t>ءٌ</w:t>
            </w:r>
            <w:r w:rsidRPr="00432104">
              <w:rPr>
                <w:rFonts w:asciiTheme="majorBidi" w:hAnsiTheme="majorBidi"/>
                <w:b/>
                <w:bCs/>
                <w:sz w:val="30"/>
                <w:szCs w:val="30"/>
                <w:rtl/>
                <w:lang w:bidi="ar-IQ"/>
              </w:rPr>
              <w:t xml:space="preserve"> مكروه إذا افترقا</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412774">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فقد التجم</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 وهن</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يعقب </w:t>
            </w:r>
            <w:proofErr w:type="spellStart"/>
            <w:r w:rsidRPr="00432104">
              <w:rPr>
                <w:rFonts w:asciiTheme="majorBidi" w:hAnsiTheme="majorBidi"/>
                <w:b/>
                <w:bCs/>
                <w:sz w:val="30"/>
                <w:szCs w:val="30"/>
                <w:rtl/>
                <w:lang w:bidi="ar-IQ"/>
              </w:rPr>
              <w:t>الظ</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عا</w:t>
            </w:r>
            <w:proofErr w:type="spellEnd"/>
            <w:r w:rsidRPr="00432104">
              <w:rPr>
                <w:rFonts w:asciiTheme="majorBidi" w:hAnsiTheme="majorBidi"/>
                <w:b/>
                <w:bCs/>
                <w:sz w:val="30"/>
                <w:szCs w:val="30"/>
                <w:rtl/>
                <w:lang w:bidi="ar-IQ"/>
              </w:rPr>
              <w:br/>
              <w:t>فكيف ثقله</w:t>
            </w:r>
            <w:r w:rsidRPr="00432104">
              <w:rPr>
                <w:rFonts w:asciiTheme="majorBidi" w:hAnsiTheme="majorBidi" w:hint="cs"/>
                <w:b/>
                <w:bCs/>
                <w:sz w:val="30"/>
                <w:szCs w:val="30"/>
                <w:rtl/>
                <w:lang w:bidi="ar-IQ"/>
              </w:rPr>
              <w:t>م</w:t>
            </w:r>
            <w:r w:rsidRPr="00432104">
              <w:rPr>
                <w:rFonts w:asciiTheme="majorBidi" w:hAnsiTheme="majorBidi"/>
                <w:b/>
                <w:bCs/>
                <w:sz w:val="30"/>
                <w:szCs w:val="30"/>
                <w:rtl/>
                <w:lang w:bidi="ar-IQ"/>
              </w:rPr>
              <w:t xml:space="preserve">ا </w:t>
            </w:r>
            <w:proofErr w:type="spellStart"/>
            <w:r w:rsidRPr="00432104">
              <w:rPr>
                <w:rFonts w:asciiTheme="majorBidi" w:hAnsiTheme="majorBidi"/>
                <w:b/>
                <w:bCs/>
                <w:sz w:val="30"/>
                <w:szCs w:val="30"/>
                <w:rtl/>
                <w:lang w:bidi="ar-IQ"/>
              </w:rPr>
              <w:t>المو</w:t>
            </w:r>
            <w:r w:rsidRPr="00432104">
              <w:rPr>
                <w:rFonts w:asciiTheme="majorBidi" w:hAnsiTheme="majorBidi" w:hint="cs"/>
                <w:b/>
                <w:bCs/>
                <w:sz w:val="30"/>
                <w:szCs w:val="30"/>
                <w:rtl/>
                <w:lang w:bidi="ar-IQ"/>
              </w:rPr>
              <w:t>ه</w:t>
            </w:r>
            <w:r w:rsidRPr="00432104">
              <w:rPr>
                <w:rFonts w:asciiTheme="majorBidi" w:hAnsiTheme="majorBidi"/>
                <w:b/>
                <w:bCs/>
                <w:sz w:val="30"/>
                <w:szCs w:val="30"/>
                <w:rtl/>
                <w:lang w:bidi="ar-IQ"/>
              </w:rPr>
              <w:t>ي</w:t>
            </w:r>
            <w:proofErr w:type="spellEnd"/>
            <w:r w:rsidRPr="00432104">
              <w:rPr>
                <w:rFonts w:asciiTheme="majorBidi" w:hAnsiTheme="majorBidi"/>
                <w:b/>
                <w:bCs/>
                <w:sz w:val="30"/>
                <w:szCs w:val="30"/>
                <w:rtl/>
                <w:lang w:bidi="ar-IQ"/>
              </w:rPr>
              <w:t xml:space="preserve"> إذا اجتمعا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96"/>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B44A0D" w:rsidRDefault="00B51CD1" w:rsidP="00C56AF7">
      <w:pPr>
        <w:bidi/>
        <w:ind w:left="0" w:firstLine="369"/>
        <w:rPr>
          <w:rFonts w:asciiTheme="majorBidi" w:hAnsiTheme="majorBidi"/>
          <w:sz w:val="28"/>
          <w:szCs w:val="28"/>
          <w:rtl/>
          <w:lang w:bidi="ar-IQ"/>
        </w:rPr>
      </w:pPr>
      <w:r w:rsidRPr="00B44A0D">
        <w:rPr>
          <w:rFonts w:asciiTheme="majorBidi" w:hAnsiTheme="majorBidi"/>
          <w:sz w:val="28"/>
          <w:szCs w:val="28"/>
          <w:rtl/>
          <w:lang w:bidi="ar-IQ"/>
        </w:rPr>
        <w:t>ينطلق البحتري في هذا النص الحجاجي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من فكرة ، </w:t>
      </w:r>
      <w:proofErr w:type="spellStart"/>
      <w:r w:rsidRPr="00B44A0D">
        <w:rPr>
          <w:rFonts w:asciiTheme="majorBidi" w:hAnsiTheme="majorBidi"/>
          <w:sz w:val="28"/>
          <w:szCs w:val="28"/>
          <w:rtl/>
          <w:lang w:bidi="ar-IQ"/>
        </w:rPr>
        <w:t>يصوغها</w:t>
      </w:r>
      <w:proofErr w:type="spellEnd"/>
      <w:r w:rsidRPr="00B44A0D">
        <w:rPr>
          <w:rFonts w:asciiTheme="majorBidi" w:hAnsiTheme="majorBidi"/>
          <w:sz w:val="28"/>
          <w:szCs w:val="28"/>
          <w:rtl/>
          <w:lang w:bidi="ar-IQ"/>
        </w:rPr>
        <w:t xml:space="preserve"> أمران لهما (ثقلهما </w:t>
      </w:r>
      <w:proofErr w:type="spellStart"/>
      <w:r w:rsidRPr="00B44A0D">
        <w:rPr>
          <w:rFonts w:asciiTheme="majorBidi" w:hAnsiTheme="majorBidi"/>
          <w:sz w:val="28"/>
          <w:szCs w:val="28"/>
          <w:rtl/>
          <w:lang w:bidi="ar-IQ"/>
        </w:rPr>
        <w:t>المو</w:t>
      </w:r>
      <w:r w:rsidRPr="00B44A0D">
        <w:rPr>
          <w:rFonts w:asciiTheme="majorBidi" w:hAnsiTheme="majorBidi" w:hint="cs"/>
          <w:sz w:val="28"/>
          <w:szCs w:val="28"/>
          <w:rtl/>
          <w:lang w:bidi="ar-IQ"/>
        </w:rPr>
        <w:t>ه</w:t>
      </w:r>
      <w:r w:rsidRPr="00B44A0D">
        <w:rPr>
          <w:rFonts w:asciiTheme="majorBidi" w:hAnsiTheme="majorBidi"/>
          <w:sz w:val="28"/>
          <w:szCs w:val="28"/>
          <w:rtl/>
          <w:lang w:bidi="ar-IQ"/>
        </w:rPr>
        <w:t>ي</w:t>
      </w:r>
      <w:proofErr w:type="spellEnd"/>
      <w:r w:rsidRPr="00B44A0D">
        <w:rPr>
          <w:rFonts w:asciiTheme="majorBidi" w:hAnsiTheme="majorBidi"/>
          <w:sz w:val="28"/>
          <w:szCs w:val="28"/>
          <w:rtl/>
          <w:lang w:bidi="ar-IQ"/>
        </w:rPr>
        <w:t>)، وقد جمعه</w:t>
      </w:r>
      <w:r w:rsidRPr="00B44A0D">
        <w:rPr>
          <w:rFonts w:asciiTheme="majorBidi" w:hAnsiTheme="majorBidi" w:hint="cs"/>
          <w:sz w:val="28"/>
          <w:szCs w:val="28"/>
          <w:rtl/>
          <w:lang w:bidi="ar-IQ"/>
        </w:rPr>
        <w:t>م</w:t>
      </w:r>
      <w:r w:rsidRPr="00B44A0D">
        <w:rPr>
          <w:rFonts w:asciiTheme="majorBidi" w:hAnsiTheme="majorBidi"/>
          <w:sz w:val="28"/>
          <w:szCs w:val="28"/>
          <w:rtl/>
          <w:lang w:bidi="ar-IQ"/>
        </w:rPr>
        <w:t>ا تحت خيمة هذه الحجة (فقد الشقيق، وفقد التجم</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ل) . </w:t>
      </w:r>
      <w:proofErr w:type="spellStart"/>
      <w:r w:rsidRPr="00B44A0D">
        <w:rPr>
          <w:rFonts w:asciiTheme="majorBidi" w:hAnsiTheme="majorBidi"/>
          <w:sz w:val="28"/>
          <w:szCs w:val="28"/>
          <w:rtl/>
          <w:lang w:bidi="ar-IQ"/>
        </w:rPr>
        <w:t>جزءان</w:t>
      </w:r>
      <w:proofErr w:type="spellEnd"/>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تضم</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نه</w:t>
      </w:r>
      <w:r w:rsidRPr="00B44A0D">
        <w:rPr>
          <w:rFonts w:asciiTheme="majorBidi" w:hAnsiTheme="majorBidi" w:hint="cs"/>
          <w:sz w:val="28"/>
          <w:szCs w:val="28"/>
          <w:rtl/>
          <w:lang w:bidi="ar-IQ"/>
        </w:rPr>
        <w:t>م</w:t>
      </w:r>
      <w:r w:rsidRPr="00B44A0D">
        <w:rPr>
          <w:rFonts w:asciiTheme="majorBidi" w:hAnsiTheme="majorBidi"/>
          <w:sz w:val="28"/>
          <w:szCs w:val="28"/>
          <w:rtl/>
          <w:lang w:bidi="ar-IQ"/>
        </w:rPr>
        <w:t xml:space="preserve">ا </w:t>
      </w:r>
      <w:r w:rsidR="000C1466" w:rsidRPr="00B44A0D">
        <w:rPr>
          <w:rFonts w:asciiTheme="majorBidi" w:hAnsiTheme="majorBidi"/>
          <w:sz w:val="28"/>
          <w:szCs w:val="28"/>
          <w:rtl/>
          <w:lang w:bidi="ar-IQ"/>
        </w:rPr>
        <w:t>كل</w:t>
      </w:r>
      <w:r w:rsidR="000C1466" w:rsidRPr="00B44A0D">
        <w:rPr>
          <w:rFonts w:asciiTheme="majorBidi" w:hAnsiTheme="majorBidi" w:hint="cs"/>
          <w:sz w:val="28"/>
          <w:szCs w:val="28"/>
          <w:rtl/>
          <w:lang w:bidi="ar-IQ"/>
        </w:rPr>
        <w:t>ٌّ</w:t>
      </w:r>
      <w:r w:rsidR="00C56AF7" w:rsidRPr="00B44A0D">
        <w:rPr>
          <w:rFonts w:asciiTheme="majorBidi" w:hAnsiTheme="majorBidi"/>
          <w:sz w:val="28"/>
          <w:szCs w:val="28"/>
          <w:rtl/>
          <w:lang w:bidi="ar-IQ"/>
        </w:rPr>
        <w:t xml:space="preserve"> طرحه الشاعر </w:t>
      </w:r>
      <w:r w:rsidR="00C56AF7" w:rsidRPr="00B44A0D">
        <w:rPr>
          <w:rFonts w:asciiTheme="majorBidi" w:hAnsiTheme="majorBidi"/>
          <w:sz w:val="28"/>
          <w:szCs w:val="28"/>
          <w:rtl/>
          <w:lang w:bidi="ar-IQ"/>
        </w:rPr>
        <w:lastRenderedPageBreak/>
        <w:t xml:space="preserve">هنا، </w:t>
      </w:r>
      <w:r w:rsidRPr="00B44A0D">
        <w:rPr>
          <w:rFonts w:asciiTheme="majorBidi" w:hAnsiTheme="majorBidi"/>
          <w:sz w:val="28"/>
          <w:szCs w:val="28"/>
          <w:rtl/>
          <w:lang w:bidi="ar-IQ"/>
        </w:rPr>
        <w:t>هو (العب</w:t>
      </w:r>
      <w:r w:rsidRPr="00B44A0D">
        <w:rPr>
          <w:rFonts w:asciiTheme="majorBidi" w:hAnsiTheme="majorBidi" w:hint="cs"/>
          <w:sz w:val="28"/>
          <w:szCs w:val="28"/>
          <w:rtl/>
          <w:lang w:bidi="ar-IQ"/>
        </w:rPr>
        <w:t>ء</w:t>
      </w:r>
      <w:r w:rsidRPr="00B44A0D">
        <w:rPr>
          <w:rFonts w:asciiTheme="majorBidi" w:hAnsiTheme="majorBidi"/>
          <w:sz w:val="28"/>
          <w:szCs w:val="28"/>
          <w:rtl/>
          <w:lang w:bidi="ar-IQ"/>
        </w:rPr>
        <w:t xml:space="preserve"> المكروه)</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عنصران ينتميان لمجموعة واحدة، يخط</w:t>
      </w:r>
      <w:r w:rsidRPr="00B44A0D">
        <w:rPr>
          <w:rFonts w:asciiTheme="majorBidi" w:hAnsiTheme="majorBidi" w:hint="cs"/>
          <w:sz w:val="28"/>
          <w:szCs w:val="28"/>
          <w:rtl/>
          <w:lang w:bidi="ar-IQ"/>
        </w:rPr>
        <w:t>ّ</w:t>
      </w:r>
      <w:r w:rsidRPr="00B44A0D">
        <w:rPr>
          <w:rFonts w:asciiTheme="majorBidi" w:hAnsiTheme="majorBidi"/>
          <w:sz w:val="28"/>
          <w:szCs w:val="28"/>
          <w:rtl/>
          <w:lang w:bidi="ar-IQ"/>
        </w:rPr>
        <w:t>ها ثقل</w:t>
      </w:r>
      <w:r w:rsidR="00C56AF7" w:rsidRPr="00B44A0D">
        <w:rPr>
          <w:rFonts w:asciiTheme="majorBidi" w:hAnsiTheme="majorBidi" w:hint="cs"/>
          <w:sz w:val="28"/>
          <w:szCs w:val="28"/>
          <w:rtl/>
          <w:lang w:bidi="ar-IQ"/>
        </w:rPr>
        <w:t>ٌ</w:t>
      </w:r>
      <w:r w:rsidR="00A2355C"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يو</w:t>
      </w:r>
      <w:r w:rsidRPr="00B44A0D">
        <w:rPr>
          <w:rFonts w:asciiTheme="majorBidi" w:hAnsiTheme="majorBidi" w:hint="cs"/>
          <w:sz w:val="28"/>
          <w:szCs w:val="28"/>
          <w:rtl/>
          <w:lang w:bidi="ar-IQ"/>
        </w:rPr>
        <w:t>ه</w:t>
      </w:r>
      <w:r w:rsidR="00A2355C" w:rsidRPr="00B44A0D">
        <w:rPr>
          <w:rFonts w:asciiTheme="majorBidi" w:hAnsiTheme="majorBidi"/>
          <w:sz w:val="28"/>
          <w:szCs w:val="28"/>
          <w:rtl/>
          <w:lang w:bidi="ar-IQ"/>
        </w:rPr>
        <w:t>ي قلبا</w:t>
      </w:r>
      <w:r w:rsidR="00A2355C"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00C56AF7" w:rsidRPr="00B44A0D">
        <w:rPr>
          <w:rFonts w:asciiTheme="majorBidi" w:hAnsiTheme="majorBidi" w:hint="cs"/>
          <w:sz w:val="28"/>
          <w:szCs w:val="28"/>
          <w:rtl/>
          <w:lang w:bidi="ar-IQ"/>
        </w:rPr>
        <w:t>واهن العزيمة</w:t>
      </w:r>
      <w:r w:rsidRPr="00B44A0D">
        <w:rPr>
          <w:rFonts w:asciiTheme="majorBidi" w:hAnsiTheme="majorBidi"/>
          <w:sz w:val="28"/>
          <w:szCs w:val="28"/>
          <w:rtl/>
          <w:lang w:bidi="ar-IQ"/>
        </w:rPr>
        <w:t>.</w:t>
      </w:r>
    </w:p>
    <w:p w:rsidR="00B51CD1" w:rsidRPr="00B44A0D" w:rsidRDefault="00B51CD1" w:rsidP="001F1DE2">
      <w:pPr>
        <w:bidi/>
        <w:ind w:left="0" w:firstLine="369"/>
        <w:rPr>
          <w:rFonts w:asciiTheme="majorBidi" w:hAnsiTheme="majorBidi"/>
          <w:sz w:val="28"/>
          <w:szCs w:val="28"/>
          <w:rtl/>
          <w:lang w:bidi="ar-IQ"/>
        </w:rPr>
      </w:pPr>
      <w:r w:rsidRPr="00B44A0D">
        <w:rPr>
          <w:rFonts w:asciiTheme="majorBidi" w:hAnsiTheme="majorBidi"/>
          <w:sz w:val="28"/>
          <w:szCs w:val="28"/>
          <w:rtl/>
          <w:lang w:bidi="ar-IQ"/>
        </w:rPr>
        <w:t>هذا من تقديم الجزء على الكل</w:t>
      </w:r>
      <w:r w:rsidR="000C1466" w:rsidRPr="00B44A0D">
        <w:rPr>
          <w:rFonts w:asciiTheme="majorBidi" w:hAnsiTheme="majorBidi" w:hint="cs"/>
          <w:sz w:val="28"/>
          <w:szCs w:val="28"/>
          <w:rtl/>
          <w:lang w:bidi="ar-IQ"/>
        </w:rPr>
        <w:t>ِّ</w:t>
      </w:r>
      <w:r w:rsidRPr="00B44A0D">
        <w:rPr>
          <w:rFonts w:asciiTheme="majorBidi" w:hAnsiTheme="majorBidi"/>
          <w:sz w:val="28"/>
          <w:szCs w:val="28"/>
          <w:rtl/>
          <w:lang w:bidi="ar-IQ"/>
        </w:rPr>
        <w:t>، وقد ي</w:t>
      </w:r>
      <w:r w:rsidRPr="00B44A0D">
        <w:rPr>
          <w:rFonts w:asciiTheme="majorBidi" w:hAnsiTheme="majorBidi" w:hint="cs"/>
          <w:sz w:val="28"/>
          <w:szCs w:val="28"/>
          <w:rtl/>
          <w:lang w:bidi="ar-IQ"/>
        </w:rPr>
        <w:t>ت</w:t>
      </w:r>
      <w:r w:rsidRPr="00B44A0D">
        <w:rPr>
          <w:rFonts w:asciiTheme="majorBidi" w:hAnsiTheme="majorBidi"/>
          <w:sz w:val="28"/>
          <w:szCs w:val="28"/>
          <w:rtl/>
          <w:lang w:bidi="ar-IQ"/>
        </w:rPr>
        <w:t>قد</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م الكل</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على الجزء</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وما</w:t>
      </w:r>
      <w:r w:rsidR="000C1466" w:rsidRPr="00B44A0D">
        <w:rPr>
          <w:rFonts w:asciiTheme="majorBidi" w:hAnsiTheme="majorBidi"/>
          <w:sz w:val="28"/>
          <w:szCs w:val="28"/>
          <w:rtl/>
          <w:lang w:bidi="ar-IQ"/>
        </w:rPr>
        <w:t xml:space="preserve"> "يتصف به من شمول وعموم ومكانة </w:t>
      </w:r>
      <w:r w:rsidR="000C1466" w:rsidRPr="00B44A0D">
        <w:rPr>
          <w:rFonts w:asciiTheme="majorBidi" w:hAnsiTheme="majorBidi" w:hint="cs"/>
          <w:sz w:val="28"/>
          <w:szCs w:val="28"/>
          <w:rtl/>
          <w:lang w:bidi="ar-IQ"/>
        </w:rPr>
        <w:t>أ</w:t>
      </w:r>
      <w:r w:rsidRPr="00B44A0D">
        <w:rPr>
          <w:rFonts w:asciiTheme="majorBidi" w:hAnsiTheme="majorBidi"/>
          <w:sz w:val="28"/>
          <w:szCs w:val="28"/>
          <w:rtl/>
          <w:lang w:bidi="ar-IQ"/>
        </w:rPr>
        <w:t>سبق"</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97"/>
      </w:r>
      <w:r w:rsidRPr="00B44A0D">
        <w:rPr>
          <w:rFonts w:asciiTheme="majorBidi" w:hAnsiTheme="majorBidi"/>
          <w:sz w:val="28"/>
          <w:szCs w:val="28"/>
          <w:vertAlign w:val="superscript"/>
          <w:rtl/>
          <w:lang w:bidi="ar-IQ"/>
        </w:rPr>
        <w:t>)</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يقول المتنبي</w:t>
      </w:r>
      <w:r w:rsidR="000C1466" w:rsidRPr="00B44A0D">
        <w:rPr>
          <w:rFonts w:asciiTheme="majorBidi" w:hAnsiTheme="majorBidi" w:hint="cs"/>
          <w:sz w:val="28"/>
          <w:szCs w:val="28"/>
          <w:rtl/>
          <w:lang w:bidi="ar-IQ"/>
        </w:rPr>
        <w:t>:</w:t>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r>
      <w:r w:rsidR="000C1466" w:rsidRPr="00B44A0D">
        <w:rPr>
          <w:rFonts w:asciiTheme="majorBidi" w:hAnsiTheme="majorBidi" w:hint="cs"/>
          <w:sz w:val="28"/>
          <w:szCs w:val="28"/>
          <w:rtl/>
          <w:lang w:bidi="ar-IQ"/>
        </w:rPr>
        <w:tab/>
        <w:t>[الخفيف]</w:t>
      </w:r>
    </w:p>
    <w:tbl>
      <w:tblPr>
        <w:bidiVisual/>
        <w:tblW w:w="0" w:type="auto"/>
        <w:jc w:val="center"/>
        <w:tblLook w:val="04A0" w:firstRow="1" w:lastRow="0" w:firstColumn="1" w:lastColumn="0" w:noHBand="0" w:noVBand="1"/>
      </w:tblPr>
      <w:tblGrid>
        <w:gridCol w:w="4019"/>
        <w:gridCol w:w="426"/>
        <w:gridCol w:w="4077"/>
      </w:tblGrid>
      <w:tr w:rsidR="00B51CD1" w:rsidRPr="00432104" w:rsidTr="00B44A0D">
        <w:trPr>
          <w:jc w:val="center"/>
        </w:trPr>
        <w:tc>
          <w:tcPr>
            <w:tcW w:w="4019" w:type="dxa"/>
            <w:shd w:val="clear" w:color="auto" w:fill="auto"/>
          </w:tcPr>
          <w:p w:rsidR="00B51CD1" w:rsidRPr="00455E27" w:rsidRDefault="00B51CD1" w:rsidP="001F1DE2">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لا افتخار</w:t>
            </w:r>
            <w:r w:rsidR="000C1466"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إلا</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لمن لا يضام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1F1DE2">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مدرك</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أو محارب</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لا ينام</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98"/>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B44A0D" w:rsidRDefault="00B51CD1" w:rsidP="00BA53BB">
      <w:pPr>
        <w:bidi/>
        <w:ind w:left="0" w:firstLine="360"/>
        <w:rPr>
          <w:rFonts w:asciiTheme="majorBidi" w:hAnsiTheme="majorBidi"/>
          <w:sz w:val="28"/>
          <w:szCs w:val="28"/>
          <w:rtl/>
          <w:lang w:bidi="ar-IQ"/>
        </w:rPr>
      </w:pPr>
      <w:r w:rsidRPr="00B44A0D">
        <w:rPr>
          <w:rFonts w:asciiTheme="majorBidi" w:hAnsiTheme="majorBidi" w:hint="cs"/>
          <w:sz w:val="28"/>
          <w:szCs w:val="28"/>
          <w:rtl/>
          <w:lang w:bidi="ar-IQ"/>
        </w:rPr>
        <w:t>إ</w:t>
      </w:r>
      <w:r w:rsidRPr="00B44A0D">
        <w:rPr>
          <w:rFonts w:asciiTheme="majorBidi" w:hAnsiTheme="majorBidi"/>
          <w:sz w:val="28"/>
          <w:szCs w:val="28"/>
          <w:rtl/>
          <w:lang w:bidi="ar-IQ"/>
        </w:rPr>
        <w:t>نَّ "الخطاب لا يكون مقنعاً</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لأنّه صادق ينقل الواقع بأ</w:t>
      </w:r>
      <w:r w:rsidRPr="00B44A0D">
        <w:rPr>
          <w:rFonts w:asciiTheme="majorBidi" w:hAnsiTheme="majorBidi" w:hint="cs"/>
          <w:sz w:val="28"/>
          <w:szCs w:val="28"/>
          <w:rtl/>
          <w:lang w:bidi="ar-IQ"/>
        </w:rPr>
        <w:t>ما</w:t>
      </w:r>
      <w:r w:rsidRPr="00B44A0D">
        <w:rPr>
          <w:rFonts w:asciiTheme="majorBidi" w:hAnsiTheme="majorBidi"/>
          <w:sz w:val="28"/>
          <w:szCs w:val="28"/>
          <w:rtl/>
          <w:lang w:bidi="ar-IQ"/>
        </w:rPr>
        <w:t>نة، بل لأنّه جميل يحدث الانفعال"</w:t>
      </w:r>
      <w:r w:rsidRPr="00B44A0D">
        <w:rPr>
          <w:rFonts w:ascii="Simplified Arabic" w:hAnsi="Simplified Arabic" w:hint="cs"/>
          <w:sz w:val="28"/>
          <w:szCs w:val="28"/>
          <w:vertAlign w:val="superscript"/>
          <w:rtl/>
          <w:lang w:bidi="ar-IQ"/>
        </w:rPr>
        <w:t>(</w:t>
      </w:r>
      <w:r w:rsidRPr="00B44A0D">
        <w:rPr>
          <w:rStyle w:val="ab"/>
          <w:rFonts w:ascii="Simplified Arabic" w:hAnsi="Simplified Arabic"/>
          <w:sz w:val="28"/>
          <w:szCs w:val="28"/>
          <w:rtl/>
          <w:lang w:bidi="ar-IQ"/>
        </w:rPr>
        <w:endnoteReference w:id="99"/>
      </w:r>
      <w:r w:rsidRPr="00B44A0D">
        <w:rPr>
          <w:rFonts w:ascii="Simplified Arabic" w:hAnsi="Simplified Arabic" w:hint="cs"/>
          <w:sz w:val="28"/>
          <w:szCs w:val="28"/>
          <w:vertAlign w:val="superscript"/>
          <w:rtl/>
          <w:lang w:bidi="ar-IQ"/>
        </w:rPr>
        <w:t>)</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Pr="00B44A0D">
        <w:rPr>
          <w:rFonts w:asciiTheme="majorBidi" w:hAnsiTheme="majorBidi" w:hint="cs"/>
          <w:sz w:val="28"/>
          <w:szCs w:val="28"/>
          <w:rtl/>
          <w:lang w:bidi="ar-IQ"/>
        </w:rPr>
        <w:t xml:space="preserve">هنا </w:t>
      </w:r>
      <w:r w:rsidRPr="00B44A0D">
        <w:rPr>
          <w:rFonts w:asciiTheme="majorBidi" w:hAnsiTheme="majorBidi"/>
          <w:sz w:val="28"/>
          <w:szCs w:val="28"/>
          <w:rtl/>
          <w:lang w:bidi="ar-IQ"/>
        </w:rPr>
        <w:t>يجعل شاعرنا م</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ن </w:t>
      </w:r>
      <w:r w:rsidRPr="00B44A0D">
        <w:rPr>
          <w:rFonts w:asciiTheme="majorBidi" w:hAnsiTheme="majorBidi" w:hint="cs"/>
          <w:sz w:val="28"/>
          <w:szCs w:val="28"/>
          <w:rtl/>
          <w:lang w:bidi="ar-IQ"/>
        </w:rPr>
        <w:t>أ</w:t>
      </w:r>
      <w:r w:rsidRPr="00B44A0D">
        <w:rPr>
          <w:rFonts w:asciiTheme="majorBidi" w:hAnsiTheme="majorBidi"/>
          <w:sz w:val="28"/>
          <w:szCs w:val="28"/>
          <w:rtl/>
          <w:lang w:bidi="ar-IQ"/>
        </w:rPr>
        <w:t>درك مبت</w:t>
      </w:r>
      <w:r w:rsidRPr="00B44A0D">
        <w:rPr>
          <w:rFonts w:asciiTheme="majorBidi" w:hAnsiTheme="majorBidi" w:hint="cs"/>
          <w:sz w:val="28"/>
          <w:szCs w:val="28"/>
          <w:rtl/>
          <w:lang w:bidi="ar-IQ"/>
        </w:rPr>
        <w:t>غ</w:t>
      </w:r>
      <w:r w:rsidR="00C56AF7" w:rsidRPr="00B44A0D">
        <w:rPr>
          <w:rFonts w:asciiTheme="majorBidi" w:hAnsiTheme="majorBidi"/>
          <w:sz w:val="28"/>
          <w:szCs w:val="28"/>
          <w:rtl/>
          <w:lang w:bidi="ar-IQ"/>
        </w:rPr>
        <w:t xml:space="preserve">اه، ومن يكافح وصولاَ </w:t>
      </w:r>
      <w:r w:rsidR="00C56AF7" w:rsidRPr="00B44A0D">
        <w:rPr>
          <w:rFonts w:asciiTheme="majorBidi" w:hAnsiTheme="majorBidi" w:hint="cs"/>
          <w:sz w:val="28"/>
          <w:szCs w:val="28"/>
          <w:rtl/>
          <w:lang w:bidi="ar-IQ"/>
        </w:rPr>
        <w:t>إلى ا</w:t>
      </w:r>
      <w:r w:rsidRPr="00B44A0D">
        <w:rPr>
          <w:rFonts w:asciiTheme="majorBidi" w:hAnsiTheme="majorBidi"/>
          <w:sz w:val="28"/>
          <w:szCs w:val="28"/>
          <w:rtl/>
          <w:lang w:bidi="ar-IQ"/>
        </w:rPr>
        <w:t>لنوال جزأين يضم</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ه</w:t>
      </w:r>
      <w:r w:rsidRPr="00B44A0D">
        <w:rPr>
          <w:rFonts w:asciiTheme="majorBidi" w:hAnsiTheme="majorBidi" w:hint="cs"/>
          <w:sz w:val="28"/>
          <w:szCs w:val="28"/>
          <w:rtl/>
          <w:lang w:bidi="ar-IQ"/>
        </w:rPr>
        <w:t>م</w:t>
      </w:r>
      <w:r w:rsidRPr="00B44A0D">
        <w:rPr>
          <w:rFonts w:asciiTheme="majorBidi" w:hAnsiTheme="majorBidi"/>
          <w:sz w:val="28"/>
          <w:szCs w:val="28"/>
          <w:rtl/>
          <w:lang w:bidi="ar-IQ"/>
        </w:rPr>
        <w:t>ا كل</w:t>
      </w:r>
      <w:r w:rsidRPr="00B44A0D">
        <w:rPr>
          <w:rFonts w:asciiTheme="majorBidi" w:hAnsiTheme="majorBidi" w:hint="cs"/>
          <w:sz w:val="28"/>
          <w:szCs w:val="28"/>
          <w:rtl/>
          <w:lang w:bidi="ar-IQ"/>
        </w:rPr>
        <w:t>ٌّ</w:t>
      </w:r>
      <w:r w:rsidR="00BA53BB" w:rsidRPr="00B44A0D">
        <w:rPr>
          <w:rFonts w:asciiTheme="majorBidi" w:hAnsiTheme="majorBidi" w:hint="cs"/>
          <w:sz w:val="28"/>
          <w:szCs w:val="28"/>
          <w:rtl/>
          <w:lang w:bidi="ar-IQ"/>
        </w:rPr>
        <w:t>،</w:t>
      </w:r>
      <w:r w:rsidR="00BA53BB" w:rsidRPr="00B44A0D">
        <w:rPr>
          <w:rFonts w:asciiTheme="majorBidi" w:hAnsiTheme="majorBidi"/>
          <w:sz w:val="28"/>
          <w:szCs w:val="28"/>
          <w:rtl/>
          <w:lang w:bidi="ar-IQ"/>
        </w:rPr>
        <w:t xml:space="preserve"> ماهي</w:t>
      </w:r>
      <w:r w:rsidR="00BA53BB" w:rsidRPr="00B44A0D">
        <w:rPr>
          <w:rFonts w:asciiTheme="majorBidi" w:hAnsiTheme="majorBidi" w:hint="cs"/>
          <w:sz w:val="28"/>
          <w:szCs w:val="28"/>
          <w:rtl/>
          <w:lang w:bidi="ar-IQ"/>
        </w:rPr>
        <w:t>ته</w:t>
      </w:r>
      <w:r w:rsidRPr="00B44A0D">
        <w:rPr>
          <w:rFonts w:asciiTheme="majorBidi" w:hAnsiTheme="majorBidi"/>
          <w:sz w:val="28"/>
          <w:szCs w:val="28"/>
          <w:rtl/>
          <w:lang w:bidi="ar-IQ"/>
        </w:rPr>
        <w:t xml:space="preserve"> الاقتدار</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في حجة "تقوم في جوهرها على رؤية كمية"</w:t>
      </w:r>
      <w:r w:rsidRPr="00B44A0D">
        <w:rPr>
          <w:rFonts w:ascii="Simplified Arabic" w:hAnsi="Simplified Arabic" w:hint="cs"/>
          <w:sz w:val="28"/>
          <w:szCs w:val="28"/>
          <w:vertAlign w:val="superscript"/>
          <w:rtl/>
          <w:lang w:bidi="ar-IQ"/>
        </w:rPr>
        <w:t>(</w:t>
      </w:r>
      <w:r w:rsidRPr="00B44A0D">
        <w:rPr>
          <w:rStyle w:val="ab"/>
          <w:rFonts w:ascii="Simplified Arabic" w:hAnsi="Simplified Arabic"/>
          <w:sz w:val="28"/>
          <w:szCs w:val="28"/>
          <w:rtl/>
          <w:lang w:bidi="ar-IQ"/>
        </w:rPr>
        <w:endnoteReference w:id="100"/>
      </w:r>
      <w:r w:rsidRPr="00B44A0D">
        <w:rPr>
          <w:rFonts w:ascii="Simplified Arabic" w:hAnsi="Simplified Arabic" w:hint="cs"/>
          <w:sz w:val="28"/>
          <w:szCs w:val="28"/>
          <w:vertAlign w:val="superscript"/>
          <w:rtl/>
          <w:lang w:bidi="ar-IQ"/>
        </w:rPr>
        <w:t>)</w:t>
      </w:r>
      <w:r w:rsidRPr="00B44A0D">
        <w:rPr>
          <w:rFonts w:asciiTheme="majorBidi" w:hAnsiTheme="majorBidi" w:hint="cs"/>
          <w:sz w:val="28"/>
          <w:szCs w:val="28"/>
          <w:rtl/>
          <w:lang w:bidi="ar-IQ"/>
        </w:rPr>
        <w:t xml:space="preserve">. </w:t>
      </w:r>
      <w:r w:rsidRPr="00B44A0D">
        <w:rPr>
          <w:rFonts w:asciiTheme="majorBidi" w:hAnsiTheme="majorBidi"/>
          <w:sz w:val="28"/>
          <w:szCs w:val="28"/>
          <w:rtl/>
          <w:lang w:bidi="ar-IQ"/>
        </w:rPr>
        <w:t xml:space="preserve"> فخرٌ لا يحوزه إلاّ من بنى حواجز قهرية، تم</w:t>
      </w:r>
      <w:r w:rsidRPr="00B44A0D">
        <w:rPr>
          <w:rFonts w:asciiTheme="majorBidi" w:hAnsiTheme="majorBidi" w:hint="cs"/>
          <w:sz w:val="28"/>
          <w:szCs w:val="28"/>
          <w:rtl/>
          <w:lang w:bidi="ar-IQ"/>
        </w:rPr>
        <w:t>ن</w:t>
      </w:r>
      <w:r w:rsidRPr="00B44A0D">
        <w:rPr>
          <w:rFonts w:asciiTheme="majorBidi" w:hAnsiTheme="majorBidi"/>
          <w:sz w:val="28"/>
          <w:szCs w:val="28"/>
          <w:rtl/>
          <w:lang w:bidi="ar-IQ"/>
        </w:rPr>
        <w:t xml:space="preserve">ع </w:t>
      </w:r>
      <w:r w:rsidRPr="00B44A0D">
        <w:rPr>
          <w:rFonts w:asciiTheme="majorBidi" w:hAnsiTheme="majorBidi" w:hint="cs"/>
          <w:sz w:val="28"/>
          <w:szCs w:val="28"/>
          <w:rtl/>
          <w:lang w:bidi="ar-IQ"/>
        </w:rPr>
        <w:t>تس</w:t>
      </w:r>
      <w:r w:rsidRPr="00B44A0D">
        <w:rPr>
          <w:rFonts w:asciiTheme="majorBidi" w:hAnsiTheme="majorBidi"/>
          <w:sz w:val="28"/>
          <w:szCs w:val="28"/>
          <w:rtl/>
          <w:lang w:bidi="ar-IQ"/>
        </w:rPr>
        <w:t>ل</w:t>
      </w:r>
      <w:r w:rsidRPr="00B44A0D">
        <w:rPr>
          <w:rFonts w:asciiTheme="majorBidi" w:hAnsiTheme="majorBidi" w:hint="cs"/>
          <w:sz w:val="28"/>
          <w:szCs w:val="28"/>
          <w:rtl/>
          <w:lang w:bidi="ar-IQ"/>
        </w:rPr>
        <w:t>ّ</w:t>
      </w:r>
      <w:r w:rsidRPr="00B44A0D">
        <w:rPr>
          <w:rFonts w:asciiTheme="majorBidi" w:hAnsiTheme="majorBidi"/>
          <w:sz w:val="28"/>
          <w:szCs w:val="28"/>
          <w:rtl/>
          <w:lang w:bidi="ar-IQ"/>
        </w:rPr>
        <w:t>ل الضيم، ليصد</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ه بروح</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ع</w:t>
      </w:r>
      <w:r w:rsidRPr="00B44A0D">
        <w:rPr>
          <w:rFonts w:asciiTheme="majorBidi" w:hAnsiTheme="majorBidi" w:hint="cs"/>
          <w:sz w:val="28"/>
          <w:szCs w:val="28"/>
          <w:rtl/>
          <w:lang w:bidi="ar-IQ"/>
        </w:rPr>
        <w:t>ت</w:t>
      </w:r>
      <w:r w:rsidRPr="00B44A0D">
        <w:rPr>
          <w:rFonts w:asciiTheme="majorBidi" w:hAnsiTheme="majorBidi"/>
          <w:sz w:val="28"/>
          <w:szCs w:val="28"/>
          <w:rtl/>
          <w:lang w:bidi="ar-IQ"/>
        </w:rPr>
        <w:t xml:space="preserve">يدة. حجة لم تعد منطقية، إذ طالما افتخر العربي بمقاييس </w:t>
      </w:r>
      <w:r w:rsidRPr="00B44A0D">
        <w:rPr>
          <w:rFonts w:asciiTheme="majorBidi" w:hAnsiTheme="majorBidi" w:hint="cs"/>
          <w:sz w:val="28"/>
          <w:szCs w:val="28"/>
          <w:rtl/>
          <w:lang w:bidi="ar-IQ"/>
        </w:rPr>
        <w:t>أ</w:t>
      </w:r>
      <w:r w:rsidRPr="00B44A0D">
        <w:rPr>
          <w:rFonts w:asciiTheme="majorBidi" w:hAnsiTheme="majorBidi"/>
          <w:sz w:val="28"/>
          <w:szCs w:val="28"/>
          <w:rtl/>
          <w:lang w:bidi="ar-IQ"/>
        </w:rPr>
        <w:t>خلاقية</w:t>
      </w:r>
      <w:r w:rsidR="00C56AF7" w:rsidRPr="00B44A0D">
        <w:rPr>
          <w:rFonts w:asciiTheme="majorBidi" w:hAnsiTheme="majorBidi" w:hint="cs"/>
          <w:sz w:val="28"/>
          <w:szCs w:val="28"/>
          <w:rtl/>
          <w:lang w:bidi="ar-IQ"/>
        </w:rPr>
        <w:t xml:space="preserve"> أخرى</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r w:rsidRPr="00B44A0D">
        <w:rPr>
          <w:rFonts w:asciiTheme="majorBidi" w:hAnsiTheme="majorBidi" w:hint="cs"/>
          <w:sz w:val="28"/>
          <w:szCs w:val="28"/>
          <w:rtl/>
          <w:lang w:bidi="ar-IQ"/>
        </w:rPr>
        <w:t>و</w:t>
      </w:r>
      <w:r w:rsidRPr="00B44A0D">
        <w:rPr>
          <w:rFonts w:asciiTheme="majorBidi" w:hAnsiTheme="majorBidi"/>
          <w:sz w:val="28"/>
          <w:szCs w:val="28"/>
          <w:rtl/>
          <w:lang w:bidi="ar-IQ"/>
        </w:rPr>
        <w:t xml:space="preserve">لذائذ فكرية وروحية، </w:t>
      </w:r>
      <w:r w:rsidR="00BA53BB" w:rsidRPr="00B44A0D">
        <w:rPr>
          <w:rFonts w:asciiTheme="majorBidi" w:hAnsiTheme="majorBidi" w:hint="cs"/>
          <w:sz w:val="28"/>
          <w:szCs w:val="28"/>
          <w:rtl/>
          <w:lang w:bidi="ar-IQ"/>
        </w:rPr>
        <w:t>أ</w:t>
      </w:r>
      <w:r w:rsidRPr="00B44A0D">
        <w:rPr>
          <w:rFonts w:asciiTheme="majorBidi" w:hAnsiTheme="majorBidi"/>
          <w:sz w:val="28"/>
          <w:szCs w:val="28"/>
          <w:rtl/>
          <w:lang w:bidi="ar-IQ"/>
        </w:rPr>
        <w:t>كسب</w:t>
      </w:r>
      <w:r w:rsidRPr="00B44A0D">
        <w:rPr>
          <w:rFonts w:asciiTheme="majorBidi" w:hAnsiTheme="majorBidi" w:hint="cs"/>
          <w:sz w:val="28"/>
          <w:szCs w:val="28"/>
          <w:rtl/>
          <w:lang w:bidi="ar-IQ"/>
        </w:rPr>
        <w:t>ت</w:t>
      </w:r>
      <w:r w:rsidRPr="00B44A0D">
        <w:rPr>
          <w:rFonts w:asciiTheme="majorBidi" w:hAnsiTheme="majorBidi"/>
          <w:sz w:val="28"/>
          <w:szCs w:val="28"/>
          <w:rtl/>
          <w:lang w:bidi="ar-IQ"/>
        </w:rPr>
        <w:t>ه إنسانيته</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1"/>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432104" w:rsidRDefault="00BA53BB" w:rsidP="0093590D">
      <w:pPr>
        <w:numPr>
          <w:ilvl w:val="0"/>
          <w:numId w:val="4"/>
        </w:numPr>
        <w:bidi/>
        <w:ind w:left="368"/>
        <w:rPr>
          <w:rFonts w:asciiTheme="majorBidi" w:hAnsiTheme="majorBidi"/>
          <w:b/>
          <w:bCs/>
          <w:sz w:val="30"/>
          <w:szCs w:val="30"/>
          <w:rtl/>
          <w:lang w:bidi="ar-IQ"/>
        </w:rPr>
      </w:pPr>
      <w:r w:rsidRPr="00B44A0D">
        <w:rPr>
          <w:rFonts w:asciiTheme="majorBidi" w:hAnsiTheme="majorBidi"/>
          <w:b/>
          <w:bCs/>
          <w:sz w:val="28"/>
          <w:szCs w:val="28"/>
          <w:rtl/>
          <w:lang w:bidi="ar-IQ"/>
        </w:rPr>
        <w:t>حجة التعد</w:t>
      </w:r>
      <w:r w:rsidR="00B51CD1" w:rsidRPr="00B44A0D">
        <w:rPr>
          <w:rFonts w:asciiTheme="majorBidi" w:hAnsiTheme="majorBidi"/>
          <w:b/>
          <w:bCs/>
          <w:sz w:val="28"/>
          <w:szCs w:val="28"/>
          <w:rtl/>
          <w:lang w:bidi="ar-IQ"/>
        </w:rPr>
        <w:t xml:space="preserve">ية: </w:t>
      </w:r>
    </w:p>
    <w:p w:rsidR="00B51CD1" w:rsidRPr="00B44A0D" w:rsidRDefault="00B51CD1" w:rsidP="005E6468">
      <w:pPr>
        <w:bidi/>
        <w:ind w:left="0" w:firstLine="360"/>
        <w:rPr>
          <w:rFonts w:asciiTheme="majorBidi" w:hAnsiTheme="majorBidi"/>
          <w:sz w:val="28"/>
          <w:szCs w:val="28"/>
          <w:rtl/>
          <w:lang w:bidi="ar-IQ"/>
        </w:rPr>
      </w:pPr>
      <w:r w:rsidRPr="00B44A0D">
        <w:rPr>
          <w:rFonts w:asciiTheme="majorBidi" w:hAnsiTheme="majorBidi" w:hint="cs"/>
          <w:sz w:val="28"/>
          <w:szCs w:val="28"/>
          <w:rtl/>
          <w:lang w:bidi="ar-IQ"/>
        </w:rPr>
        <w:t>تُ</w:t>
      </w:r>
      <w:r w:rsidRPr="00B44A0D">
        <w:rPr>
          <w:rFonts w:asciiTheme="majorBidi" w:hAnsiTheme="majorBidi"/>
          <w:sz w:val="28"/>
          <w:szCs w:val="28"/>
          <w:rtl/>
          <w:lang w:bidi="ar-IQ"/>
        </w:rPr>
        <w:t>بنى هذه الحجة "على استنتاج علاقات، انطلاقاً من توظيف قيمة عنصر ثالث،</w:t>
      </w:r>
      <w:r w:rsidRPr="00B44A0D">
        <w:rPr>
          <w:rFonts w:asciiTheme="majorBidi" w:hAnsiTheme="majorBidi"/>
          <w:sz w:val="28"/>
          <w:szCs w:val="28"/>
          <w:lang w:bidi="ar-IQ"/>
        </w:rPr>
        <w:t xml:space="preserve"> </w:t>
      </w:r>
      <w:r w:rsidRPr="00B44A0D">
        <w:rPr>
          <w:rFonts w:asciiTheme="majorBidi" w:hAnsiTheme="majorBidi"/>
          <w:sz w:val="28"/>
          <w:szCs w:val="28"/>
          <w:rtl/>
          <w:lang w:bidi="ar-IQ"/>
        </w:rPr>
        <w:t xml:space="preserve"> يتم ال</w:t>
      </w:r>
      <w:r w:rsidRPr="00B44A0D">
        <w:rPr>
          <w:rFonts w:asciiTheme="majorBidi" w:hAnsiTheme="majorBidi" w:hint="cs"/>
          <w:sz w:val="28"/>
          <w:szCs w:val="28"/>
          <w:rtl/>
          <w:lang w:bidi="ar-IQ"/>
        </w:rPr>
        <w:t>مر</w:t>
      </w:r>
      <w:r w:rsidRPr="00B44A0D">
        <w:rPr>
          <w:rFonts w:asciiTheme="majorBidi" w:hAnsiTheme="majorBidi"/>
          <w:sz w:val="28"/>
          <w:szCs w:val="28"/>
          <w:rtl/>
          <w:lang w:bidi="ar-IQ"/>
        </w:rPr>
        <w:t>ور عبره، لتأكيد صدق العلاقة بين العنصرين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ول والثاني</w:t>
      </w:r>
      <w:r w:rsidR="009971BA" w:rsidRPr="00B44A0D">
        <w:rPr>
          <w:rFonts w:asciiTheme="majorBidi" w:hAnsiTheme="majorBidi" w:hint="cs"/>
          <w:sz w:val="28"/>
          <w:szCs w:val="28"/>
          <w:rtl/>
          <w:lang w:bidi="ar-IQ"/>
        </w:rPr>
        <w:t>"</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2"/>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أما جوهرها</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فيتأسس على المعادلة الرياضية </w:t>
      </w:r>
      <w:r w:rsidRPr="00B44A0D">
        <w:rPr>
          <w:rFonts w:asciiTheme="majorBidi" w:hAnsiTheme="majorBidi" w:hint="cs"/>
          <w:sz w:val="28"/>
          <w:szCs w:val="28"/>
          <w:rtl/>
          <w:lang w:bidi="ar-IQ"/>
        </w:rPr>
        <w:t>الآتية</w:t>
      </w:r>
      <w:r w:rsidRPr="00B44A0D">
        <w:rPr>
          <w:rFonts w:asciiTheme="majorBidi" w:hAnsiTheme="majorBidi"/>
          <w:sz w:val="28"/>
          <w:szCs w:val="28"/>
          <w:rtl/>
          <w:lang w:bidi="ar-IQ"/>
        </w:rPr>
        <w:t xml:space="preserve">: </w:t>
      </w:r>
    </w:p>
    <w:p w:rsidR="00B51CD1" w:rsidRPr="00432104" w:rsidRDefault="00B51CD1" w:rsidP="00C56AF7">
      <w:pPr>
        <w:bidi/>
        <w:spacing w:line="228" w:lineRule="auto"/>
        <w:ind w:left="2160" w:firstLine="720"/>
        <w:rPr>
          <w:rFonts w:asciiTheme="majorBidi" w:hAnsiTheme="majorBidi"/>
          <w:sz w:val="30"/>
          <w:szCs w:val="30"/>
          <w:rtl/>
          <w:lang w:bidi="ar-IQ"/>
        </w:rPr>
      </w:pPr>
      <w:r w:rsidRPr="00432104">
        <w:rPr>
          <w:rFonts w:asciiTheme="majorBidi" w:hAnsiTheme="majorBidi"/>
          <w:sz w:val="30"/>
          <w:szCs w:val="30"/>
          <w:rtl/>
          <w:lang w:bidi="ar-IQ"/>
        </w:rPr>
        <w:t xml:space="preserve">أ × ب </w:t>
      </w:r>
    </w:p>
    <w:p w:rsidR="00B51CD1" w:rsidRPr="00432104" w:rsidRDefault="00B51CD1" w:rsidP="00C56AF7">
      <w:pPr>
        <w:bidi/>
        <w:spacing w:line="228" w:lineRule="auto"/>
        <w:ind w:left="3600" w:firstLine="720"/>
        <w:rPr>
          <w:rFonts w:asciiTheme="majorBidi" w:hAnsiTheme="majorBidi"/>
          <w:sz w:val="30"/>
          <w:szCs w:val="30"/>
          <w:rtl/>
          <w:lang w:bidi="ar-IQ"/>
        </w:rPr>
      </w:pPr>
      <w:r w:rsidRPr="00432104">
        <w:rPr>
          <w:rFonts w:asciiTheme="majorBidi" w:hAnsiTheme="majorBidi"/>
          <w:sz w:val="30"/>
          <w:szCs w:val="30"/>
          <w:rtl/>
          <w:lang w:bidi="ar-IQ"/>
        </w:rPr>
        <w:t>=  أ × ج</w:t>
      </w:r>
    </w:p>
    <w:p w:rsidR="00B51CD1" w:rsidRPr="00432104" w:rsidRDefault="00B51CD1" w:rsidP="00C56AF7">
      <w:pPr>
        <w:bidi/>
        <w:spacing w:line="228" w:lineRule="auto"/>
        <w:ind w:left="1809" w:firstLine="0"/>
        <w:rPr>
          <w:rFonts w:asciiTheme="majorBidi" w:hAnsiTheme="majorBidi"/>
          <w:sz w:val="30"/>
          <w:szCs w:val="30"/>
          <w:rtl/>
          <w:lang w:bidi="ar-IQ"/>
        </w:rPr>
      </w:pPr>
      <w:r w:rsidRPr="00432104">
        <w:rPr>
          <w:rFonts w:asciiTheme="majorBidi" w:hAnsiTheme="majorBidi"/>
          <w:sz w:val="30"/>
          <w:szCs w:val="30"/>
          <w:rtl/>
          <w:lang w:bidi="ar-IQ"/>
        </w:rPr>
        <w:t xml:space="preserve">         ب × ج</w:t>
      </w:r>
    </w:p>
    <w:p w:rsidR="00B51CD1" w:rsidRPr="00B44A0D" w:rsidRDefault="00B51CD1" w:rsidP="00BA53BB">
      <w:pPr>
        <w:bidi/>
        <w:ind w:left="0" w:firstLine="369"/>
        <w:rPr>
          <w:rFonts w:asciiTheme="majorBidi" w:hAnsiTheme="majorBidi"/>
          <w:sz w:val="28"/>
          <w:szCs w:val="28"/>
          <w:rtl/>
          <w:lang w:bidi="ar-IQ"/>
        </w:rPr>
      </w:pPr>
      <w:r w:rsidRPr="00B44A0D">
        <w:rPr>
          <w:rFonts w:asciiTheme="majorBidi" w:hAnsiTheme="majorBidi"/>
          <w:sz w:val="28"/>
          <w:szCs w:val="28"/>
          <w:rtl/>
          <w:lang w:bidi="ar-IQ"/>
        </w:rPr>
        <w:t>أي هناك ثلاثة عناصر ، ترتبط ارتباطاً علائقياً</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على وفق هذا المبدأ، فيرتبط العنصر (أ) مع العنصر (ب) </w:t>
      </w:r>
      <w:r w:rsidR="00BA53BB" w:rsidRPr="00B44A0D">
        <w:rPr>
          <w:rFonts w:asciiTheme="majorBidi" w:hAnsiTheme="majorBidi" w:hint="cs"/>
          <w:sz w:val="28"/>
          <w:szCs w:val="28"/>
          <w:rtl/>
          <w:lang w:bidi="ar-IQ"/>
        </w:rPr>
        <w:t>ب</w:t>
      </w:r>
      <w:r w:rsidRPr="00B44A0D">
        <w:rPr>
          <w:rFonts w:asciiTheme="majorBidi" w:hAnsiTheme="majorBidi"/>
          <w:sz w:val="28"/>
          <w:szCs w:val="28"/>
          <w:rtl/>
          <w:lang w:bidi="ar-IQ"/>
        </w:rPr>
        <w:t xml:space="preserve">علاقة، ثم يرتبط العنصر (ب) مع العنصر (ج) </w:t>
      </w:r>
      <w:r w:rsidR="00BA53BB" w:rsidRPr="00B44A0D">
        <w:rPr>
          <w:rFonts w:asciiTheme="majorBidi" w:hAnsiTheme="majorBidi" w:hint="cs"/>
          <w:sz w:val="28"/>
          <w:szCs w:val="28"/>
          <w:rtl/>
          <w:lang w:bidi="ar-IQ"/>
        </w:rPr>
        <w:t>ب</w:t>
      </w:r>
      <w:r w:rsidRPr="00B44A0D">
        <w:rPr>
          <w:rFonts w:asciiTheme="majorBidi" w:hAnsiTheme="majorBidi"/>
          <w:sz w:val="28"/>
          <w:szCs w:val="28"/>
          <w:rtl/>
          <w:lang w:bidi="ar-IQ"/>
        </w:rPr>
        <w:t xml:space="preserve">علاقة مماثلة ، لتنتهي المعادلة بنتيجة، </w:t>
      </w:r>
      <w:proofErr w:type="spellStart"/>
      <w:r w:rsidRPr="00B44A0D">
        <w:rPr>
          <w:rFonts w:asciiTheme="majorBidi" w:hAnsiTheme="majorBidi"/>
          <w:sz w:val="28"/>
          <w:szCs w:val="28"/>
          <w:rtl/>
          <w:lang w:bidi="ar-IQ"/>
        </w:rPr>
        <w:t>تتمخص</w:t>
      </w:r>
      <w:proofErr w:type="spellEnd"/>
      <w:r w:rsidRPr="00B44A0D">
        <w:rPr>
          <w:rFonts w:asciiTheme="majorBidi" w:hAnsiTheme="majorBidi"/>
          <w:sz w:val="28"/>
          <w:szCs w:val="28"/>
          <w:rtl/>
          <w:lang w:bidi="ar-IQ"/>
        </w:rPr>
        <w:t xml:space="preserve"> عنها علاقة، تربط العنصر (أ) بالعنصر (ج)</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3"/>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C340E2">
      <w:pPr>
        <w:bidi/>
        <w:ind w:left="0" w:firstLine="369"/>
        <w:rPr>
          <w:rFonts w:asciiTheme="majorBidi" w:hAnsiTheme="majorBidi"/>
          <w:sz w:val="28"/>
          <w:szCs w:val="28"/>
          <w:rtl/>
          <w:lang w:bidi="ar-IQ"/>
        </w:rPr>
      </w:pPr>
      <w:r w:rsidRPr="00B44A0D">
        <w:rPr>
          <w:rFonts w:asciiTheme="majorBidi" w:hAnsiTheme="majorBidi"/>
          <w:sz w:val="28"/>
          <w:szCs w:val="28"/>
          <w:rtl/>
          <w:lang w:bidi="ar-IQ"/>
        </w:rPr>
        <w:t>وتقنية التعدية هذه يمكن قراءتها في قول أبي تمام:</w:t>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t>[الكامل]</w:t>
      </w:r>
    </w:p>
    <w:tbl>
      <w:tblPr>
        <w:bidiVisual/>
        <w:tblW w:w="0" w:type="auto"/>
        <w:tblLook w:val="04A0" w:firstRow="1" w:lastRow="0" w:firstColumn="1" w:lastColumn="0" w:noHBand="0" w:noVBand="1"/>
      </w:tblPr>
      <w:tblGrid>
        <w:gridCol w:w="4019"/>
        <w:gridCol w:w="567"/>
        <w:gridCol w:w="3936"/>
      </w:tblGrid>
      <w:tr w:rsidR="00B51CD1" w:rsidRPr="00432104" w:rsidTr="00455E27">
        <w:tc>
          <w:tcPr>
            <w:tcW w:w="4019" w:type="dxa"/>
            <w:shd w:val="clear" w:color="auto" w:fill="auto"/>
          </w:tcPr>
          <w:p w:rsidR="00B51CD1" w:rsidRPr="00455E27" w:rsidRDefault="00B51CD1" w:rsidP="008359E3">
            <w:pPr>
              <w:bidi/>
              <w:rPr>
                <w:rFonts w:asciiTheme="majorBidi" w:hAnsiTheme="majorBidi"/>
                <w:b/>
                <w:bCs/>
                <w:sz w:val="2"/>
                <w:szCs w:val="2"/>
                <w:rtl/>
                <w:lang w:bidi="ar-IQ"/>
              </w:rPr>
            </w:pPr>
            <w:r w:rsidRPr="00432104">
              <w:rPr>
                <w:rFonts w:asciiTheme="majorBidi" w:hAnsiTheme="majorBidi"/>
                <w:b/>
                <w:bCs/>
                <w:sz w:val="30"/>
                <w:szCs w:val="30"/>
                <w:rtl/>
                <w:lang w:bidi="ar-IQ"/>
              </w:rPr>
              <w:t>لا شيء</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ضائر</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عاشق</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فإذا نأى</w:t>
            </w:r>
            <w:r w:rsidRPr="00432104">
              <w:rPr>
                <w:rFonts w:asciiTheme="majorBidi" w:hAnsiTheme="majorBidi"/>
                <w:b/>
                <w:bCs/>
                <w:sz w:val="30"/>
                <w:szCs w:val="30"/>
                <w:rtl/>
                <w:lang w:bidi="ar-IQ"/>
              </w:rPr>
              <w:br/>
            </w:r>
          </w:p>
        </w:tc>
        <w:tc>
          <w:tcPr>
            <w:tcW w:w="567" w:type="dxa"/>
            <w:shd w:val="clear" w:color="auto" w:fill="auto"/>
          </w:tcPr>
          <w:p w:rsidR="00B51CD1" w:rsidRPr="00432104" w:rsidRDefault="00B51CD1" w:rsidP="008359E3">
            <w:pPr>
              <w:bidi/>
              <w:rPr>
                <w:rFonts w:asciiTheme="majorBidi" w:hAnsiTheme="majorBidi"/>
                <w:b/>
                <w:bCs/>
                <w:sz w:val="30"/>
                <w:szCs w:val="30"/>
                <w:rtl/>
                <w:lang w:bidi="ar-IQ"/>
              </w:rPr>
            </w:pPr>
          </w:p>
        </w:tc>
        <w:tc>
          <w:tcPr>
            <w:tcW w:w="3936" w:type="dxa"/>
            <w:shd w:val="clear" w:color="auto" w:fill="auto"/>
          </w:tcPr>
          <w:p w:rsidR="00B51CD1" w:rsidRPr="00455E27" w:rsidRDefault="00B51CD1" w:rsidP="00A25842">
            <w:pPr>
              <w:bidi/>
              <w:rPr>
                <w:rFonts w:asciiTheme="majorBidi" w:hAnsiTheme="majorBidi"/>
                <w:b/>
                <w:bCs/>
                <w:sz w:val="2"/>
                <w:szCs w:val="2"/>
                <w:rtl/>
                <w:lang w:bidi="ar-IQ"/>
              </w:rPr>
            </w:pPr>
            <w:r w:rsidRPr="00432104">
              <w:rPr>
                <w:rFonts w:asciiTheme="majorBidi" w:hAnsiTheme="majorBidi"/>
                <w:b/>
                <w:bCs/>
                <w:sz w:val="30"/>
                <w:szCs w:val="30"/>
                <w:rtl/>
                <w:lang w:bidi="ar-IQ"/>
              </w:rPr>
              <w:t>عنه ال</w:t>
            </w:r>
            <w:r w:rsidRPr="00432104">
              <w:rPr>
                <w:rFonts w:asciiTheme="majorBidi" w:hAnsiTheme="majorBidi" w:hint="cs"/>
                <w:b/>
                <w:bCs/>
                <w:sz w:val="30"/>
                <w:szCs w:val="30"/>
                <w:rtl/>
                <w:lang w:bidi="ar-IQ"/>
              </w:rPr>
              <w:t>حب</w:t>
            </w:r>
            <w:r w:rsidRPr="00432104">
              <w:rPr>
                <w:rFonts w:asciiTheme="majorBidi" w:hAnsiTheme="majorBidi"/>
                <w:b/>
                <w:bCs/>
                <w:sz w:val="30"/>
                <w:szCs w:val="30"/>
                <w:rtl/>
                <w:lang w:bidi="ar-IQ"/>
              </w:rPr>
              <w:t>يب</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فكل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شيء</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ضائر</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04"/>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432104" w:rsidRDefault="00B51CD1" w:rsidP="008359E3">
      <w:pPr>
        <w:bidi/>
        <w:rPr>
          <w:rFonts w:asciiTheme="majorBidi" w:hAnsiTheme="majorBidi"/>
          <w:sz w:val="30"/>
          <w:szCs w:val="30"/>
          <w:rtl/>
          <w:lang w:bidi="ar-IQ"/>
        </w:rPr>
      </w:pPr>
      <w:r w:rsidRPr="00B44A0D">
        <w:rPr>
          <w:rFonts w:asciiTheme="majorBidi" w:hAnsiTheme="majorBidi"/>
          <w:b/>
          <w:bCs/>
          <w:sz w:val="28"/>
          <w:szCs w:val="28"/>
          <w:rtl/>
          <w:lang w:bidi="ar-IQ"/>
        </w:rPr>
        <w:t xml:space="preserve">  </w:t>
      </w:r>
      <w:r w:rsidRPr="00B44A0D">
        <w:rPr>
          <w:rFonts w:asciiTheme="majorBidi" w:hAnsiTheme="majorBidi"/>
          <w:sz w:val="28"/>
          <w:szCs w:val="28"/>
          <w:rtl/>
          <w:lang w:bidi="ar-IQ"/>
        </w:rPr>
        <w:t xml:space="preserve">  لنخطط ما جاء في هذه الحكمة في معادلة رياضية، لنرى</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w:t>
      </w:r>
    </w:p>
    <w:p w:rsidR="00B51CD1" w:rsidRPr="00432104" w:rsidRDefault="00B51CD1" w:rsidP="00C56AF7">
      <w:pPr>
        <w:bidi/>
        <w:spacing w:line="228" w:lineRule="auto"/>
        <w:ind w:firstLine="351"/>
        <w:rPr>
          <w:rFonts w:asciiTheme="majorBidi" w:hAnsiTheme="majorBidi"/>
          <w:sz w:val="30"/>
          <w:szCs w:val="30"/>
          <w:lang w:bidi="ar-IQ"/>
        </w:rPr>
      </w:pPr>
      <w:r w:rsidRPr="00432104">
        <w:rPr>
          <w:rFonts w:asciiTheme="majorBidi" w:hAnsiTheme="majorBidi"/>
          <w:sz w:val="30"/>
          <w:szCs w:val="30"/>
          <w:rtl/>
          <w:lang w:bidi="ar-IQ"/>
        </w:rPr>
        <w:t xml:space="preserve">( أ ) </w:t>
      </w:r>
      <w:r w:rsidRPr="00432104">
        <w:rPr>
          <w:rFonts w:asciiTheme="majorBidi" w:hAnsiTheme="majorBidi"/>
          <w:sz w:val="30"/>
          <w:szCs w:val="30"/>
          <w:rtl/>
          <w:lang w:bidi="ar-IQ"/>
        </w:rPr>
        <w:tab/>
      </w:r>
      <w:r w:rsidRPr="00432104">
        <w:rPr>
          <w:rFonts w:asciiTheme="majorBidi" w:hAnsiTheme="majorBidi"/>
          <w:sz w:val="30"/>
          <w:szCs w:val="30"/>
          <w:rtl/>
          <w:lang w:bidi="ar-IQ"/>
        </w:rPr>
        <w:tab/>
      </w:r>
      <w:r w:rsidRPr="00432104">
        <w:rPr>
          <w:rFonts w:asciiTheme="majorBidi" w:hAnsiTheme="majorBidi"/>
          <w:sz w:val="30"/>
          <w:szCs w:val="30"/>
          <w:rtl/>
          <w:lang w:bidi="ar-IQ"/>
        </w:rPr>
        <w:tab/>
      </w:r>
      <w:r w:rsidRPr="00432104">
        <w:rPr>
          <w:rFonts w:asciiTheme="majorBidi" w:hAnsiTheme="majorBidi"/>
          <w:sz w:val="30"/>
          <w:szCs w:val="30"/>
          <w:rtl/>
          <w:lang w:bidi="ar-IQ"/>
        </w:rPr>
        <w:tab/>
        <w:t xml:space="preserve">    (ب)</w:t>
      </w:r>
    </w:p>
    <w:p w:rsidR="00B51CD1" w:rsidRPr="00432104" w:rsidRDefault="00B51CD1" w:rsidP="00C56AF7">
      <w:pPr>
        <w:bidi/>
        <w:spacing w:line="228" w:lineRule="auto"/>
        <w:ind w:left="720"/>
        <w:rPr>
          <w:rFonts w:asciiTheme="majorBidi" w:hAnsiTheme="majorBidi"/>
          <w:sz w:val="30"/>
          <w:szCs w:val="30"/>
          <w:rtl/>
          <w:lang w:bidi="ar-IQ"/>
        </w:rPr>
      </w:pPr>
      <w:r w:rsidRPr="00432104">
        <w:rPr>
          <w:rFonts w:asciiTheme="majorBidi" w:hAnsiTheme="majorBidi"/>
          <w:sz w:val="30"/>
          <w:szCs w:val="30"/>
          <w:rtl/>
          <w:lang w:bidi="ar-IQ"/>
        </w:rPr>
        <w:t xml:space="preserve">   العاشق </w:t>
      </w:r>
      <w:r w:rsidRPr="00432104">
        <w:rPr>
          <w:rFonts w:asciiTheme="majorBidi" w:hAnsiTheme="majorBidi"/>
          <w:sz w:val="30"/>
          <w:szCs w:val="30"/>
          <w:rtl/>
          <w:lang w:bidi="ar-IQ"/>
        </w:rPr>
        <w:tab/>
        <w:t xml:space="preserve">× </w:t>
      </w:r>
      <w:r w:rsidRPr="00432104">
        <w:rPr>
          <w:rFonts w:asciiTheme="majorBidi" w:hAnsiTheme="majorBidi"/>
          <w:sz w:val="30"/>
          <w:szCs w:val="30"/>
          <w:rtl/>
          <w:lang w:bidi="ar-IQ"/>
        </w:rPr>
        <w:tab/>
      </w:r>
      <w:r w:rsidRPr="00432104">
        <w:rPr>
          <w:rFonts w:asciiTheme="majorBidi" w:hAnsiTheme="majorBidi"/>
          <w:sz w:val="30"/>
          <w:szCs w:val="30"/>
          <w:rtl/>
          <w:lang w:bidi="ar-IQ"/>
        </w:rPr>
        <w:tab/>
        <w:t xml:space="preserve">بعد الحبيب </w:t>
      </w:r>
      <w:r w:rsidRPr="00432104">
        <w:rPr>
          <w:rFonts w:asciiTheme="majorBidi" w:hAnsiTheme="majorBidi"/>
          <w:sz w:val="30"/>
          <w:szCs w:val="30"/>
          <w:rtl/>
          <w:lang w:bidi="ar-IQ"/>
        </w:rPr>
        <w:tab/>
      </w:r>
      <w:r w:rsidRPr="00432104">
        <w:rPr>
          <w:rFonts w:asciiTheme="majorBidi" w:hAnsiTheme="majorBidi"/>
          <w:sz w:val="30"/>
          <w:szCs w:val="30"/>
          <w:rtl/>
          <w:lang w:bidi="ar-IQ"/>
        </w:rPr>
        <w:tab/>
        <w:t xml:space="preserve">( أ ) </w:t>
      </w:r>
      <w:r w:rsidRPr="00432104">
        <w:rPr>
          <w:rFonts w:asciiTheme="majorBidi" w:hAnsiTheme="majorBidi"/>
          <w:sz w:val="30"/>
          <w:szCs w:val="30"/>
          <w:rtl/>
          <w:lang w:bidi="ar-IQ"/>
        </w:rPr>
        <w:tab/>
      </w:r>
      <w:r w:rsidRPr="00432104">
        <w:rPr>
          <w:rFonts w:asciiTheme="majorBidi" w:hAnsiTheme="majorBidi"/>
          <w:sz w:val="30"/>
          <w:szCs w:val="30"/>
          <w:rtl/>
          <w:lang w:bidi="ar-IQ"/>
        </w:rPr>
        <w:tab/>
        <w:t>( ج )</w:t>
      </w:r>
    </w:p>
    <w:p w:rsidR="00B51CD1" w:rsidRPr="00432104" w:rsidRDefault="00B51CD1" w:rsidP="00C56AF7">
      <w:pPr>
        <w:bidi/>
        <w:spacing w:line="228" w:lineRule="auto"/>
        <w:ind w:firstLine="351"/>
        <w:rPr>
          <w:rFonts w:asciiTheme="majorBidi" w:hAnsiTheme="majorBidi"/>
          <w:sz w:val="30"/>
          <w:szCs w:val="30"/>
          <w:lang w:bidi="ar-IQ"/>
        </w:rPr>
      </w:pPr>
      <w:r w:rsidRPr="00432104">
        <w:rPr>
          <w:rFonts w:asciiTheme="majorBidi" w:hAnsiTheme="majorBidi"/>
          <w:sz w:val="30"/>
          <w:szCs w:val="30"/>
          <w:rtl/>
          <w:lang w:bidi="ar-IQ"/>
        </w:rPr>
        <w:t>( ب )</w:t>
      </w:r>
      <w:r w:rsidRPr="00432104">
        <w:rPr>
          <w:rFonts w:asciiTheme="majorBidi" w:hAnsiTheme="majorBidi"/>
          <w:sz w:val="30"/>
          <w:szCs w:val="30"/>
          <w:rtl/>
          <w:lang w:bidi="ar-IQ"/>
        </w:rPr>
        <w:tab/>
      </w:r>
      <w:r w:rsidRPr="00432104">
        <w:rPr>
          <w:rFonts w:asciiTheme="majorBidi" w:hAnsiTheme="majorBidi"/>
          <w:sz w:val="30"/>
          <w:szCs w:val="30"/>
          <w:rtl/>
          <w:lang w:bidi="ar-IQ"/>
        </w:rPr>
        <w:tab/>
      </w:r>
      <w:r w:rsidRPr="00432104">
        <w:rPr>
          <w:rFonts w:asciiTheme="majorBidi" w:hAnsiTheme="majorBidi"/>
          <w:sz w:val="30"/>
          <w:szCs w:val="30"/>
          <w:rtl/>
          <w:lang w:bidi="ar-IQ"/>
        </w:rPr>
        <w:tab/>
      </w:r>
      <w:r w:rsidRPr="00432104">
        <w:rPr>
          <w:rFonts w:asciiTheme="majorBidi" w:hAnsiTheme="majorBidi"/>
          <w:sz w:val="30"/>
          <w:szCs w:val="30"/>
          <w:rtl/>
          <w:lang w:bidi="ar-IQ"/>
        </w:rPr>
        <w:tab/>
        <w:t xml:space="preserve">   (ج)</w:t>
      </w:r>
      <w:r w:rsidRPr="00432104">
        <w:rPr>
          <w:rFonts w:asciiTheme="majorBidi" w:hAnsiTheme="majorBidi"/>
          <w:sz w:val="30"/>
          <w:szCs w:val="30"/>
          <w:rtl/>
          <w:lang w:bidi="ar-IQ"/>
        </w:rPr>
        <w:tab/>
      </w:r>
      <w:r w:rsidRPr="00432104">
        <w:rPr>
          <w:rFonts w:asciiTheme="majorBidi" w:hAnsiTheme="majorBidi"/>
          <w:sz w:val="30"/>
          <w:szCs w:val="30"/>
          <w:rtl/>
          <w:lang w:bidi="ar-IQ"/>
        </w:rPr>
        <w:tab/>
        <w:t>=    العاشق   × عنف الحياة</w:t>
      </w:r>
    </w:p>
    <w:p w:rsidR="00B51CD1" w:rsidRPr="00432104" w:rsidRDefault="00B51CD1" w:rsidP="00C56AF7">
      <w:pPr>
        <w:bidi/>
        <w:spacing w:line="228" w:lineRule="auto"/>
        <w:rPr>
          <w:rFonts w:asciiTheme="majorBidi" w:hAnsiTheme="majorBidi"/>
          <w:sz w:val="30"/>
          <w:szCs w:val="30"/>
          <w:rtl/>
          <w:lang w:bidi="ar-IQ"/>
        </w:rPr>
      </w:pPr>
      <w:r w:rsidRPr="00432104">
        <w:rPr>
          <w:rFonts w:asciiTheme="majorBidi" w:hAnsiTheme="majorBidi"/>
          <w:sz w:val="30"/>
          <w:szCs w:val="30"/>
          <w:rtl/>
          <w:lang w:bidi="ar-IQ"/>
        </w:rPr>
        <w:t xml:space="preserve">   بعد الحبيب    × </w:t>
      </w:r>
      <w:r w:rsidRPr="00432104">
        <w:rPr>
          <w:rFonts w:asciiTheme="majorBidi" w:hAnsiTheme="majorBidi"/>
          <w:sz w:val="30"/>
          <w:szCs w:val="30"/>
          <w:rtl/>
          <w:lang w:bidi="ar-IQ"/>
        </w:rPr>
        <w:tab/>
      </w:r>
      <w:r w:rsidRPr="00432104">
        <w:rPr>
          <w:rFonts w:asciiTheme="majorBidi" w:hAnsiTheme="majorBidi"/>
          <w:sz w:val="30"/>
          <w:szCs w:val="30"/>
          <w:rtl/>
          <w:lang w:bidi="ar-IQ"/>
        </w:rPr>
        <w:tab/>
      </w:r>
      <w:r w:rsidRPr="00432104">
        <w:rPr>
          <w:rFonts w:asciiTheme="majorBidi" w:hAnsiTheme="majorBidi"/>
          <w:sz w:val="30"/>
          <w:szCs w:val="30"/>
          <w:rtl/>
          <w:lang w:bidi="ar-IQ"/>
        </w:rPr>
        <w:tab/>
        <w:t>عن</w:t>
      </w:r>
      <w:r w:rsidRPr="00432104">
        <w:rPr>
          <w:rFonts w:asciiTheme="majorBidi" w:hAnsiTheme="majorBidi" w:hint="cs"/>
          <w:sz w:val="30"/>
          <w:szCs w:val="30"/>
          <w:rtl/>
          <w:lang w:bidi="ar-IQ"/>
        </w:rPr>
        <w:t>ف</w:t>
      </w:r>
      <w:r w:rsidRPr="00432104">
        <w:rPr>
          <w:rFonts w:asciiTheme="majorBidi" w:hAnsiTheme="majorBidi"/>
          <w:sz w:val="30"/>
          <w:szCs w:val="30"/>
          <w:rtl/>
          <w:lang w:bidi="ar-IQ"/>
        </w:rPr>
        <w:t xml:space="preserve"> الحياة </w:t>
      </w:r>
    </w:p>
    <w:p w:rsidR="00C95770" w:rsidRDefault="00C95770" w:rsidP="00A25842">
      <w:pPr>
        <w:bidi/>
        <w:ind w:left="0" w:firstLine="369"/>
        <w:rPr>
          <w:rFonts w:asciiTheme="majorBidi" w:hAnsiTheme="majorBidi" w:hint="cs"/>
          <w:sz w:val="28"/>
          <w:szCs w:val="28"/>
          <w:rtl/>
          <w:lang w:bidi="ar-IQ"/>
        </w:rPr>
      </w:pPr>
    </w:p>
    <w:p w:rsidR="00B51CD1" w:rsidRPr="00B44A0D" w:rsidRDefault="00B51CD1" w:rsidP="00C95770">
      <w:pPr>
        <w:bidi/>
        <w:ind w:left="0" w:firstLine="369"/>
        <w:rPr>
          <w:rFonts w:asciiTheme="majorBidi" w:hAnsiTheme="majorBidi"/>
          <w:sz w:val="28"/>
          <w:szCs w:val="28"/>
          <w:rtl/>
          <w:lang w:bidi="ar-IQ"/>
        </w:rPr>
      </w:pPr>
      <w:r w:rsidRPr="00B44A0D">
        <w:rPr>
          <w:rFonts w:asciiTheme="majorBidi" w:hAnsiTheme="majorBidi"/>
          <w:sz w:val="28"/>
          <w:szCs w:val="28"/>
          <w:rtl/>
          <w:lang w:bidi="ar-IQ"/>
        </w:rPr>
        <w:lastRenderedPageBreak/>
        <w:t>إنَّ التعدية في هذا النص أسس</w:t>
      </w:r>
      <w:r w:rsidRPr="00B44A0D">
        <w:rPr>
          <w:rFonts w:asciiTheme="majorBidi" w:hAnsiTheme="majorBidi" w:hint="cs"/>
          <w:sz w:val="28"/>
          <w:szCs w:val="28"/>
          <w:rtl/>
          <w:lang w:bidi="ar-IQ"/>
        </w:rPr>
        <w:t>ت</w:t>
      </w:r>
      <w:r w:rsidRPr="00B44A0D">
        <w:rPr>
          <w:rFonts w:asciiTheme="majorBidi" w:hAnsiTheme="majorBidi"/>
          <w:sz w:val="28"/>
          <w:szCs w:val="28"/>
          <w:rtl/>
          <w:lang w:bidi="ar-IQ"/>
        </w:rPr>
        <w:t>ها علاقة التساوي، وهي من "علاقات المقارنة"</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5"/>
      </w:r>
      <w:r w:rsidRPr="00B44A0D">
        <w:rPr>
          <w:rFonts w:asciiTheme="majorBidi" w:hAnsiTheme="majorBidi"/>
          <w:sz w:val="28"/>
          <w:szCs w:val="28"/>
          <w:vertAlign w:val="superscript"/>
          <w:rtl/>
          <w:lang w:bidi="ar-IQ"/>
        </w:rPr>
        <w:t>)</w:t>
      </w:r>
      <w:r w:rsidR="00C56AF7" w:rsidRPr="00B44A0D">
        <w:rPr>
          <w:rFonts w:asciiTheme="majorBidi" w:hAnsiTheme="majorBidi"/>
          <w:sz w:val="28"/>
          <w:szCs w:val="28"/>
          <w:rtl/>
          <w:lang w:bidi="ar-IQ"/>
        </w:rPr>
        <w:t xml:space="preserve">. </w:t>
      </w:r>
      <w:r w:rsidRPr="00B44A0D">
        <w:rPr>
          <w:rFonts w:asciiTheme="majorBidi" w:hAnsiTheme="majorBidi"/>
          <w:sz w:val="28"/>
          <w:szCs w:val="28"/>
          <w:rtl/>
          <w:lang w:bidi="ar-IQ"/>
        </w:rPr>
        <w:t>بعد أن أقام الشاعر الروابط بين العاشق وبعد الحبيب من جهة، وبين بعد الحبيب وعنف الحياة من جهة أخرى، توص</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ل قوله الحجاجي إلى نتيجة مفادها لا حياة للعاشق، </w:t>
      </w:r>
      <w:r w:rsidRPr="00B44A0D">
        <w:rPr>
          <w:rFonts w:asciiTheme="majorBidi" w:hAnsiTheme="majorBidi" w:hint="cs"/>
          <w:sz w:val="28"/>
          <w:szCs w:val="28"/>
          <w:rtl/>
          <w:lang w:bidi="ar-IQ"/>
        </w:rPr>
        <w:t>ف</w:t>
      </w:r>
      <w:r w:rsidRPr="00B44A0D">
        <w:rPr>
          <w:rFonts w:asciiTheme="majorBidi" w:hAnsiTheme="majorBidi"/>
          <w:sz w:val="28"/>
          <w:szCs w:val="28"/>
          <w:rtl/>
          <w:lang w:bidi="ar-IQ"/>
        </w:rPr>
        <w:t xml:space="preserve">حضور الحبيب وهو يتزعم قائمة حياته أمرٌ </w:t>
      </w:r>
      <w:r w:rsidRPr="00B44A0D">
        <w:rPr>
          <w:rFonts w:asciiTheme="majorBidi" w:hAnsiTheme="majorBidi" w:hint="cs"/>
          <w:sz w:val="28"/>
          <w:szCs w:val="28"/>
          <w:rtl/>
          <w:lang w:bidi="ar-IQ"/>
        </w:rPr>
        <w:t xml:space="preserve">أوقفَ </w:t>
      </w:r>
      <w:r w:rsidRPr="00B44A0D">
        <w:rPr>
          <w:rFonts w:asciiTheme="majorBidi" w:hAnsiTheme="majorBidi"/>
          <w:sz w:val="28"/>
          <w:szCs w:val="28"/>
          <w:rtl/>
          <w:lang w:bidi="ar-IQ"/>
        </w:rPr>
        <w:t xml:space="preserve">عنه </w:t>
      </w:r>
      <w:r w:rsidRPr="00B44A0D">
        <w:rPr>
          <w:rFonts w:asciiTheme="majorBidi" w:hAnsiTheme="majorBidi" w:hint="cs"/>
          <w:sz w:val="28"/>
          <w:szCs w:val="28"/>
          <w:rtl/>
          <w:lang w:bidi="ar-IQ"/>
        </w:rPr>
        <w:t>كرَّ</w:t>
      </w:r>
      <w:r w:rsidRPr="00B44A0D">
        <w:rPr>
          <w:rFonts w:asciiTheme="majorBidi" w:hAnsiTheme="majorBidi"/>
          <w:sz w:val="28"/>
          <w:szCs w:val="28"/>
          <w:rtl/>
          <w:lang w:bidi="ar-IQ"/>
        </w:rPr>
        <w:t xml:space="preserve">ات الحياة، إذ ما </w:t>
      </w:r>
      <w:r w:rsidRPr="00B44A0D">
        <w:rPr>
          <w:rFonts w:asciiTheme="majorBidi" w:hAnsiTheme="majorBidi" w:hint="cs"/>
          <w:sz w:val="28"/>
          <w:szCs w:val="28"/>
          <w:rtl/>
          <w:lang w:bidi="ar-IQ"/>
        </w:rPr>
        <w:t>ألغ</w:t>
      </w:r>
      <w:r w:rsidRPr="00B44A0D">
        <w:rPr>
          <w:rFonts w:asciiTheme="majorBidi" w:hAnsiTheme="majorBidi"/>
          <w:sz w:val="28"/>
          <w:szCs w:val="28"/>
          <w:rtl/>
          <w:lang w:bidi="ar-IQ"/>
        </w:rPr>
        <w:t>ت فقرات الانعطاف.</w:t>
      </w:r>
      <w:r w:rsidR="00C56AF7" w:rsidRPr="00B44A0D">
        <w:rPr>
          <w:rFonts w:asciiTheme="majorBidi" w:hAnsiTheme="majorBidi" w:hint="cs"/>
          <w:sz w:val="28"/>
          <w:szCs w:val="28"/>
          <w:rtl/>
          <w:lang w:bidi="ar-IQ"/>
        </w:rPr>
        <w:t xml:space="preserve"> غنائيةٌ هي مدعاة ل</w:t>
      </w:r>
      <w:r w:rsidRPr="00B44A0D">
        <w:rPr>
          <w:rFonts w:asciiTheme="majorBidi" w:hAnsiTheme="majorBidi" w:hint="cs"/>
          <w:sz w:val="28"/>
          <w:szCs w:val="28"/>
          <w:rtl/>
          <w:lang w:bidi="ar-IQ"/>
        </w:rPr>
        <w:t xml:space="preserve">لطرب في نصٍّ، كان فيه الحبيب </w:t>
      </w:r>
      <w:proofErr w:type="spellStart"/>
      <w:r w:rsidRPr="00B44A0D">
        <w:rPr>
          <w:rFonts w:asciiTheme="majorBidi" w:hAnsiTheme="majorBidi" w:hint="cs"/>
          <w:sz w:val="28"/>
          <w:szCs w:val="28"/>
          <w:rtl/>
          <w:lang w:bidi="ar-IQ"/>
        </w:rPr>
        <w:t>المردم</w:t>
      </w:r>
      <w:proofErr w:type="spellEnd"/>
      <w:r w:rsidRPr="00B44A0D">
        <w:rPr>
          <w:rFonts w:asciiTheme="majorBidi" w:hAnsiTheme="majorBidi" w:hint="cs"/>
          <w:sz w:val="28"/>
          <w:szCs w:val="28"/>
          <w:rtl/>
          <w:lang w:bidi="ar-IQ"/>
        </w:rPr>
        <w:t xml:space="preserve"> لثغرات الواقع، والمعوِّض عن نثار همومه.</w:t>
      </w:r>
    </w:p>
    <w:p w:rsidR="00B44A0D" w:rsidRPr="00C95770" w:rsidRDefault="00B44A0D" w:rsidP="00B44A0D">
      <w:pPr>
        <w:bidi/>
        <w:jc w:val="center"/>
        <w:rPr>
          <w:rFonts w:asciiTheme="majorBidi" w:hAnsiTheme="majorBidi"/>
          <w:b/>
          <w:bCs/>
          <w:sz w:val="28"/>
          <w:szCs w:val="28"/>
          <w:rtl/>
          <w:lang w:bidi="ar-IQ"/>
        </w:rPr>
      </w:pPr>
    </w:p>
    <w:p w:rsidR="00B51CD1" w:rsidRPr="00B44A0D" w:rsidRDefault="00B51CD1" w:rsidP="00B44A0D">
      <w:pPr>
        <w:bidi/>
        <w:jc w:val="center"/>
        <w:rPr>
          <w:rFonts w:asciiTheme="majorBidi" w:hAnsiTheme="majorBidi"/>
          <w:b/>
          <w:bCs/>
          <w:sz w:val="22"/>
          <w:szCs w:val="28"/>
          <w:rtl/>
          <w:lang w:bidi="ar-IQ"/>
        </w:rPr>
      </w:pPr>
      <w:r w:rsidRPr="00B44A0D">
        <w:rPr>
          <w:rFonts w:asciiTheme="majorBidi" w:hAnsiTheme="majorBidi"/>
          <w:b/>
          <w:bCs/>
          <w:sz w:val="22"/>
          <w:szCs w:val="28"/>
          <w:rtl/>
          <w:lang w:bidi="ar-IQ"/>
        </w:rPr>
        <w:t>المبحث الثاني</w:t>
      </w:r>
    </w:p>
    <w:p w:rsidR="00B51CD1" w:rsidRPr="00B44A0D" w:rsidRDefault="00B51CD1" w:rsidP="009C6D2E">
      <w:pPr>
        <w:bidi/>
        <w:jc w:val="center"/>
        <w:rPr>
          <w:rFonts w:asciiTheme="majorBidi" w:hAnsiTheme="majorBidi"/>
          <w:b/>
          <w:bCs/>
          <w:sz w:val="22"/>
          <w:szCs w:val="28"/>
          <w:rtl/>
          <w:lang w:bidi="ar-IQ"/>
        </w:rPr>
      </w:pPr>
      <w:r w:rsidRPr="00B44A0D">
        <w:rPr>
          <w:rFonts w:asciiTheme="majorBidi" w:hAnsiTheme="majorBidi"/>
          <w:b/>
          <w:bCs/>
          <w:sz w:val="22"/>
          <w:szCs w:val="28"/>
          <w:rtl/>
          <w:lang w:bidi="ar-IQ"/>
        </w:rPr>
        <w:t>الح</w:t>
      </w:r>
      <w:r w:rsidR="00A2355C" w:rsidRPr="00B44A0D">
        <w:rPr>
          <w:rFonts w:asciiTheme="majorBidi" w:hAnsiTheme="majorBidi" w:hint="cs"/>
          <w:b/>
          <w:bCs/>
          <w:sz w:val="22"/>
          <w:szCs w:val="28"/>
          <w:rtl/>
          <w:lang w:bidi="ar-IQ"/>
        </w:rPr>
        <w:t>ُ</w:t>
      </w:r>
      <w:r w:rsidRPr="00B44A0D">
        <w:rPr>
          <w:rFonts w:asciiTheme="majorBidi" w:hAnsiTheme="majorBidi"/>
          <w:b/>
          <w:bCs/>
          <w:sz w:val="22"/>
          <w:szCs w:val="28"/>
          <w:rtl/>
          <w:lang w:bidi="ar-IQ"/>
        </w:rPr>
        <w:t>جج المؤسسة على بنية الواقع في شعر الحكمة</w:t>
      </w:r>
    </w:p>
    <w:p w:rsidR="00B51CD1" w:rsidRPr="00B44A0D" w:rsidRDefault="00B51CD1" w:rsidP="002D0CE7">
      <w:pPr>
        <w:bidi/>
        <w:ind w:left="0" w:firstLine="369"/>
        <w:rPr>
          <w:rFonts w:asciiTheme="majorBidi" w:hAnsiTheme="majorBidi"/>
          <w:sz w:val="28"/>
          <w:szCs w:val="28"/>
          <w:rtl/>
          <w:lang w:bidi="ar-IQ"/>
        </w:rPr>
      </w:pPr>
      <w:r w:rsidRPr="00B44A0D">
        <w:rPr>
          <w:rFonts w:asciiTheme="majorBidi" w:hAnsiTheme="majorBidi"/>
          <w:sz w:val="28"/>
          <w:szCs w:val="28"/>
          <w:rtl/>
          <w:lang w:bidi="ar-IQ"/>
        </w:rPr>
        <w:t xml:space="preserve">يقول </w:t>
      </w:r>
      <w:r w:rsidR="00BA53BB" w:rsidRPr="00B44A0D">
        <w:rPr>
          <w:rFonts w:asciiTheme="majorBidi" w:hAnsiTheme="majorBidi" w:hint="cs"/>
          <w:sz w:val="28"/>
          <w:szCs w:val="28"/>
          <w:rtl/>
          <w:lang w:bidi="ar-IQ"/>
        </w:rPr>
        <w:t>(</w:t>
      </w:r>
      <w:r w:rsidR="00BA53BB" w:rsidRPr="00B44A0D">
        <w:rPr>
          <w:rFonts w:asciiTheme="majorBidi" w:hAnsiTheme="majorBidi"/>
          <w:sz w:val="28"/>
          <w:szCs w:val="28"/>
          <w:rtl/>
          <w:lang w:bidi="ar-IQ"/>
        </w:rPr>
        <w:t>الدكتور عبد الله صولة</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"لئن كانت الحجج شبه المنطقية ترمي إلى صحة الموضوع ومشروعيته، بفضل ما لها من بعد عقلاني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تستمده من علاقتها ببعض الصيغ المنطقية والرياضية، </w:t>
      </w:r>
      <w:r w:rsidRPr="00B44A0D">
        <w:rPr>
          <w:rFonts w:asciiTheme="majorBidi" w:hAnsiTheme="majorBidi" w:hint="cs"/>
          <w:sz w:val="28"/>
          <w:szCs w:val="28"/>
          <w:rtl/>
          <w:lang w:bidi="ar-IQ"/>
        </w:rPr>
        <w:t>فإ</w:t>
      </w:r>
      <w:r w:rsidRPr="00B44A0D">
        <w:rPr>
          <w:rFonts w:asciiTheme="majorBidi" w:hAnsiTheme="majorBidi"/>
          <w:sz w:val="28"/>
          <w:szCs w:val="28"/>
          <w:rtl/>
          <w:lang w:bidi="ar-IQ"/>
        </w:rPr>
        <w:t>ن</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الحجج القائمة على بنية</w:t>
      </w:r>
      <w:r w:rsidRPr="00B44A0D">
        <w:rPr>
          <w:rFonts w:asciiTheme="majorBidi" w:hAnsiTheme="majorBidi" w:hint="cs"/>
          <w:sz w:val="28"/>
          <w:szCs w:val="28"/>
          <w:rtl/>
          <w:lang w:bidi="ar-IQ"/>
        </w:rPr>
        <w:t xml:space="preserve"> </w:t>
      </w:r>
      <w:r w:rsidRPr="00B44A0D">
        <w:rPr>
          <w:rFonts w:asciiTheme="majorBidi" w:hAnsiTheme="majorBidi"/>
          <w:sz w:val="28"/>
          <w:szCs w:val="28"/>
          <w:rtl/>
          <w:lang w:bidi="ar-IQ"/>
        </w:rPr>
        <w:t>الواقع تستخدم الحجج شبه المنطقية</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للربط بين </w:t>
      </w:r>
      <w:r w:rsidRPr="00B44A0D">
        <w:rPr>
          <w:rFonts w:asciiTheme="majorBidi" w:hAnsiTheme="majorBidi" w:hint="cs"/>
          <w:sz w:val="28"/>
          <w:szCs w:val="28"/>
          <w:rtl/>
          <w:lang w:bidi="ar-IQ"/>
        </w:rPr>
        <w:t>أ</w:t>
      </w:r>
      <w:r w:rsidRPr="00B44A0D">
        <w:rPr>
          <w:rFonts w:asciiTheme="majorBidi" w:hAnsiTheme="majorBidi"/>
          <w:sz w:val="28"/>
          <w:szCs w:val="28"/>
          <w:rtl/>
          <w:lang w:bidi="ar-IQ"/>
        </w:rPr>
        <w:t>حكام مسل</w:t>
      </w:r>
      <w:r w:rsidRPr="00B44A0D">
        <w:rPr>
          <w:rFonts w:asciiTheme="majorBidi" w:hAnsiTheme="majorBidi" w:hint="cs"/>
          <w:sz w:val="28"/>
          <w:szCs w:val="28"/>
          <w:rtl/>
          <w:lang w:bidi="ar-IQ"/>
        </w:rPr>
        <w:t>ّ</w:t>
      </w:r>
      <w:r w:rsidRPr="00B44A0D">
        <w:rPr>
          <w:rFonts w:asciiTheme="majorBidi" w:hAnsiTheme="majorBidi"/>
          <w:sz w:val="28"/>
          <w:szCs w:val="28"/>
          <w:rtl/>
          <w:lang w:bidi="ar-IQ"/>
        </w:rPr>
        <w:t>م بها و</w:t>
      </w:r>
      <w:r w:rsidRPr="00B44A0D">
        <w:rPr>
          <w:rFonts w:asciiTheme="majorBidi" w:hAnsiTheme="majorBidi" w:hint="cs"/>
          <w:sz w:val="28"/>
          <w:szCs w:val="28"/>
          <w:rtl/>
          <w:lang w:bidi="ar-IQ"/>
        </w:rPr>
        <w:t>أ</w:t>
      </w:r>
      <w:r w:rsidRPr="00B44A0D">
        <w:rPr>
          <w:rFonts w:asciiTheme="majorBidi" w:hAnsiTheme="majorBidi"/>
          <w:sz w:val="28"/>
          <w:szCs w:val="28"/>
          <w:rtl/>
          <w:lang w:bidi="ar-IQ"/>
        </w:rPr>
        <w:t>حكام يسعى الخطاب إلى تأسيسها وتثبيتها وجعلها مقبولة مسل</w:t>
      </w:r>
      <w:r w:rsidRPr="00B44A0D">
        <w:rPr>
          <w:rFonts w:asciiTheme="majorBidi" w:hAnsiTheme="majorBidi" w:hint="cs"/>
          <w:sz w:val="28"/>
          <w:szCs w:val="28"/>
          <w:rtl/>
          <w:lang w:bidi="ar-IQ"/>
        </w:rPr>
        <w:t>َّ</w:t>
      </w:r>
      <w:r w:rsidRPr="00B44A0D">
        <w:rPr>
          <w:rFonts w:asciiTheme="majorBidi" w:hAnsiTheme="majorBidi"/>
          <w:sz w:val="28"/>
          <w:szCs w:val="28"/>
          <w:rtl/>
          <w:lang w:bidi="ar-IQ"/>
        </w:rPr>
        <w:t>ماً بها"</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6"/>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C56AF7">
      <w:pPr>
        <w:bidi/>
        <w:ind w:left="0" w:firstLine="360"/>
        <w:rPr>
          <w:rFonts w:asciiTheme="majorBidi" w:hAnsiTheme="majorBidi"/>
          <w:sz w:val="28"/>
          <w:szCs w:val="28"/>
          <w:rtl/>
          <w:lang w:bidi="ar-IQ"/>
        </w:rPr>
      </w:pPr>
      <w:r w:rsidRPr="00B44A0D">
        <w:rPr>
          <w:rFonts w:asciiTheme="majorBidi" w:hAnsiTheme="majorBidi"/>
          <w:sz w:val="28"/>
          <w:szCs w:val="28"/>
          <w:rtl/>
          <w:lang w:bidi="ar-IQ"/>
        </w:rPr>
        <w:t>في هذا المبحث، ستقف الباحثة على أصناف هذه الحجج، التي وصفت بالحجج الاتصالية أو القائمة على الاتصال</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7"/>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لعل قراءتها تربط بين </w:t>
      </w:r>
      <w:r w:rsidRPr="00B44A0D">
        <w:rPr>
          <w:rFonts w:asciiTheme="majorBidi" w:hAnsiTheme="majorBidi" w:hint="cs"/>
          <w:sz w:val="28"/>
          <w:szCs w:val="28"/>
          <w:rtl/>
          <w:lang w:bidi="ar-IQ"/>
        </w:rPr>
        <w:t>أ</w:t>
      </w:r>
      <w:r w:rsidRPr="00B44A0D">
        <w:rPr>
          <w:rFonts w:asciiTheme="majorBidi" w:hAnsiTheme="majorBidi"/>
          <w:sz w:val="28"/>
          <w:szCs w:val="28"/>
          <w:rtl/>
          <w:lang w:bidi="ar-IQ"/>
        </w:rPr>
        <w:t>حكام مسل</w:t>
      </w:r>
      <w:r w:rsidRPr="00B44A0D">
        <w:rPr>
          <w:rFonts w:asciiTheme="majorBidi" w:hAnsiTheme="majorBidi" w:hint="cs"/>
          <w:sz w:val="28"/>
          <w:szCs w:val="28"/>
          <w:rtl/>
          <w:lang w:bidi="ar-IQ"/>
        </w:rPr>
        <w:t>ّ</w:t>
      </w:r>
      <w:r w:rsidRPr="00B44A0D">
        <w:rPr>
          <w:rFonts w:asciiTheme="majorBidi" w:hAnsiTheme="majorBidi"/>
          <w:sz w:val="28"/>
          <w:szCs w:val="28"/>
          <w:rtl/>
          <w:lang w:bidi="ar-IQ"/>
        </w:rPr>
        <w:t>م بها وأخرى غير مسل</w:t>
      </w:r>
      <w:r w:rsidRPr="00B44A0D">
        <w:rPr>
          <w:rFonts w:asciiTheme="majorBidi" w:hAnsiTheme="majorBidi" w:hint="cs"/>
          <w:sz w:val="28"/>
          <w:szCs w:val="28"/>
          <w:rtl/>
          <w:lang w:bidi="ar-IQ"/>
        </w:rPr>
        <w:t>َّ</w:t>
      </w:r>
      <w:r w:rsidRPr="00B44A0D">
        <w:rPr>
          <w:rFonts w:asciiTheme="majorBidi" w:hAnsiTheme="majorBidi"/>
          <w:sz w:val="28"/>
          <w:szCs w:val="28"/>
          <w:rtl/>
          <w:lang w:bidi="ar-IQ"/>
        </w:rPr>
        <w:t>م بها</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في نصوص مرد</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ها </w:t>
      </w:r>
      <w:r w:rsidRPr="00B44A0D">
        <w:rPr>
          <w:rFonts w:asciiTheme="majorBidi" w:hAnsiTheme="majorBidi" w:hint="cs"/>
          <w:sz w:val="28"/>
          <w:szCs w:val="28"/>
          <w:rtl/>
          <w:lang w:bidi="ar-IQ"/>
        </w:rPr>
        <w:t>"</w:t>
      </w:r>
      <w:r w:rsidRPr="00B44A0D">
        <w:rPr>
          <w:rFonts w:asciiTheme="majorBidi" w:hAnsiTheme="majorBidi"/>
          <w:sz w:val="28"/>
          <w:szCs w:val="28"/>
          <w:rtl/>
          <w:lang w:bidi="ar-IQ"/>
        </w:rPr>
        <w:t>إلى ال</w:t>
      </w:r>
      <w:r w:rsidRPr="00B44A0D">
        <w:rPr>
          <w:rFonts w:asciiTheme="majorBidi" w:hAnsiTheme="majorBidi" w:hint="cs"/>
          <w:sz w:val="28"/>
          <w:szCs w:val="28"/>
          <w:rtl/>
          <w:lang w:bidi="ar-IQ"/>
        </w:rPr>
        <w:t>إ</w:t>
      </w:r>
      <w:r w:rsidRPr="00B44A0D">
        <w:rPr>
          <w:rFonts w:asciiTheme="majorBidi" w:hAnsiTheme="majorBidi"/>
          <w:sz w:val="28"/>
          <w:szCs w:val="28"/>
          <w:rtl/>
          <w:lang w:bidi="ar-IQ"/>
        </w:rPr>
        <w:t>حساس الذاتي"</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8"/>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و"التفكير العلمي"</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09"/>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9C6D2E">
      <w:pPr>
        <w:numPr>
          <w:ilvl w:val="0"/>
          <w:numId w:val="4"/>
        </w:numPr>
        <w:bidi/>
        <w:ind w:left="368"/>
        <w:rPr>
          <w:rFonts w:asciiTheme="majorBidi" w:hAnsiTheme="majorBidi"/>
          <w:b/>
          <w:bCs/>
          <w:sz w:val="28"/>
          <w:szCs w:val="28"/>
          <w:rtl/>
          <w:lang w:bidi="ar-IQ"/>
        </w:rPr>
      </w:pPr>
      <w:r w:rsidRPr="00B44A0D">
        <w:rPr>
          <w:rFonts w:asciiTheme="majorBidi" w:hAnsiTheme="majorBidi"/>
          <w:b/>
          <w:bCs/>
          <w:sz w:val="28"/>
          <w:szCs w:val="28"/>
          <w:rtl/>
          <w:lang w:bidi="ar-IQ"/>
        </w:rPr>
        <w:t xml:space="preserve">التتابع: </w:t>
      </w:r>
    </w:p>
    <w:p w:rsidR="00B51CD1" w:rsidRPr="00B44A0D" w:rsidRDefault="00B51CD1" w:rsidP="002D0CE7">
      <w:pPr>
        <w:bidi/>
        <w:ind w:left="0" w:firstLine="368"/>
        <w:rPr>
          <w:rFonts w:asciiTheme="majorBidi" w:hAnsiTheme="majorBidi"/>
          <w:sz w:val="28"/>
          <w:szCs w:val="28"/>
          <w:rtl/>
          <w:lang w:bidi="ar-IQ"/>
        </w:rPr>
      </w:pPr>
      <w:r w:rsidRPr="00B44A0D">
        <w:rPr>
          <w:rFonts w:asciiTheme="majorBidi" w:hAnsiTheme="majorBidi"/>
          <w:sz w:val="28"/>
          <w:szCs w:val="28"/>
          <w:rtl/>
          <w:lang w:bidi="ar-IQ"/>
        </w:rPr>
        <w:t>ر</w:t>
      </w:r>
      <w:r w:rsidRPr="00B44A0D">
        <w:rPr>
          <w:rFonts w:asciiTheme="majorBidi" w:hAnsiTheme="majorBidi" w:hint="cs"/>
          <w:sz w:val="28"/>
          <w:szCs w:val="28"/>
          <w:rtl/>
          <w:lang w:bidi="ar-IQ"/>
        </w:rPr>
        <w:t>ُ</w:t>
      </w:r>
      <w:r w:rsidRPr="00B44A0D">
        <w:rPr>
          <w:rFonts w:asciiTheme="majorBidi" w:hAnsiTheme="majorBidi"/>
          <w:sz w:val="28"/>
          <w:szCs w:val="28"/>
          <w:rtl/>
          <w:lang w:bidi="ar-IQ"/>
        </w:rPr>
        <w:t>بّما يتشك</w:t>
      </w:r>
      <w:r w:rsidRPr="00B44A0D">
        <w:rPr>
          <w:rFonts w:asciiTheme="majorBidi" w:hAnsiTheme="majorBidi" w:hint="cs"/>
          <w:sz w:val="28"/>
          <w:szCs w:val="28"/>
          <w:rtl/>
          <w:lang w:bidi="ar-IQ"/>
        </w:rPr>
        <w:t>ّ</w:t>
      </w:r>
      <w:r w:rsidRPr="00B44A0D">
        <w:rPr>
          <w:rFonts w:asciiTheme="majorBidi" w:hAnsiTheme="majorBidi"/>
          <w:sz w:val="28"/>
          <w:szCs w:val="28"/>
          <w:rtl/>
          <w:lang w:bidi="ar-IQ"/>
        </w:rPr>
        <w:t>ل القول الحجاجي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على </w:t>
      </w:r>
      <w:r w:rsidRPr="00B44A0D">
        <w:rPr>
          <w:rFonts w:asciiTheme="majorBidi" w:hAnsiTheme="majorBidi" w:hint="cs"/>
          <w:sz w:val="28"/>
          <w:szCs w:val="28"/>
          <w:rtl/>
          <w:lang w:bidi="ar-IQ"/>
        </w:rPr>
        <w:t>أ</w:t>
      </w:r>
      <w:r w:rsidRPr="00B44A0D">
        <w:rPr>
          <w:rFonts w:asciiTheme="majorBidi" w:hAnsiTheme="majorBidi"/>
          <w:sz w:val="28"/>
          <w:szCs w:val="28"/>
          <w:rtl/>
          <w:lang w:bidi="ar-IQ"/>
        </w:rPr>
        <w:t>ساس علاقة التتابع، وفيها "تقتضي الحجة حجة أخرى، وتؤكد ال</w:t>
      </w:r>
      <w:r w:rsidRPr="00B44A0D">
        <w:rPr>
          <w:rFonts w:asciiTheme="majorBidi" w:hAnsiTheme="majorBidi" w:hint="cs"/>
          <w:sz w:val="28"/>
          <w:szCs w:val="28"/>
          <w:rtl/>
          <w:lang w:bidi="ar-IQ"/>
        </w:rPr>
        <w:t>ثان</w:t>
      </w:r>
      <w:r w:rsidR="00BA53BB" w:rsidRPr="00B44A0D">
        <w:rPr>
          <w:rFonts w:asciiTheme="majorBidi" w:hAnsiTheme="majorBidi"/>
          <w:sz w:val="28"/>
          <w:szCs w:val="28"/>
          <w:rtl/>
          <w:lang w:bidi="ar-IQ"/>
        </w:rPr>
        <w:t>ية ال</w:t>
      </w:r>
      <w:r w:rsidR="00BA53BB" w:rsidRPr="00B44A0D">
        <w:rPr>
          <w:rFonts w:asciiTheme="majorBidi" w:hAnsiTheme="majorBidi" w:hint="cs"/>
          <w:sz w:val="28"/>
          <w:szCs w:val="28"/>
          <w:rtl/>
          <w:lang w:bidi="ar-IQ"/>
        </w:rPr>
        <w:t>أ</w:t>
      </w:r>
      <w:r w:rsidRPr="00B44A0D">
        <w:rPr>
          <w:rFonts w:asciiTheme="majorBidi" w:hAnsiTheme="majorBidi"/>
          <w:sz w:val="28"/>
          <w:szCs w:val="28"/>
          <w:rtl/>
          <w:lang w:bidi="ar-IQ"/>
        </w:rPr>
        <w:t>ولى"</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10"/>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2D0CE7">
      <w:pPr>
        <w:bidi/>
        <w:ind w:left="0" w:firstLine="368"/>
        <w:rPr>
          <w:rFonts w:asciiTheme="majorBidi" w:hAnsiTheme="majorBidi"/>
          <w:sz w:val="28"/>
          <w:szCs w:val="28"/>
          <w:rtl/>
          <w:lang w:bidi="ar-IQ"/>
        </w:rPr>
      </w:pPr>
      <w:r w:rsidRPr="00B44A0D">
        <w:rPr>
          <w:rFonts w:asciiTheme="majorBidi" w:hAnsiTheme="majorBidi"/>
          <w:sz w:val="28"/>
          <w:szCs w:val="28"/>
          <w:rtl/>
          <w:lang w:bidi="ar-IQ"/>
        </w:rPr>
        <w:t>تعد</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العلاقة السببية ذات الطاقة </w:t>
      </w:r>
      <w:proofErr w:type="spellStart"/>
      <w:r w:rsidRPr="00B44A0D">
        <w:rPr>
          <w:rFonts w:asciiTheme="majorBidi" w:hAnsiTheme="majorBidi"/>
          <w:sz w:val="28"/>
          <w:szCs w:val="28"/>
          <w:rtl/>
          <w:lang w:bidi="ar-IQ"/>
        </w:rPr>
        <w:t>الحجاجية</w:t>
      </w:r>
      <w:proofErr w:type="spellEnd"/>
      <w:r w:rsidRPr="00B44A0D">
        <w:rPr>
          <w:rFonts w:asciiTheme="majorBidi" w:hAnsiTheme="majorBidi"/>
          <w:sz w:val="28"/>
          <w:szCs w:val="28"/>
          <w:rtl/>
          <w:lang w:bidi="ar-IQ"/>
        </w:rPr>
        <w:t xml:space="preserve"> المكث</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فة "من أبرز العلاقات </w:t>
      </w:r>
      <w:proofErr w:type="spellStart"/>
      <w:r w:rsidRPr="00B44A0D">
        <w:rPr>
          <w:rFonts w:asciiTheme="majorBidi" w:hAnsiTheme="majorBidi"/>
          <w:sz w:val="28"/>
          <w:szCs w:val="28"/>
          <w:rtl/>
          <w:lang w:bidi="ar-IQ"/>
        </w:rPr>
        <w:t>الحجاجية</w:t>
      </w:r>
      <w:proofErr w:type="spellEnd"/>
      <w:r w:rsidRPr="00B44A0D">
        <w:rPr>
          <w:rFonts w:asciiTheme="majorBidi" w:hAnsiTheme="majorBidi"/>
          <w:sz w:val="28"/>
          <w:szCs w:val="28"/>
          <w:rtl/>
          <w:lang w:bidi="ar-IQ"/>
        </w:rPr>
        <w:t xml:space="preserve"> وأقدرها على التأثير في المتلقي، حيث لا يكتفي المتكلم فيها على ربط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فكار</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والوصل بين </w:t>
      </w:r>
      <w:r w:rsidRPr="00B44A0D">
        <w:rPr>
          <w:rFonts w:asciiTheme="majorBidi" w:hAnsiTheme="majorBidi" w:hint="cs"/>
          <w:sz w:val="28"/>
          <w:szCs w:val="28"/>
          <w:rtl/>
          <w:lang w:bidi="ar-IQ"/>
        </w:rPr>
        <w:t>أ</w:t>
      </w:r>
      <w:r w:rsidRPr="00B44A0D">
        <w:rPr>
          <w:rFonts w:asciiTheme="majorBidi" w:hAnsiTheme="majorBidi"/>
          <w:sz w:val="28"/>
          <w:szCs w:val="28"/>
          <w:rtl/>
          <w:lang w:bidi="ar-IQ"/>
        </w:rPr>
        <w:t>جزاء الكلام، بل يعمد إلى مستوى أعمق، فيجعل بعض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حداث أسباباً ل</w:t>
      </w:r>
      <w:r w:rsidRPr="00B44A0D">
        <w:rPr>
          <w:rFonts w:asciiTheme="majorBidi" w:hAnsiTheme="majorBidi" w:hint="cs"/>
          <w:sz w:val="28"/>
          <w:szCs w:val="28"/>
          <w:rtl/>
          <w:lang w:bidi="ar-IQ"/>
        </w:rPr>
        <w:t>أ</w:t>
      </w:r>
      <w:r w:rsidRPr="00B44A0D">
        <w:rPr>
          <w:rFonts w:asciiTheme="majorBidi" w:hAnsiTheme="majorBidi"/>
          <w:sz w:val="28"/>
          <w:szCs w:val="28"/>
          <w:rtl/>
          <w:lang w:bidi="ar-IQ"/>
        </w:rPr>
        <w:t>حداث أخرى</w:t>
      </w:r>
      <w:r w:rsidRPr="00B44A0D">
        <w:rPr>
          <w:rFonts w:asciiTheme="majorBidi" w:hAnsiTheme="majorBidi" w:hint="cs"/>
          <w:sz w:val="28"/>
          <w:szCs w:val="28"/>
          <w:rtl/>
          <w:lang w:bidi="ar-IQ"/>
        </w:rPr>
        <w:t>،</w:t>
      </w:r>
      <w:r w:rsidR="009971BA" w:rsidRPr="00B44A0D">
        <w:rPr>
          <w:rFonts w:asciiTheme="majorBidi" w:hAnsiTheme="majorBidi"/>
          <w:sz w:val="28"/>
          <w:szCs w:val="28"/>
          <w:rtl/>
          <w:lang w:bidi="ar-IQ"/>
        </w:rPr>
        <w:t xml:space="preserve"> وي</w:t>
      </w:r>
      <w:r w:rsidR="00BA53BB" w:rsidRPr="00B44A0D">
        <w:rPr>
          <w:rFonts w:asciiTheme="majorBidi" w:hAnsiTheme="majorBidi" w:hint="cs"/>
          <w:sz w:val="28"/>
          <w:szCs w:val="28"/>
          <w:rtl/>
          <w:lang w:bidi="ar-IQ"/>
        </w:rPr>
        <w:t>َ</w:t>
      </w:r>
      <w:r w:rsidR="009971BA" w:rsidRPr="00B44A0D">
        <w:rPr>
          <w:rFonts w:asciiTheme="majorBidi" w:hAnsiTheme="majorBidi" w:hint="cs"/>
          <w:sz w:val="28"/>
          <w:szCs w:val="28"/>
          <w:rtl/>
          <w:lang w:bidi="ar-IQ"/>
        </w:rPr>
        <w:t>س</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م</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فعلاً ما بنتيجة متوقعة لفعل سابق، ويجعل موقفاً معيناً سبباً مباشراً لموقف لاحق"</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11"/>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w:t>
      </w:r>
    </w:p>
    <w:p w:rsidR="00BA53BB" w:rsidRPr="00B44A0D" w:rsidRDefault="00B51CD1" w:rsidP="00A85FD2">
      <w:pPr>
        <w:bidi/>
        <w:ind w:left="0" w:firstLine="368"/>
        <w:rPr>
          <w:rFonts w:asciiTheme="majorBidi" w:hAnsiTheme="majorBidi"/>
          <w:sz w:val="28"/>
          <w:szCs w:val="28"/>
          <w:rtl/>
          <w:lang w:bidi="ar-IQ"/>
        </w:rPr>
      </w:pPr>
      <w:r w:rsidRPr="00B44A0D">
        <w:rPr>
          <w:rFonts w:asciiTheme="majorBidi" w:hAnsiTheme="majorBidi"/>
          <w:sz w:val="28"/>
          <w:szCs w:val="28"/>
          <w:rtl/>
          <w:lang w:bidi="ar-IQ"/>
        </w:rPr>
        <w:t>إنّ "من الاستيعاب ذكر العلة"</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12"/>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 xml:space="preserve">، وهذا ما </w:t>
      </w:r>
      <w:proofErr w:type="spellStart"/>
      <w:r w:rsidRPr="00B44A0D">
        <w:rPr>
          <w:rFonts w:asciiTheme="majorBidi" w:hAnsiTheme="majorBidi"/>
          <w:sz w:val="28"/>
          <w:szCs w:val="28"/>
          <w:rtl/>
          <w:lang w:bidi="ar-IQ"/>
        </w:rPr>
        <w:t>ان</w:t>
      </w:r>
      <w:r w:rsidRPr="00B44A0D">
        <w:rPr>
          <w:rFonts w:asciiTheme="majorBidi" w:hAnsiTheme="majorBidi" w:hint="cs"/>
          <w:sz w:val="28"/>
          <w:szCs w:val="28"/>
          <w:rtl/>
          <w:lang w:bidi="ar-IQ"/>
        </w:rPr>
        <w:t>م</w:t>
      </w:r>
      <w:r w:rsidRPr="00B44A0D">
        <w:rPr>
          <w:rFonts w:asciiTheme="majorBidi" w:hAnsiTheme="majorBidi"/>
          <w:sz w:val="28"/>
          <w:szCs w:val="28"/>
          <w:rtl/>
          <w:lang w:bidi="ar-IQ"/>
        </w:rPr>
        <w:t>از</w:t>
      </w:r>
      <w:proofErr w:type="spellEnd"/>
      <w:r w:rsidRPr="00B44A0D">
        <w:rPr>
          <w:rFonts w:asciiTheme="majorBidi" w:hAnsiTheme="majorBidi"/>
          <w:sz w:val="28"/>
          <w:szCs w:val="28"/>
          <w:rtl/>
          <w:lang w:bidi="ar-IQ"/>
        </w:rPr>
        <w:t xml:space="preserve"> به شعر أبي تمام</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"فقد </w:t>
      </w:r>
      <w:r w:rsidRPr="00B44A0D">
        <w:rPr>
          <w:rFonts w:asciiTheme="majorBidi" w:hAnsiTheme="majorBidi" w:hint="cs"/>
          <w:sz w:val="28"/>
          <w:szCs w:val="28"/>
          <w:rtl/>
          <w:lang w:bidi="ar-IQ"/>
        </w:rPr>
        <w:t>حفّز</w:t>
      </w:r>
      <w:r w:rsidRPr="00B44A0D">
        <w:rPr>
          <w:rFonts w:asciiTheme="majorBidi" w:hAnsiTheme="majorBidi"/>
          <w:sz w:val="28"/>
          <w:szCs w:val="28"/>
          <w:rtl/>
          <w:lang w:bidi="ar-IQ"/>
        </w:rPr>
        <w:t>ه التفلس</w:t>
      </w:r>
      <w:r w:rsidRPr="00B44A0D">
        <w:rPr>
          <w:rFonts w:asciiTheme="majorBidi" w:hAnsiTheme="majorBidi" w:hint="cs"/>
          <w:sz w:val="28"/>
          <w:szCs w:val="28"/>
          <w:rtl/>
          <w:lang w:bidi="ar-IQ"/>
        </w:rPr>
        <w:t>ف</w:t>
      </w:r>
      <w:r w:rsidRPr="00B44A0D">
        <w:rPr>
          <w:rFonts w:asciiTheme="majorBidi" w:hAnsiTheme="majorBidi"/>
          <w:sz w:val="28"/>
          <w:szCs w:val="28"/>
          <w:rtl/>
          <w:lang w:bidi="ar-IQ"/>
        </w:rPr>
        <w:t xml:space="preserve"> على ذكر كثير من علل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شياء</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وضرب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دلة لقضاياه"</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13"/>
      </w:r>
      <w:r w:rsidRPr="00B44A0D">
        <w:rPr>
          <w:rFonts w:asciiTheme="majorBidi" w:hAnsiTheme="majorBidi"/>
          <w:sz w:val="28"/>
          <w:szCs w:val="28"/>
          <w:vertAlign w:val="superscript"/>
          <w:rtl/>
          <w:lang w:bidi="ar-IQ"/>
        </w:rPr>
        <w:t>)</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يقول:</w:t>
      </w:r>
    </w:p>
    <w:p w:rsidR="00B51CD1" w:rsidRPr="00B44A0D" w:rsidRDefault="00BA53BB" w:rsidP="00BA53BB">
      <w:pPr>
        <w:bidi/>
        <w:ind w:left="0" w:firstLine="368"/>
        <w:jc w:val="right"/>
        <w:rPr>
          <w:rFonts w:asciiTheme="majorBidi" w:hAnsiTheme="majorBidi"/>
          <w:sz w:val="28"/>
          <w:szCs w:val="28"/>
          <w:rtl/>
          <w:lang w:bidi="ar-IQ"/>
        </w:rPr>
      </w:pPr>
      <w:r w:rsidRPr="00B44A0D">
        <w:rPr>
          <w:rFonts w:asciiTheme="majorBidi" w:hAnsiTheme="majorBidi" w:hint="cs"/>
          <w:sz w:val="28"/>
          <w:szCs w:val="28"/>
          <w:rtl/>
          <w:lang w:bidi="ar-IQ"/>
        </w:rPr>
        <w:t>[الطويل]</w:t>
      </w:r>
      <w:r w:rsidR="00B51CD1" w:rsidRPr="00B44A0D">
        <w:rPr>
          <w:rFonts w:asciiTheme="majorBidi" w:hAnsiTheme="majorBidi"/>
          <w:sz w:val="28"/>
          <w:szCs w:val="28"/>
          <w:rtl/>
          <w:lang w:bidi="ar-IQ"/>
        </w:rPr>
        <w:t xml:space="preserve"> </w:t>
      </w:r>
    </w:p>
    <w:tbl>
      <w:tblPr>
        <w:bidiVisual/>
        <w:tblW w:w="0" w:type="auto"/>
        <w:jc w:val="center"/>
        <w:tblLook w:val="04A0" w:firstRow="1" w:lastRow="0" w:firstColumn="1" w:lastColumn="0" w:noHBand="0" w:noVBand="1"/>
      </w:tblPr>
      <w:tblGrid>
        <w:gridCol w:w="4019"/>
        <w:gridCol w:w="261"/>
        <w:gridCol w:w="4242"/>
      </w:tblGrid>
      <w:tr w:rsidR="00B51CD1" w:rsidRPr="00432104" w:rsidTr="00B44A0D">
        <w:trPr>
          <w:jc w:val="center"/>
        </w:trPr>
        <w:tc>
          <w:tcPr>
            <w:tcW w:w="4019" w:type="dxa"/>
            <w:shd w:val="clear" w:color="auto" w:fill="auto"/>
          </w:tcPr>
          <w:p w:rsidR="00B51CD1" w:rsidRPr="00455E27" w:rsidRDefault="00B51CD1" w:rsidP="009C6D2E">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وطول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مقام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المرء</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في الحي</w:t>
            </w:r>
            <w:r w:rsidRPr="00432104">
              <w:rPr>
                <w:rFonts w:asciiTheme="majorBidi" w:hAnsiTheme="majorBidi" w:hint="cs"/>
                <w:b/>
                <w:bCs/>
                <w:sz w:val="30"/>
                <w:szCs w:val="30"/>
                <w:rtl/>
                <w:lang w:bidi="ar-IQ"/>
              </w:rPr>
              <w:t>ّ</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خ</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قٌ</w:t>
            </w:r>
            <w:r w:rsidRPr="00432104">
              <w:rPr>
                <w:rFonts w:asciiTheme="majorBidi" w:hAnsiTheme="majorBidi"/>
                <w:b/>
                <w:bCs/>
                <w:sz w:val="30"/>
                <w:szCs w:val="30"/>
                <w:rtl/>
                <w:lang w:bidi="ar-IQ"/>
              </w:rPr>
              <w:br/>
              <w:t>فإن</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ي رأيت</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الش</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مس</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زيدت</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محب</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ةً</w:t>
            </w:r>
            <w:r w:rsidRPr="00432104">
              <w:rPr>
                <w:rFonts w:asciiTheme="majorBidi" w:hAnsiTheme="majorBidi"/>
                <w:b/>
                <w:bCs/>
                <w:sz w:val="30"/>
                <w:szCs w:val="30"/>
                <w:rtl/>
                <w:lang w:bidi="ar-IQ"/>
              </w:rPr>
              <w:br/>
            </w:r>
          </w:p>
        </w:tc>
        <w:tc>
          <w:tcPr>
            <w:tcW w:w="261"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242" w:type="dxa"/>
            <w:shd w:val="clear" w:color="auto" w:fill="auto"/>
          </w:tcPr>
          <w:p w:rsidR="00B51CD1" w:rsidRPr="00455E27" w:rsidRDefault="009971BA" w:rsidP="009C6D2E">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لديباج</w:t>
            </w:r>
            <w:r w:rsidR="00B51CD1" w:rsidRPr="00432104">
              <w:rPr>
                <w:rFonts w:asciiTheme="majorBidi" w:hAnsiTheme="majorBidi"/>
                <w:b/>
                <w:bCs/>
                <w:sz w:val="30"/>
                <w:szCs w:val="30"/>
                <w:rtl/>
                <w:lang w:bidi="ar-IQ"/>
              </w:rPr>
              <w:t>ت</w:t>
            </w:r>
            <w:r w:rsidRPr="00432104">
              <w:rPr>
                <w:rFonts w:asciiTheme="majorBidi" w:hAnsiTheme="majorBidi" w:hint="cs"/>
                <w:b/>
                <w:bCs/>
                <w:sz w:val="30"/>
                <w:szCs w:val="30"/>
                <w:rtl/>
                <w:lang w:bidi="ar-IQ"/>
              </w:rPr>
              <w:t>ي</w:t>
            </w:r>
            <w:r w:rsidR="00BA53BB"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ه فاغترب</w:t>
            </w:r>
            <w:r w:rsidR="00BA53BB"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تتجدَّد</w:t>
            </w:r>
            <w:r w:rsidR="00B51CD1" w:rsidRPr="00432104">
              <w:rPr>
                <w:rFonts w:asciiTheme="majorBidi" w:hAnsiTheme="majorBidi" w:hint="cs"/>
                <w:b/>
                <w:bCs/>
                <w:sz w:val="30"/>
                <w:szCs w:val="30"/>
                <w:rtl/>
                <w:lang w:bidi="ar-IQ"/>
              </w:rPr>
              <w:t>ِ</w:t>
            </w:r>
            <w:r w:rsidR="00BA53BB" w:rsidRPr="00432104">
              <w:rPr>
                <w:rFonts w:asciiTheme="majorBidi" w:hAnsiTheme="majorBidi"/>
                <w:b/>
                <w:bCs/>
                <w:sz w:val="30"/>
                <w:szCs w:val="30"/>
                <w:rtl/>
                <w:lang w:bidi="ar-IQ"/>
              </w:rPr>
              <w:br/>
              <w:t>إلى الناس أن</w:t>
            </w:r>
            <w:r w:rsidR="00BA53BB"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ليست</w:t>
            </w:r>
            <w:r w:rsidR="00BA53BB"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عليهم بسر</w:t>
            </w:r>
            <w:r w:rsidR="00BA53BB"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م</w:t>
            </w:r>
            <w:r w:rsidR="00BA53BB" w:rsidRPr="00432104">
              <w:rPr>
                <w:rFonts w:asciiTheme="majorBidi" w:hAnsiTheme="majorBidi" w:hint="cs"/>
                <w:b/>
                <w:bCs/>
                <w:sz w:val="30"/>
                <w:szCs w:val="30"/>
                <w:rtl/>
                <w:lang w:bidi="ar-IQ"/>
              </w:rPr>
              <w:t>َ</w:t>
            </w:r>
            <w:r w:rsidR="00C56AF7">
              <w:rPr>
                <w:rFonts w:asciiTheme="majorBidi" w:hAnsiTheme="majorBidi" w:hint="cs"/>
                <w:b/>
                <w:bCs/>
                <w:sz w:val="30"/>
                <w:szCs w:val="30"/>
                <w:rtl/>
                <w:lang w:bidi="ar-IQ"/>
              </w:rPr>
              <w:t>ـ</w:t>
            </w:r>
            <w:r w:rsidR="00B51CD1" w:rsidRPr="00432104">
              <w:rPr>
                <w:rFonts w:asciiTheme="majorBidi" w:hAnsiTheme="majorBidi"/>
                <w:b/>
                <w:bCs/>
                <w:sz w:val="30"/>
                <w:szCs w:val="30"/>
                <w:rtl/>
                <w:lang w:bidi="ar-IQ"/>
              </w:rPr>
              <w:t>د</w:t>
            </w:r>
            <w:r w:rsidR="00BA53BB" w:rsidRPr="00432104">
              <w:rPr>
                <w:rFonts w:asciiTheme="majorBidi" w:hAnsiTheme="majorBidi" w:hint="cs"/>
                <w:b/>
                <w:bCs/>
                <w:sz w:val="30"/>
                <w:szCs w:val="30"/>
                <w:rtl/>
                <w:lang w:bidi="ar-IQ"/>
              </w:rPr>
              <w:t>ِ</w:t>
            </w:r>
            <w:r w:rsidR="00B51CD1" w:rsidRPr="00432104">
              <w:rPr>
                <w:rFonts w:asciiTheme="majorBidi" w:hAnsiTheme="majorBidi"/>
                <w:b/>
                <w:bCs/>
                <w:sz w:val="30"/>
                <w:szCs w:val="30"/>
                <w:vertAlign w:val="superscript"/>
                <w:rtl/>
                <w:lang w:bidi="ar-IQ"/>
              </w:rPr>
              <w:t>(</w:t>
            </w:r>
            <w:r w:rsidR="00B51CD1" w:rsidRPr="00432104">
              <w:rPr>
                <w:rStyle w:val="ab"/>
                <w:rFonts w:asciiTheme="majorBidi" w:hAnsiTheme="majorBidi"/>
                <w:b/>
                <w:bCs/>
                <w:sz w:val="30"/>
                <w:szCs w:val="30"/>
                <w:rtl/>
                <w:lang w:bidi="ar-IQ"/>
              </w:rPr>
              <w:endnoteReference w:id="114"/>
            </w:r>
            <w:r w:rsidR="00B51CD1" w:rsidRPr="00432104">
              <w:rPr>
                <w:rFonts w:asciiTheme="majorBidi" w:hAnsiTheme="majorBidi"/>
                <w:b/>
                <w:bCs/>
                <w:sz w:val="30"/>
                <w:szCs w:val="30"/>
                <w:vertAlign w:val="superscript"/>
                <w:rtl/>
                <w:lang w:bidi="ar-IQ"/>
              </w:rPr>
              <w:t>)</w:t>
            </w:r>
            <w:r w:rsidR="00B51CD1" w:rsidRPr="00432104">
              <w:rPr>
                <w:rFonts w:asciiTheme="majorBidi" w:hAnsiTheme="majorBidi"/>
                <w:b/>
                <w:bCs/>
                <w:sz w:val="30"/>
                <w:szCs w:val="30"/>
                <w:rtl/>
                <w:lang w:bidi="ar-IQ"/>
              </w:rPr>
              <w:t xml:space="preserve"> </w:t>
            </w:r>
          </w:p>
        </w:tc>
      </w:tr>
    </w:tbl>
    <w:p w:rsidR="00B51CD1" w:rsidRPr="00B44A0D" w:rsidRDefault="00B51CD1" w:rsidP="00304CFF">
      <w:pPr>
        <w:bidi/>
        <w:ind w:left="0" w:firstLine="369"/>
        <w:rPr>
          <w:rFonts w:asciiTheme="majorBidi" w:hAnsiTheme="majorBidi"/>
          <w:sz w:val="28"/>
          <w:szCs w:val="28"/>
          <w:rtl/>
          <w:lang w:bidi="ar-IQ"/>
        </w:rPr>
      </w:pPr>
      <w:r w:rsidRPr="00B44A0D">
        <w:rPr>
          <w:rFonts w:asciiTheme="majorBidi" w:hAnsiTheme="majorBidi"/>
          <w:sz w:val="28"/>
          <w:szCs w:val="28"/>
          <w:rtl/>
          <w:lang w:bidi="ar-IQ"/>
        </w:rPr>
        <w:t>قولٌ حجاجي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باستدلال سببي</w:t>
      </w:r>
      <w:r w:rsidRPr="00B44A0D">
        <w:rPr>
          <w:rFonts w:asciiTheme="majorBidi" w:hAnsiTheme="majorBidi" w:hint="cs"/>
          <w:sz w:val="28"/>
          <w:szCs w:val="28"/>
          <w:rtl/>
          <w:lang w:bidi="ar-IQ"/>
        </w:rPr>
        <w:t>ّ</w:t>
      </w:r>
      <w:r w:rsidRPr="00B44A0D">
        <w:rPr>
          <w:rFonts w:asciiTheme="majorBidi" w:hAnsiTheme="majorBidi"/>
          <w:sz w:val="28"/>
          <w:szCs w:val="28"/>
          <w:rtl/>
          <w:lang w:bidi="ar-IQ"/>
        </w:rPr>
        <w:t>، ففي هذا النص يتحدث الشاعر عن (التجد</w:t>
      </w:r>
      <w:r w:rsidRPr="00B44A0D">
        <w:rPr>
          <w:rFonts w:asciiTheme="majorBidi" w:hAnsiTheme="majorBidi" w:hint="cs"/>
          <w:sz w:val="28"/>
          <w:szCs w:val="28"/>
          <w:rtl/>
          <w:lang w:bidi="ar-IQ"/>
        </w:rPr>
        <w:t>ّ</w:t>
      </w:r>
      <w:r w:rsidRPr="00B44A0D">
        <w:rPr>
          <w:rFonts w:asciiTheme="majorBidi" w:hAnsiTheme="majorBidi"/>
          <w:sz w:val="28"/>
          <w:szCs w:val="28"/>
          <w:rtl/>
          <w:lang w:bidi="ar-IQ"/>
        </w:rPr>
        <w:t>د)</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وهو يربطه </w:t>
      </w:r>
      <w:r w:rsidRPr="00B44A0D">
        <w:rPr>
          <w:rFonts w:asciiTheme="majorBidi" w:hAnsiTheme="majorBidi" w:hint="cs"/>
          <w:sz w:val="28"/>
          <w:szCs w:val="28"/>
          <w:rtl/>
          <w:lang w:bidi="ar-IQ"/>
        </w:rPr>
        <w:t>ك</w:t>
      </w:r>
      <w:r w:rsidRPr="00B44A0D">
        <w:rPr>
          <w:rFonts w:asciiTheme="majorBidi" w:hAnsiTheme="majorBidi"/>
          <w:sz w:val="28"/>
          <w:szCs w:val="28"/>
          <w:rtl/>
          <w:lang w:bidi="ar-IQ"/>
        </w:rPr>
        <w:t>حدث</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بسبب يفس</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ر </w:t>
      </w:r>
      <w:r w:rsidRPr="00B44A0D">
        <w:rPr>
          <w:rFonts w:asciiTheme="majorBidi" w:hAnsiTheme="majorBidi" w:hint="cs"/>
          <w:sz w:val="28"/>
          <w:szCs w:val="28"/>
          <w:rtl/>
          <w:lang w:bidi="ar-IQ"/>
        </w:rPr>
        <w:t>صيرورته</w:t>
      </w:r>
      <w:r w:rsidRPr="00B44A0D">
        <w:rPr>
          <w:rFonts w:asciiTheme="majorBidi" w:hAnsiTheme="majorBidi"/>
          <w:sz w:val="28"/>
          <w:szCs w:val="28"/>
          <w:rtl/>
          <w:lang w:bidi="ar-IQ"/>
        </w:rPr>
        <w:t xml:space="preserve"> (الرحلة)</w:t>
      </w:r>
      <w:r w:rsidR="00BA53BB"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إنّ </w:t>
      </w:r>
      <w:r w:rsidRPr="00B44A0D">
        <w:rPr>
          <w:rFonts w:asciiTheme="majorBidi" w:hAnsiTheme="majorBidi" w:hint="cs"/>
          <w:sz w:val="28"/>
          <w:szCs w:val="28"/>
          <w:rtl/>
          <w:lang w:bidi="ar-IQ"/>
        </w:rPr>
        <w:t>"</w:t>
      </w:r>
      <w:r w:rsidRPr="00B44A0D">
        <w:rPr>
          <w:rFonts w:asciiTheme="majorBidi" w:hAnsiTheme="majorBidi"/>
          <w:sz w:val="28"/>
          <w:szCs w:val="28"/>
          <w:rtl/>
          <w:lang w:bidi="ar-IQ"/>
        </w:rPr>
        <w:t>السفر المتصل إذا صاد</w:t>
      </w:r>
      <w:r w:rsidRPr="00B44A0D">
        <w:rPr>
          <w:rFonts w:asciiTheme="majorBidi" w:hAnsiTheme="majorBidi" w:hint="cs"/>
          <w:sz w:val="28"/>
          <w:szCs w:val="28"/>
          <w:rtl/>
          <w:lang w:bidi="ar-IQ"/>
        </w:rPr>
        <w:t>ف</w:t>
      </w:r>
      <w:r w:rsidRPr="00B44A0D">
        <w:rPr>
          <w:rFonts w:asciiTheme="majorBidi" w:hAnsiTheme="majorBidi"/>
          <w:sz w:val="28"/>
          <w:szCs w:val="28"/>
          <w:rtl/>
          <w:lang w:bidi="ar-IQ"/>
        </w:rPr>
        <w:t xml:space="preserve"> عقلاً كعقل أبي تمام، وقلباً </w:t>
      </w:r>
      <w:r w:rsidRPr="00B44A0D">
        <w:rPr>
          <w:rFonts w:asciiTheme="majorBidi" w:hAnsiTheme="majorBidi"/>
          <w:sz w:val="28"/>
          <w:szCs w:val="28"/>
          <w:rtl/>
          <w:lang w:bidi="ar-IQ"/>
        </w:rPr>
        <w:lastRenderedPageBreak/>
        <w:t>كقلبه، وشعوراً رقيقاً حاداً كشعوره، ترك في هذا ال</w:t>
      </w:r>
      <w:r w:rsidRPr="00B44A0D">
        <w:rPr>
          <w:rFonts w:asciiTheme="majorBidi" w:hAnsiTheme="majorBidi" w:hint="cs"/>
          <w:sz w:val="28"/>
          <w:szCs w:val="28"/>
          <w:rtl/>
          <w:lang w:bidi="ar-IQ"/>
        </w:rPr>
        <w:t>عق</w:t>
      </w:r>
      <w:r w:rsidRPr="00B44A0D">
        <w:rPr>
          <w:rFonts w:asciiTheme="majorBidi" w:hAnsiTheme="majorBidi"/>
          <w:sz w:val="28"/>
          <w:szCs w:val="28"/>
          <w:rtl/>
          <w:lang w:bidi="ar-IQ"/>
        </w:rPr>
        <w:t>ل وفي هذا القلب والشعور أشدّ الأثر و</w:t>
      </w:r>
      <w:r w:rsidRPr="00B44A0D">
        <w:rPr>
          <w:rFonts w:asciiTheme="majorBidi" w:hAnsiTheme="majorBidi" w:hint="cs"/>
          <w:sz w:val="28"/>
          <w:szCs w:val="28"/>
          <w:rtl/>
          <w:lang w:bidi="ar-IQ"/>
        </w:rPr>
        <w:t>أ</w:t>
      </w:r>
      <w:r w:rsidRPr="00B44A0D">
        <w:rPr>
          <w:rFonts w:asciiTheme="majorBidi" w:hAnsiTheme="majorBidi"/>
          <w:sz w:val="28"/>
          <w:szCs w:val="28"/>
          <w:rtl/>
          <w:lang w:bidi="ar-IQ"/>
        </w:rPr>
        <w:t>حد</w:t>
      </w:r>
      <w:r w:rsidRPr="00B44A0D">
        <w:rPr>
          <w:rFonts w:asciiTheme="majorBidi" w:hAnsiTheme="majorBidi" w:hint="cs"/>
          <w:sz w:val="28"/>
          <w:szCs w:val="28"/>
          <w:rtl/>
          <w:lang w:bidi="ar-IQ"/>
        </w:rPr>
        <w:t>ّ</w:t>
      </w:r>
      <w:r w:rsidRPr="00B44A0D">
        <w:rPr>
          <w:rFonts w:asciiTheme="majorBidi" w:hAnsiTheme="majorBidi"/>
          <w:sz w:val="28"/>
          <w:szCs w:val="28"/>
          <w:rtl/>
          <w:lang w:bidi="ar-IQ"/>
        </w:rPr>
        <w:t>ه، وظهر هذا كله في شعره"</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15"/>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BA53BB">
      <w:pPr>
        <w:bidi/>
        <w:ind w:left="0" w:firstLine="369"/>
        <w:rPr>
          <w:rFonts w:asciiTheme="majorBidi" w:hAnsiTheme="majorBidi"/>
          <w:sz w:val="28"/>
          <w:szCs w:val="28"/>
          <w:rtl/>
          <w:lang w:bidi="ar-IQ"/>
        </w:rPr>
      </w:pPr>
      <w:r w:rsidRPr="00B44A0D">
        <w:rPr>
          <w:rFonts w:asciiTheme="majorBidi" w:hAnsiTheme="majorBidi"/>
          <w:sz w:val="28"/>
          <w:szCs w:val="28"/>
          <w:rtl/>
          <w:lang w:bidi="ar-IQ"/>
        </w:rPr>
        <w:t xml:space="preserve">تحويل </w:t>
      </w:r>
      <w:r w:rsidRPr="00B44A0D">
        <w:rPr>
          <w:rFonts w:asciiTheme="majorBidi" w:hAnsiTheme="majorBidi" w:hint="cs"/>
          <w:sz w:val="28"/>
          <w:szCs w:val="28"/>
          <w:rtl/>
          <w:lang w:bidi="ar-IQ"/>
        </w:rPr>
        <w:t>أ</w:t>
      </w:r>
      <w:r w:rsidRPr="00B44A0D">
        <w:rPr>
          <w:rFonts w:asciiTheme="majorBidi" w:hAnsiTheme="majorBidi"/>
          <w:sz w:val="28"/>
          <w:szCs w:val="28"/>
          <w:rtl/>
          <w:lang w:bidi="ar-IQ"/>
        </w:rPr>
        <w:t>كسب (السبب- الرحلة) نتيجة ما (التجدد)، ولاسيما أن الشاعر يبث</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في طرحه هذا استدلالاً سببياً آخر</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باتجاه ضدي</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الثبات المكاني و</w:t>
      </w:r>
      <w:r w:rsidRPr="00B44A0D">
        <w:rPr>
          <w:rFonts w:asciiTheme="majorBidi" w:hAnsiTheme="majorBidi" w:hint="cs"/>
          <w:sz w:val="28"/>
          <w:szCs w:val="28"/>
          <w:rtl/>
          <w:lang w:bidi="ar-IQ"/>
        </w:rPr>
        <w:t>أ</w:t>
      </w:r>
      <w:r w:rsidRPr="00B44A0D">
        <w:rPr>
          <w:rFonts w:asciiTheme="majorBidi" w:hAnsiTheme="majorBidi"/>
          <w:sz w:val="28"/>
          <w:szCs w:val="28"/>
          <w:rtl/>
          <w:lang w:bidi="ar-IQ"/>
        </w:rPr>
        <w:t>سبابه في توليد نتيجة متتابعة (الخ</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ل</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ق)</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مقابلة "تتوافر على خاصية التحول، لأداء أغراض تواصلي</w:t>
      </w:r>
      <w:r w:rsidR="00BA53BB" w:rsidRPr="00B44A0D">
        <w:rPr>
          <w:rFonts w:asciiTheme="majorBidi" w:hAnsiTheme="majorBidi" w:hint="cs"/>
          <w:sz w:val="28"/>
          <w:szCs w:val="28"/>
          <w:rtl/>
          <w:lang w:bidi="ar-IQ"/>
        </w:rPr>
        <w:t>ة</w:t>
      </w:r>
      <w:r w:rsidRPr="00B44A0D">
        <w:rPr>
          <w:rFonts w:asciiTheme="majorBidi" w:hAnsiTheme="majorBidi"/>
          <w:sz w:val="28"/>
          <w:szCs w:val="28"/>
          <w:rtl/>
          <w:lang w:bidi="ar-IQ"/>
        </w:rPr>
        <w:t>، ول</w:t>
      </w:r>
      <w:r w:rsidRPr="00B44A0D">
        <w:rPr>
          <w:rFonts w:asciiTheme="majorBidi" w:hAnsiTheme="majorBidi" w:hint="cs"/>
          <w:sz w:val="28"/>
          <w:szCs w:val="28"/>
          <w:rtl/>
          <w:lang w:bidi="ar-IQ"/>
        </w:rPr>
        <w:t>إ</w:t>
      </w:r>
      <w:r w:rsidRPr="00B44A0D">
        <w:rPr>
          <w:rFonts w:asciiTheme="majorBidi" w:hAnsiTheme="majorBidi"/>
          <w:sz w:val="28"/>
          <w:szCs w:val="28"/>
          <w:rtl/>
          <w:lang w:bidi="ar-IQ"/>
        </w:rPr>
        <w:t xml:space="preserve">نجاز مقاصد </w:t>
      </w:r>
      <w:proofErr w:type="spellStart"/>
      <w:r w:rsidRPr="00B44A0D">
        <w:rPr>
          <w:rFonts w:asciiTheme="majorBidi" w:hAnsiTheme="majorBidi"/>
          <w:sz w:val="28"/>
          <w:szCs w:val="28"/>
          <w:rtl/>
          <w:lang w:bidi="ar-IQ"/>
        </w:rPr>
        <w:t>حجاجية</w:t>
      </w:r>
      <w:proofErr w:type="spellEnd"/>
      <w:r w:rsidRPr="00B44A0D">
        <w:rPr>
          <w:rFonts w:asciiTheme="majorBidi" w:hAnsiTheme="majorBidi"/>
          <w:sz w:val="28"/>
          <w:szCs w:val="28"/>
          <w:rtl/>
          <w:lang w:bidi="ar-IQ"/>
        </w:rPr>
        <w:t>، ولإفادة أبعاد تداولية"</w:t>
      </w:r>
      <w:r w:rsidRPr="00B44A0D">
        <w:rPr>
          <w:rFonts w:asciiTheme="majorBidi" w:hAnsiTheme="majorBidi"/>
          <w:sz w:val="28"/>
          <w:szCs w:val="28"/>
          <w:vertAlign w:val="superscript"/>
          <w:rtl/>
          <w:lang w:bidi="ar-IQ"/>
        </w:rPr>
        <w:t>(</w:t>
      </w:r>
      <w:r w:rsidRPr="00B44A0D">
        <w:rPr>
          <w:rStyle w:val="ab"/>
          <w:rFonts w:asciiTheme="majorBidi" w:hAnsiTheme="majorBidi"/>
          <w:sz w:val="28"/>
          <w:szCs w:val="28"/>
          <w:rtl/>
          <w:lang w:bidi="ar-IQ"/>
        </w:rPr>
        <w:endnoteReference w:id="116"/>
      </w:r>
      <w:r w:rsidRPr="00B44A0D">
        <w:rPr>
          <w:rFonts w:asciiTheme="majorBidi" w:hAnsiTheme="majorBidi"/>
          <w:sz w:val="28"/>
          <w:szCs w:val="28"/>
          <w:vertAlign w:val="superscript"/>
          <w:rtl/>
          <w:lang w:bidi="ar-IQ"/>
        </w:rPr>
        <w:t>)</w:t>
      </w:r>
      <w:r w:rsidRPr="00B44A0D">
        <w:rPr>
          <w:rFonts w:asciiTheme="majorBidi" w:hAnsiTheme="majorBidi"/>
          <w:sz w:val="28"/>
          <w:szCs w:val="28"/>
          <w:rtl/>
          <w:lang w:bidi="ar-IQ"/>
        </w:rPr>
        <w:t>.</w:t>
      </w:r>
    </w:p>
    <w:p w:rsidR="00B51CD1" w:rsidRPr="00B44A0D" w:rsidRDefault="00B51CD1" w:rsidP="00007589">
      <w:pPr>
        <w:bidi/>
        <w:ind w:firstLine="720"/>
        <w:rPr>
          <w:rFonts w:asciiTheme="majorBidi" w:hAnsiTheme="majorBidi"/>
          <w:sz w:val="28"/>
          <w:szCs w:val="28"/>
          <w:rtl/>
          <w:lang w:bidi="ar-IQ"/>
        </w:rPr>
      </w:pPr>
      <w:r w:rsidRPr="00B44A0D">
        <w:rPr>
          <w:rFonts w:asciiTheme="majorBidi" w:hAnsiTheme="majorBidi"/>
          <w:sz w:val="28"/>
          <w:szCs w:val="28"/>
          <w:rtl/>
          <w:lang w:bidi="ar-IQ"/>
        </w:rPr>
        <w:t xml:space="preserve">ويقول: </w:t>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t>[الطويل]</w:t>
      </w:r>
    </w:p>
    <w:tbl>
      <w:tblPr>
        <w:bidiVisual/>
        <w:tblW w:w="0" w:type="auto"/>
        <w:jc w:val="center"/>
        <w:tblLook w:val="04A0" w:firstRow="1" w:lastRow="0" w:firstColumn="1" w:lastColumn="0" w:noHBand="0" w:noVBand="1"/>
      </w:tblPr>
      <w:tblGrid>
        <w:gridCol w:w="4019"/>
        <w:gridCol w:w="426"/>
        <w:gridCol w:w="4077"/>
      </w:tblGrid>
      <w:tr w:rsidR="00B51CD1" w:rsidRPr="00432104" w:rsidTr="00B44A0D">
        <w:trPr>
          <w:jc w:val="center"/>
        </w:trPr>
        <w:tc>
          <w:tcPr>
            <w:tcW w:w="4019" w:type="dxa"/>
            <w:shd w:val="clear" w:color="auto" w:fill="auto"/>
          </w:tcPr>
          <w:p w:rsidR="00B51CD1" w:rsidRPr="00455E27" w:rsidRDefault="00B51CD1" w:rsidP="000D75DE">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الر</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زق</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لا </w:t>
            </w:r>
            <w:r w:rsidR="009971BA" w:rsidRPr="00432104">
              <w:rPr>
                <w:rFonts w:asciiTheme="majorBidi" w:hAnsiTheme="majorBidi" w:hint="cs"/>
                <w:b/>
                <w:bCs/>
                <w:sz w:val="30"/>
                <w:szCs w:val="30"/>
                <w:rtl/>
                <w:lang w:bidi="ar-IQ"/>
              </w:rPr>
              <w:t>تك</w:t>
            </w:r>
            <w:r w:rsidRPr="00432104">
              <w:rPr>
                <w:rFonts w:asciiTheme="majorBidi" w:hAnsiTheme="majorBidi" w:hint="cs"/>
                <w:b/>
                <w:bCs/>
                <w:sz w:val="30"/>
                <w:szCs w:val="30"/>
                <w:rtl/>
                <w:lang w:bidi="ar-IQ"/>
              </w:rPr>
              <w:t>م</w:t>
            </w:r>
            <w:r w:rsidR="009971BA" w:rsidRPr="00432104">
              <w:rPr>
                <w:rFonts w:asciiTheme="majorBidi" w:hAnsiTheme="majorBidi" w:hint="cs"/>
                <w:b/>
                <w:bCs/>
                <w:sz w:val="30"/>
                <w:szCs w:val="30"/>
                <w:rtl/>
                <w:lang w:bidi="ar-IQ"/>
              </w:rPr>
              <w:t>ُ</w:t>
            </w:r>
            <w:r w:rsidRPr="00432104">
              <w:rPr>
                <w:rFonts w:asciiTheme="majorBidi" w:hAnsiTheme="majorBidi" w:hint="cs"/>
                <w:b/>
                <w:bCs/>
                <w:sz w:val="30"/>
                <w:szCs w:val="30"/>
                <w:rtl/>
                <w:lang w:bidi="ar-IQ"/>
              </w:rPr>
              <w:t>د</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عليه فإن</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9C6D2E">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يأتي ولم تبعث</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إليه رسولا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17"/>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B44A0D" w:rsidRDefault="00B51CD1" w:rsidP="00990889">
      <w:pPr>
        <w:bidi/>
        <w:ind w:left="0" w:firstLine="369"/>
        <w:rPr>
          <w:rFonts w:asciiTheme="majorBidi" w:hAnsiTheme="majorBidi"/>
          <w:sz w:val="28"/>
          <w:szCs w:val="28"/>
          <w:rtl/>
          <w:lang w:bidi="ar-IQ"/>
        </w:rPr>
      </w:pPr>
      <w:r w:rsidRPr="00B44A0D">
        <w:rPr>
          <w:rFonts w:asciiTheme="majorBidi" w:hAnsiTheme="majorBidi"/>
          <w:sz w:val="28"/>
          <w:szCs w:val="28"/>
          <w:rtl/>
          <w:lang w:bidi="ar-IQ"/>
        </w:rPr>
        <w:t>حدثان ترا</w:t>
      </w:r>
      <w:r w:rsidR="00C56AF7" w:rsidRPr="00B44A0D">
        <w:rPr>
          <w:rFonts w:asciiTheme="majorBidi" w:hAnsiTheme="majorBidi"/>
          <w:sz w:val="28"/>
          <w:szCs w:val="28"/>
          <w:rtl/>
          <w:lang w:bidi="ar-IQ"/>
        </w:rPr>
        <w:t>بطا برابط سببي</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حكمةٌ </w:t>
      </w:r>
      <w:r w:rsidRPr="00B44A0D">
        <w:rPr>
          <w:rFonts w:asciiTheme="majorBidi" w:hAnsiTheme="majorBidi" w:hint="cs"/>
          <w:sz w:val="28"/>
          <w:szCs w:val="28"/>
          <w:rtl/>
          <w:lang w:bidi="ar-IQ"/>
        </w:rPr>
        <w:t>اتبع</w:t>
      </w:r>
      <w:r w:rsidRPr="00B44A0D">
        <w:rPr>
          <w:rFonts w:asciiTheme="majorBidi" w:hAnsiTheme="majorBidi"/>
          <w:sz w:val="28"/>
          <w:szCs w:val="28"/>
          <w:rtl/>
          <w:lang w:bidi="ar-IQ"/>
        </w:rPr>
        <w:t>ت خط</w:t>
      </w:r>
      <w:r w:rsidRPr="00B44A0D">
        <w:rPr>
          <w:rFonts w:asciiTheme="majorBidi" w:hAnsiTheme="majorBidi" w:hint="cs"/>
          <w:sz w:val="28"/>
          <w:szCs w:val="28"/>
          <w:rtl/>
          <w:lang w:bidi="ar-IQ"/>
        </w:rPr>
        <w:t>ى</w:t>
      </w:r>
      <w:r w:rsidRPr="00B44A0D">
        <w:rPr>
          <w:rFonts w:asciiTheme="majorBidi" w:hAnsiTheme="majorBidi"/>
          <w:sz w:val="28"/>
          <w:szCs w:val="28"/>
          <w:rtl/>
          <w:lang w:bidi="ar-IQ"/>
        </w:rPr>
        <w:t xml:space="preserve"> (الر</w:t>
      </w:r>
      <w:r w:rsidRPr="00B44A0D">
        <w:rPr>
          <w:rFonts w:asciiTheme="majorBidi" w:hAnsiTheme="majorBidi" w:hint="cs"/>
          <w:sz w:val="28"/>
          <w:szCs w:val="28"/>
          <w:rtl/>
          <w:lang w:bidi="ar-IQ"/>
        </w:rPr>
        <w:t>ّ</w:t>
      </w:r>
      <w:r w:rsidRPr="00B44A0D">
        <w:rPr>
          <w:rFonts w:asciiTheme="majorBidi" w:hAnsiTheme="majorBidi"/>
          <w:sz w:val="28"/>
          <w:szCs w:val="28"/>
          <w:rtl/>
          <w:lang w:bidi="ar-IQ"/>
        </w:rPr>
        <w:t>زق)، ل</w:t>
      </w:r>
      <w:r w:rsidRPr="00B44A0D">
        <w:rPr>
          <w:rFonts w:asciiTheme="majorBidi" w:hAnsiTheme="majorBidi" w:hint="cs"/>
          <w:sz w:val="28"/>
          <w:szCs w:val="28"/>
          <w:rtl/>
          <w:lang w:bidi="ar-IQ"/>
        </w:rPr>
        <w:t>ت</w:t>
      </w:r>
      <w:r w:rsidRPr="00B44A0D">
        <w:rPr>
          <w:rFonts w:asciiTheme="majorBidi" w:hAnsiTheme="majorBidi"/>
          <w:sz w:val="28"/>
          <w:szCs w:val="28"/>
          <w:rtl/>
          <w:lang w:bidi="ar-IQ"/>
        </w:rPr>
        <w:t>شخ</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صه بسمة (ال</w:t>
      </w:r>
      <w:r w:rsidRPr="00B44A0D">
        <w:rPr>
          <w:rFonts w:asciiTheme="majorBidi" w:hAnsiTheme="majorBidi" w:hint="cs"/>
          <w:sz w:val="28"/>
          <w:szCs w:val="28"/>
          <w:rtl/>
          <w:lang w:bidi="ar-IQ"/>
        </w:rPr>
        <w:t>إ</w:t>
      </w:r>
      <w:r w:rsidRPr="00B44A0D">
        <w:rPr>
          <w:rFonts w:asciiTheme="majorBidi" w:hAnsiTheme="majorBidi"/>
          <w:sz w:val="28"/>
          <w:szCs w:val="28"/>
          <w:rtl/>
          <w:lang w:bidi="ar-IQ"/>
        </w:rPr>
        <w:t>رادة)</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رزق له </w:t>
      </w:r>
      <w:r w:rsidRPr="00B44A0D">
        <w:rPr>
          <w:rFonts w:asciiTheme="majorBidi" w:hAnsiTheme="majorBidi" w:hint="cs"/>
          <w:sz w:val="28"/>
          <w:szCs w:val="28"/>
          <w:rtl/>
          <w:lang w:bidi="ar-IQ"/>
        </w:rPr>
        <w:t>إ</w:t>
      </w:r>
      <w:r w:rsidRPr="00B44A0D">
        <w:rPr>
          <w:rFonts w:asciiTheme="majorBidi" w:hAnsiTheme="majorBidi"/>
          <w:sz w:val="28"/>
          <w:szCs w:val="28"/>
          <w:rtl/>
          <w:lang w:bidi="ar-IQ"/>
        </w:rPr>
        <w:t>رادته بتلقائية قادرة على تغ</w:t>
      </w:r>
      <w:r w:rsidR="009971BA" w:rsidRPr="00B44A0D">
        <w:rPr>
          <w:rFonts w:asciiTheme="majorBidi" w:hAnsiTheme="majorBidi" w:hint="cs"/>
          <w:sz w:val="28"/>
          <w:szCs w:val="28"/>
          <w:rtl/>
          <w:lang w:bidi="ar-IQ"/>
        </w:rPr>
        <w:t>ي</w:t>
      </w:r>
      <w:r w:rsidRPr="00B44A0D">
        <w:rPr>
          <w:rFonts w:asciiTheme="majorBidi" w:hAnsiTheme="majorBidi"/>
          <w:sz w:val="28"/>
          <w:szCs w:val="28"/>
          <w:rtl/>
          <w:lang w:bidi="ar-IQ"/>
        </w:rPr>
        <w:t>ير ال</w:t>
      </w:r>
      <w:r w:rsidRPr="00B44A0D">
        <w:rPr>
          <w:rFonts w:asciiTheme="majorBidi" w:hAnsiTheme="majorBidi" w:hint="cs"/>
          <w:sz w:val="28"/>
          <w:szCs w:val="28"/>
          <w:rtl/>
          <w:lang w:bidi="ar-IQ"/>
        </w:rPr>
        <w:t>أ</w:t>
      </w:r>
      <w:r w:rsidRPr="00B44A0D">
        <w:rPr>
          <w:rFonts w:asciiTheme="majorBidi" w:hAnsiTheme="majorBidi"/>
          <w:sz w:val="28"/>
          <w:szCs w:val="28"/>
          <w:rtl/>
          <w:lang w:bidi="ar-IQ"/>
        </w:rPr>
        <w:t>مور.</w:t>
      </w:r>
    </w:p>
    <w:p w:rsidR="00B51CD1" w:rsidRPr="00B44A0D" w:rsidRDefault="00B51CD1" w:rsidP="009C6D2E">
      <w:pPr>
        <w:bidi/>
        <w:ind w:left="0" w:firstLine="369"/>
        <w:rPr>
          <w:rFonts w:asciiTheme="majorBidi" w:hAnsiTheme="majorBidi"/>
          <w:sz w:val="28"/>
          <w:szCs w:val="28"/>
          <w:rtl/>
          <w:lang w:bidi="ar-IQ"/>
        </w:rPr>
      </w:pPr>
      <w:r w:rsidRPr="00B44A0D">
        <w:rPr>
          <w:rFonts w:asciiTheme="majorBidi" w:hAnsiTheme="majorBidi"/>
          <w:sz w:val="28"/>
          <w:szCs w:val="28"/>
          <w:rtl/>
          <w:lang w:bidi="ar-IQ"/>
        </w:rPr>
        <w:t>هنا، يدعو الحكيم إلى هدوء النفس</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والنهي عن خضوعها لعواصف الحزن، إذا ما تأخ</w:t>
      </w:r>
      <w:r w:rsidRPr="00B44A0D">
        <w:rPr>
          <w:rFonts w:asciiTheme="majorBidi" w:hAnsiTheme="majorBidi" w:hint="cs"/>
          <w:sz w:val="28"/>
          <w:szCs w:val="28"/>
          <w:rtl/>
          <w:lang w:bidi="ar-IQ"/>
        </w:rPr>
        <w:t>ّ</w:t>
      </w:r>
      <w:r w:rsidRPr="00B44A0D">
        <w:rPr>
          <w:rFonts w:asciiTheme="majorBidi" w:hAnsiTheme="majorBidi"/>
          <w:sz w:val="28"/>
          <w:szCs w:val="28"/>
          <w:rtl/>
          <w:lang w:bidi="ar-IQ"/>
        </w:rPr>
        <w:t>ر رزق</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صاحبها</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حجاج بحجة شبه منطقية، ت</w:t>
      </w:r>
      <w:r w:rsidRPr="00B44A0D">
        <w:rPr>
          <w:rFonts w:asciiTheme="majorBidi" w:hAnsiTheme="majorBidi" w:hint="cs"/>
          <w:sz w:val="28"/>
          <w:szCs w:val="28"/>
          <w:rtl/>
          <w:lang w:bidi="ar-IQ"/>
        </w:rPr>
        <w:t>قب</w:t>
      </w:r>
      <w:r w:rsidRPr="00B44A0D">
        <w:rPr>
          <w:rFonts w:asciiTheme="majorBidi" w:hAnsiTheme="majorBidi"/>
          <w:sz w:val="28"/>
          <w:szCs w:val="28"/>
          <w:rtl/>
          <w:lang w:bidi="ar-IQ"/>
        </w:rPr>
        <w:t>ل الردّ</w:t>
      </w:r>
      <w:r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 فهو ينكر سبل الر</w:t>
      </w:r>
      <w:r w:rsidR="00C56AF7" w:rsidRPr="00B44A0D">
        <w:rPr>
          <w:rFonts w:asciiTheme="majorBidi" w:hAnsiTheme="majorBidi" w:hint="cs"/>
          <w:sz w:val="28"/>
          <w:szCs w:val="28"/>
          <w:rtl/>
          <w:lang w:bidi="ar-IQ"/>
        </w:rPr>
        <w:t>ّ</w:t>
      </w:r>
      <w:r w:rsidRPr="00B44A0D">
        <w:rPr>
          <w:rFonts w:asciiTheme="majorBidi" w:hAnsiTheme="majorBidi"/>
          <w:sz w:val="28"/>
          <w:szCs w:val="28"/>
          <w:rtl/>
          <w:lang w:bidi="ar-IQ"/>
        </w:rPr>
        <w:t xml:space="preserve">زق، وكأنّه لم يكن هو القائل: </w:t>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r>
      <w:r w:rsidR="00BA53BB" w:rsidRPr="00B44A0D">
        <w:rPr>
          <w:rFonts w:asciiTheme="majorBidi" w:hAnsiTheme="majorBidi" w:hint="cs"/>
          <w:sz w:val="28"/>
          <w:szCs w:val="28"/>
          <w:rtl/>
          <w:lang w:bidi="ar-IQ"/>
        </w:rPr>
        <w:tab/>
        <w:t>[الخفيف]</w:t>
      </w:r>
    </w:p>
    <w:tbl>
      <w:tblPr>
        <w:bidiVisual/>
        <w:tblW w:w="0" w:type="auto"/>
        <w:jc w:val="center"/>
        <w:tblLook w:val="04A0" w:firstRow="1" w:lastRow="0" w:firstColumn="1" w:lastColumn="0" w:noHBand="0" w:noVBand="1"/>
      </w:tblPr>
      <w:tblGrid>
        <w:gridCol w:w="4019"/>
        <w:gridCol w:w="426"/>
        <w:gridCol w:w="4077"/>
      </w:tblGrid>
      <w:tr w:rsidR="00B51CD1" w:rsidRPr="00432104" w:rsidTr="00B44A0D">
        <w:trPr>
          <w:jc w:val="center"/>
        </w:trPr>
        <w:tc>
          <w:tcPr>
            <w:tcW w:w="4019" w:type="dxa"/>
            <w:shd w:val="clear" w:color="auto" w:fill="auto"/>
          </w:tcPr>
          <w:p w:rsidR="00B51CD1" w:rsidRPr="00455E27" w:rsidRDefault="00B51CD1" w:rsidP="00BA53BB">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 xml:space="preserve">من </w:t>
            </w:r>
            <w:r w:rsidR="009971BA" w:rsidRPr="00432104">
              <w:rPr>
                <w:rFonts w:asciiTheme="majorBidi" w:hAnsiTheme="majorBidi" w:hint="cs"/>
                <w:b/>
                <w:bCs/>
                <w:sz w:val="30"/>
                <w:szCs w:val="30"/>
                <w:rtl/>
                <w:lang w:bidi="ar-IQ"/>
              </w:rPr>
              <w:t>أب</w:t>
            </w:r>
            <w:r w:rsidR="00BA53BB" w:rsidRPr="00432104">
              <w:rPr>
                <w:rFonts w:asciiTheme="majorBidi" w:hAnsiTheme="majorBidi" w:hint="cs"/>
                <w:b/>
                <w:bCs/>
                <w:sz w:val="30"/>
                <w:szCs w:val="30"/>
                <w:rtl/>
                <w:lang w:bidi="ar-IQ"/>
              </w:rPr>
              <w:t>َ</w:t>
            </w:r>
            <w:r w:rsidR="009971BA" w:rsidRPr="00432104">
              <w:rPr>
                <w:rFonts w:asciiTheme="majorBidi" w:hAnsiTheme="majorBidi" w:hint="cs"/>
                <w:b/>
                <w:bCs/>
                <w:sz w:val="30"/>
                <w:szCs w:val="30"/>
                <w:rtl/>
                <w:lang w:bidi="ar-IQ"/>
              </w:rPr>
              <w:t>ن</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البيوت</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00BA53BB"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صبح في ث</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ب</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من العيش</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ليس</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بالف</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ضفاض</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18"/>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D049CB">
      <w:pPr>
        <w:bidi/>
        <w:ind w:left="0" w:firstLine="369"/>
        <w:rPr>
          <w:rFonts w:asciiTheme="majorBidi" w:hAnsiTheme="majorBidi"/>
          <w:sz w:val="28"/>
          <w:szCs w:val="28"/>
          <w:rtl/>
          <w:lang w:bidi="ar-IQ"/>
        </w:rPr>
      </w:pPr>
      <w:r w:rsidRPr="00D73CD3">
        <w:rPr>
          <w:rFonts w:asciiTheme="majorBidi" w:hAnsiTheme="majorBidi"/>
          <w:sz w:val="28"/>
          <w:szCs w:val="28"/>
          <w:rtl/>
          <w:lang w:bidi="ar-IQ"/>
        </w:rPr>
        <w:t>هذ</w:t>
      </w:r>
      <w:r w:rsidRPr="00D73CD3">
        <w:rPr>
          <w:rFonts w:asciiTheme="majorBidi" w:hAnsiTheme="majorBidi" w:hint="cs"/>
          <w:sz w:val="28"/>
          <w:szCs w:val="28"/>
          <w:rtl/>
          <w:lang w:bidi="ar-IQ"/>
        </w:rPr>
        <w:t>ا</w:t>
      </w:r>
      <w:r w:rsidRPr="00D73CD3">
        <w:rPr>
          <w:rFonts w:asciiTheme="majorBidi" w:hAnsiTheme="majorBidi"/>
          <w:sz w:val="28"/>
          <w:szCs w:val="28"/>
          <w:rtl/>
          <w:lang w:bidi="ar-IQ"/>
        </w:rPr>
        <w:t xml:space="preserve"> ه</w:t>
      </w:r>
      <w:r w:rsidRPr="00D73CD3">
        <w:rPr>
          <w:rFonts w:asciiTheme="majorBidi" w:hAnsiTheme="majorBidi" w:hint="cs"/>
          <w:sz w:val="28"/>
          <w:szCs w:val="28"/>
          <w:rtl/>
          <w:lang w:bidi="ar-IQ"/>
        </w:rPr>
        <w:t>و</w:t>
      </w:r>
      <w:r w:rsidRPr="00D73CD3">
        <w:rPr>
          <w:rFonts w:asciiTheme="majorBidi" w:hAnsiTheme="majorBidi"/>
          <w:sz w:val="28"/>
          <w:szCs w:val="28"/>
          <w:rtl/>
          <w:lang w:bidi="ar-IQ"/>
        </w:rPr>
        <w:t xml:space="preserve"> الحج</w:t>
      </w:r>
      <w:r w:rsidRPr="00D73CD3">
        <w:rPr>
          <w:rFonts w:asciiTheme="majorBidi" w:hAnsiTheme="majorBidi" w:hint="cs"/>
          <w:sz w:val="28"/>
          <w:szCs w:val="28"/>
          <w:rtl/>
          <w:lang w:bidi="ar-IQ"/>
        </w:rPr>
        <w:t>ا</w:t>
      </w:r>
      <w:r w:rsidRPr="00D73CD3">
        <w:rPr>
          <w:rFonts w:asciiTheme="majorBidi" w:hAnsiTheme="majorBidi"/>
          <w:sz w:val="28"/>
          <w:szCs w:val="28"/>
          <w:rtl/>
          <w:lang w:bidi="ar-IQ"/>
        </w:rPr>
        <w:t>ج ميدان</w:t>
      </w:r>
      <w:r w:rsidR="00C56AF7"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للتواصل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نساني، ذلك أن "الخطاب الحجاجي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يخضع ظاهرياً وباطنياً لقواعد </w:t>
      </w:r>
      <w:r w:rsidR="00BA53BB" w:rsidRPr="00D73CD3">
        <w:rPr>
          <w:rFonts w:asciiTheme="majorBidi" w:hAnsiTheme="majorBidi" w:hint="cs"/>
          <w:sz w:val="28"/>
          <w:szCs w:val="28"/>
          <w:rtl/>
          <w:lang w:bidi="ar-IQ"/>
        </w:rPr>
        <w:t>و</w:t>
      </w:r>
      <w:r w:rsidR="00BA53BB" w:rsidRPr="00D73CD3">
        <w:rPr>
          <w:rFonts w:asciiTheme="majorBidi" w:hAnsiTheme="majorBidi"/>
          <w:sz w:val="28"/>
          <w:szCs w:val="28"/>
          <w:rtl/>
          <w:lang w:bidi="ar-IQ"/>
        </w:rPr>
        <w:t>شروط القول وال</w:t>
      </w:r>
      <w:r w:rsidRPr="00D73CD3">
        <w:rPr>
          <w:rFonts w:asciiTheme="majorBidi" w:hAnsiTheme="majorBidi"/>
          <w:sz w:val="28"/>
          <w:szCs w:val="28"/>
          <w:rtl/>
          <w:lang w:bidi="ar-IQ"/>
        </w:rPr>
        <w:t>تلقي"</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19"/>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9971BA">
      <w:pPr>
        <w:bidi/>
        <w:ind w:left="0" w:firstLine="369"/>
        <w:rPr>
          <w:rFonts w:asciiTheme="majorBidi" w:hAnsiTheme="majorBidi"/>
          <w:sz w:val="28"/>
          <w:szCs w:val="28"/>
          <w:rtl/>
          <w:lang w:bidi="ar-IQ"/>
        </w:rPr>
      </w:pPr>
      <w:r w:rsidRPr="00D73CD3">
        <w:rPr>
          <w:rFonts w:asciiTheme="majorBidi" w:hAnsiTheme="majorBidi"/>
          <w:sz w:val="28"/>
          <w:szCs w:val="28"/>
          <w:rtl/>
          <w:lang w:bidi="ar-IQ"/>
        </w:rPr>
        <w:t>و</w:t>
      </w:r>
      <w:r w:rsidR="00BA53BB" w:rsidRPr="00D73CD3">
        <w:rPr>
          <w:rFonts w:asciiTheme="majorBidi" w:hAnsiTheme="majorBidi"/>
          <w:sz w:val="28"/>
          <w:szCs w:val="28"/>
          <w:rtl/>
          <w:lang w:bidi="ar-IQ"/>
        </w:rPr>
        <w:t>من تقنيات الاتصال التتابعي الحج</w:t>
      </w:r>
      <w:r w:rsidRPr="00D73CD3">
        <w:rPr>
          <w:rFonts w:asciiTheme="majorBidi" w:hAnsiTheme="majorBidi"/>
          <w:sz w:val="28"/>
          <w:szCs w:val="28"/>
          <w:rtl/>
          <w:lang w:bidi="ar-IQ"/>
        </w:rPr>
        <w:t xml:space="preserve">ة </w:t>
      </w:r>
      <w:proofErr w:type="spellStart"/>
      <w:r w:rsidRPr="00D73CD3">
        <w:rPr>
          <w:rFonts w:asciiTheme="majorBidi" w:hAnsiTheme="majorBidi"/>
          <w:sz w:val="28"/>
          <w:szCs w:val="28"/>
          <w:rtl/>
          <w:lang w:bidi="ar-IQ"/>
        </w:rPr>
        <w:t>ال</w:t>
      </w:r>
      <w:r w:rsidRPr="00D73CD3">
        <w:rPr>
          <w:rFonts w:asciiTheme="majorBidi" w:hAnsiTheme="majorBidi" w:hint="cs"/>
          <w:sz w:val="28"/>
          <w:szCs w:val="28"/>
          <w:rtl/>
          <w:lang w:bidi="ar-IQ"/>
        </w:rPr>
        <w:t>ب</w:t>
      </w:r>
      <w:r w:rsidRPr="00D73CD3">
        <w:rPr>
          <w:rFonts w:asciiTheme="majorBidi" w:hAnsiTheme="majorBidi"/>
          <w:sz w:val="28"/>
          <w:szCs w:val="28"/>
          <w:rtl/>
          <w:lang w:bidi="ar-IQ"/>
        </w:rPr>
        <w:t>راغما</w:t>
      </w:r>
      <w:r w:rsidRPr="00D73CD3">
        <w:rPr>
          <w:rFonts w:asciiTheme="majorBidi" w:hAnsiTheme="majorBidi" w:hint="cs"/>
          <w:sz w:val="28"/>
          <w:szCs w:val="28"/>
          <w:rtl/>
          <w:lang w:bidi="ar-IQ"/>
        </w:rPr>
        <w:t>ن</w:t>
      </w:r>
      <w:r w:rsidRPr="00D73CD3">
        <w:rPr>
          <w:rFonts w:asciiTheme="majorBidi" w:hAnsiTheme="majorBidi"/>
          <w:sz w:val="28"/>
          <w:szCs w:val="28"/>
          <w:rtl/>
          <w:lang w:bidi="ar-IQ"/>
        </w:rPr>
        <w:t>ية</w:t>
      </w:r>
      <w:proofErr w:type="spellEnd"/>
      <w:r w:rsidRPr="00D73CD3">
        <w:rPr>
          <w:rFonts w:asciiTheme="majorBidi" w:hAnsiTheme="majorBidi"/>
          <w:sz w:val="28"/>
          <w:szCs w:val="28"/>
          <w:rtl/>
          <w:lang w:bidi="ar-IQ"/>
        </w:rPr>
        <w:t xml:space="preserve"> أو الحجة ال</w:t>
      </w:r>
      <w:r w:rsidR="009971BA" w:rsidRPr="00D73CD3">
        <w:rPr>
          <w:rFonts w:asciiTheme="majorBidi" w:hAnsiTheme="majorBidi" w:hint="cs"/>
          <w:sz w:val="28"/>
          <w:szCs w:val="28"/>
          <w:rtl/>
          <w:lang w:bidi="ar-IQ"/>
        </w:rPr>
        <w:t>ن</w:t>
      </w:r>
      <w:r w:rsidRPr="00D73CD3">
        <w:rPr>
          <w:rFonts w:asciiTheme="majorBidi" w:hAnsiTheme="majorBidi" w:hint="cs"/>
          <w:sz w:val="28"/>
          <w:szCs w:val="28"/>
          <w:rtl/>
          <w:lang w:bidi="ar-IQ"/>
        </w:rPr>
        <w:t>فع</w:t>
      </w:r>
      <w:r w:rsidR="009971BA" w:rsidRPr="00D73CD3">
        <w:rPr>
          <w:rFonts w:asciiTheme="majorBidi" w:hAnsiTheme="majorBidi" w:hint="cs"/>
          <w:sz w:val="28"/>
          <w:szCs w:val="28"/>
          <w:rtl/>
          <w:lang w:bidi="ar-IQ"/>
        </w:rPr>
        <w:t>ي</w:t>
      </w:r>
      <w:r w:rsidRPr="00D73CD3">
        <w:rPr>
          <w:rFonts w:asciiTheme="majorBidi" w:hAnsiTheme="majorBidi"/>
          <w:sz w:val="28"/>
          <w:szCs w:val="28"/>
          <w:rtl/>
          <w:lang w:bidi="ar-IQ"/>
        </w:rPr>
        <w:t xml:space="preserve">ة، وهي "الحجة التي يحصل بها تقويم عملٍ </w:t>
      </w:r>
      <w:r w:rsidRPr="00D73CD3">
        <w:rPr>
          <w:rFonts w:asciiTheme="majorBidi" w:hAnsiTheme="majorBidi" w:hint="cs"/>
          <w:sz w:val="28"/>
          <w:szCs w:val="28"/>
          <w:rtl/>
          <w:lang w:bidi="ar-IQ"/>
        </w:rPr>
        <w:t xml:space="preserve">ما </w:t>
      </w:r>
      <w:r w:rsidRPr="00D73CD3">
        <w:rPr>
          <w:rFonts w:asciiTheme="majorBidi" w:hAnsiTheme="majorBidi"/>
          <w:sz w:val="28"/>
          <w:szCs w:val="28"/>
          <w:rtl/>
          <w:lang w:bidi="ar-IQ"/>
        </w:rPr>
        <w:t>أو حدثٍ ما، باعتبار نتائجه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يجابية أو السلبية"</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20"/>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AE4DE0">
      <w:pPr>
        <w:bidi/>
        <w:ind w:left="0" w:firstLine="369"/>
        <w:rPr>
          <w:rFonts w:asciiTheme="majorBidi" w:hAnsiTheme="majorBidi"/>
          <w:sz w:val="28"/>
          <w:szCs w:val="28"/>
          <w:rtl/>
          <w:lang w:bidi="ar-IQ"/>
        </w:rPr>
      </w:pPr>
      <w:r w:rsidRPr="00D73CD3">
        <w:rPr>
          <w:rFonts w:asciiTheme="majorBidi" w:hAnsiTheme="majorBidi"/>
          <w:sz w:val="28"/>
          <w:szCs w:val="28"/>
          <w:rtl/>
          <w:lang w:bidi="ar-IQ"/>
        </w:rPr>
        <w:t>يقول المتنبي، وهو ي</w:t>
      </w:r>
      <w:r w:rsidR="00AE4DE0" w:rsidRPr="00D73CD3">
        <w:rPr>
          <w:rFonts w:asciiTheme="majorBidi" w:hAnsiTheme="majorBidi" w:hint="cs"/>
          <w:sz w:val="28"/>
          <w:szCs w:val="28"/>
          <w:rtl/>
          <w:lang w:bidi="ar-IQ"/>
        </w:rPr>
        <w:t>في</w:t>
      </w:r>
      <w:r w:rsidRPr="00D73CD3">
        <w:rPr>
          <w:rFonts w:asciiTheme="majorBidi" w:hAnsiTheme="majorBidi"/>
          <w:sz w:val="28"/>
          <w:szCs w:val="28"/>
          <w:rtl/>
          <w:lang w:bidi="ar-IQ"/>
        </w:rPr>
        <w:t xml:space="preserve">د من تأثير هذه الحجة في التوجيه السلوكي </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21"/>
      </w:r>
      <w:r w:rsidRPr="00D73CD3">
        <w:rPr>
          <w:rFonts w:asciiTheme="majorBidi" w:hAnsiTheme="majorBidi"/>
          <w:sz w:val="28"/>
          <w:szCs w:val="28"/>
          <w:vertAlign w:val="superscript"/>
          <w:rtl/>
          <w:lang w:bidi="ar-IQ"/>
        </w:rPr>
        <w:t>)</w:t>
      </w:r>
      <w:r w:rsidRPr="00D73CD3">
        <w:rPr>
          <w:rFonts w:asciiTheme="majorBidi" w:hAnsiTheme="majorBidi" w:hint="cs"/>
          <w:sz w:val="28"/>
          <w:szCs w:val="28"/>
          <w:rtl/>
          <w:lang w:bidi="ar-IQ"/>
        </w:rPr>
        <w:t>:</w:t>
      </w:r>
    </w:p>
    <w:p w:rsidR="00BA53BB" w:rsidRPr="00D73CD3" w:rsidRDefault="00BA53BB" w:rsidP="00BA53BB">
      <w:pPr>
        <w:bidi/>
        <w:ind w:left="0" w:firstLine="369"/>
        <w:jc w:val="right"/>
        <w:rPr>
          <w:rFonts w:asciiTheme="majorBidi" w:hAnsiTheme="majorBidi"/>
          <w:sz w:val="28"/>
          <w:szCs w:val="28"/>
          <w:rtl/>
          <w:lang w:bidi="ar-IQ"/>
        </w:rPr>
      </w:pPr>
      <w:r w:rsidRPr="00D73CD3">
        <w:rPr>
          <w:rFonts w:asciiTheme="majorBidi" w:hAnsiTheme="majorBidi" w:hint="cs"/>
          <w:sz w:val="28"/>
          <w:szCs w:val="28"/>
          <w:rtl/>
          <w:lang w:bidi="ar-IQ"/>
        </w:rPr>
        <w:t>[البسيط]</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455E27" w:rsidRDefault="00B51CD1" w:rsidP="00C56AF7">
            <w:pPr>
              <w:bidi/>
              <w:spacing w:line="228" w:lineRule="auto"/>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قد ه</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 الصبر</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عندي كلَّ نازلة</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كم 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خ</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ص</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وع</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لا في خ</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ض 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ك</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ةٍ</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C56AF7">
            <w:pPr>
              <w:bidi/>
              <w:spacing w:line="228" w:lineRule="auto"/>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C56AF7">
            <w:pPr>
              <w:bidi/>
              <w:spacing w:line="228" w:lineRule="auto"/>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وليَّن</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العزمُ ح</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دّ</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المركب الخ</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شن</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وق</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ت</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BA53BB" w:rsidRPr="00432104">
              <w:rPr>
                <w:rFonts w:asciiTheme="majorBidi" w:hAnsiTheme="majorBidi" w:hint="cs"/>
                <w:b/>
                <w:bCs/>
                <w:sz w:val="30"/>
                <w:szCs w:val="30"/>
                <w:rtl/>
                <w:lang w:bidi="ar-IQ"/>
              </w:rPr>
              <w:t>َ</w:t>
            </w:r>
            <w:r w:rsidR="00BA53BB" w:rsidRPr="00432104">
              <w:rPr>
                <w:rFonts w:asciiTheme="majorBidi" w:hAnsiTheme="majorBidi"/>
                <w:b/>
                <w:bCs/>
                <w:sz w:val="30"/>
                <w:szCs w:val="30"/>
                <w:rtl/>
                <w:lang w:bidi="ar-IQ"/>
              </w:rPr>
              <w:t>ةٍ ق</w:t>
            </w:r>
            <w:r w:rsidR="00C56AF7">
              <w:rPr>
                <w:rFonts w:asciiTheme="majorBidi" w:hAnsiTheme="majorBidi" w:hint="cs"/>
                <w:b/>
                <w:bCs/>
                <w:sz w:val="30"/>
                <w:szCs w:val="30"/>
                <w:rtl/>
                <w:lang w:bidi="ar-IQ"/>
              </w:rPr>
              <w:t>ُرِ</w:t>
            </w:r>
            <w:r w:rsidR="00BA53BB" w:rsidRPr="00432104">
              <w:rPr>
                <w:rFonts w:asciiTheme="majorBidi" w:hAnsiTheme="majorBidi" w:hint="cs"/>
                <w:b/>
                <w:bCs/>
                <w:sz w:val="30"/>
                <w:szCs w:val="30"/>
                <w:rtl/>
                <w:lang w:bidi="ar-IQ"/>
              </w:rPr>
              <w:t>ن</w:t>
            </w:r>
            <w:r w:rsidRPr="00432104">
              <w:rPr>
                <w:rFonts w:asciiTheme="majorBidi" w:hAnsiTheme="majorBidi"/>
                <w:b/>
                <w:bCs/>
                <w:sz w:val="30"/>
                <w:szCs w:val="30"/>
                <w:rtl/>
                <w:lang w:bidi="ar-IQ"/>
              </w:rPr>
              <w:t>ت بالذَّم في الج</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ب</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22"/>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C56AF7">
      <w:pPr>
        <w:bidi/>
        <w:spacing w:line="228" w:lineRule="auto"/>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حجة </w:t>
      </w:r>
      <w:proofErr w:type="spellStart"/>
      <w:r w:rsidRPr="00D73CD3">
        <w:rPr>
          <w:rFonts w:asciiTheme="majorBidi" w:hAnsiTheme="majorBidi"/>
          <w:sz w:val="28"/>
          <w:szCs w:val="28"/>
          <w:rtl/>
          <w:lang w:bidi="ar-IQ"/>
        </w:rPr>
        <w:t>براغما</w:t>
      </w:r>
      <w:r w:rsidRPr="00D73CD3">
        <w:rPr>
          <w:rFonts w:asciiTheme="majorBidi" w:hAnsiTheme="majorBidi" w:hint="cs"/>
          <w:sz w:val="28"/>
          <w:szCs w:val="28"/>
          <w:rtl/>
          <w:lang w:bidi="ar-IQ"/>
        </w:rPr>
        <w:t>ن</w:t>
      </w:r>
      <w:r w:rsidRPr="00D73CD3">
        <w:rPr>
          <w:rFonts w:asciiTheme="majorBidi" w:hAnsiTheme="majorBidi"/>
          <w:sz w:val="28"/>
          <w:szCs w:val="28"/>
          <w:rtl/>
          <w:lang w:bidi="ar-IQ"/>
        </w:rPr>
        <w:t>ية</w:t>
      </w:r>
      <w:proofErr w:type="spellEnd"/>
      <w:r w:rsidRPr="00D73CD3">
        <w:rPr>
          <w:rFonts w:asciiTheme="majorBidi" w:hAnsiTheme="majorBidi"/>
          <w:sz w:val="28"/>
          <w:szCs w:val="28"/>
          <w:rtl/>
          <w:lang w:bidi="ar-IQ"/>
        </w:rPr>
        <w:t>، قو</w:t>
      </w:r>
      <w:r w:rsidRPr="00D73CD3">
        <w:rPr>
          <w:rFonts w:asciiTheme="majorBidi" w:hAnsiTheme="majorBidi" w:hint="cs"/>
          <w:sz w:val="28"/>
          <w:szCs w:val="28"/>
          <w:rtl/>
          <w:lang w:bidi="ar-IQ"/>
        </w:rPr>
        <w:t>ّ</w:t>
      </w:r>
      <w:r w:rsidRPr="00D73CD3">
        <w:rPr>
          <w:rFonts w:asciiTheme="majorBidi" w:hAnsiTheme="majorBidi"/>
          <w:sz w:val="28"/>
          <w:szCs w:val="28"/>
          <w:rtl/>
          <w:lang w:bidi="ar-IQ"/>
        </w:rPr>
        <w:t>مت الحدث بنتيجة</w:t>
      </w:r>
      <w:r w:rsidR="00BA53BB"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إ</w:t>
      </w:r>
      <w:r w:rsidRPr="00D73CD3">
        <w:rPr>
          <w:rFonts w:asciiTheme="majorBidi" w:hAnsiTheme="majorBidi"/>
          <w:sz w:val="28"/>
          <w:szCs w:val="28"/>
          <w:rtl/>
          <w:lang w:bidi="ar-IQ"/>
        </w:rPr>
        <w:t xml:space="preserve">يجابية، بوصفها "قيمة يفترض أن يكون حولها اتفاق، وإلا فلا بد من استنجاد تقنيات </w:t>
      </w:r>
      <w:proofErr w:type="spellStart"/>
      <w:r w:rsidRPr="00D73CD3">
        <w:rPr>
          <w:rFonts w:asciiTheme="majorBidi" w:hAnsiTheme="majorBidi"/>
          <w:sz w:val="28"/>
          <w:szCs w:val="28"/>
          <w:rtl/>
          <w:lang w:bidi="ar-IQ"/>
        </w:rPr>
        <w:t>حجاجي</w:t>
      </w:r>
      <w:r w:rsidRPr="00D73CD3">
        <w:rPr>
          <w:rFonts w:asciiTheme="majorBidi" w:hAnsiTheme="majorBidi" w:hint="cs"/>
          <w:sz w:val="28"/>
          <w:szCs w:val="28"/>
          <w:rtl/>
          <w:lang w:bidi="ar-IQ"/>
        </w:rPr>
        <w:t>ة</w:t>
      </w:r>
      <w:proofErr w:type="spellEnd"/>
      <w:r w:rsidRPr="00D73CD3">
        <w:rPr>
          <w:rFonts w:asciiTheme="majorBidi" w:hAnsiTheme="majorBidi"/>
          <w:sz w:val="28"/>
          <w:szCs w:val="28"/>
          <w:rtl/>
          <w:lang w:bidi="ar-IQ"/>
        </w:rPr>
        <w:t xml:space="preserve"> أخرى، لدعم القيمة المزعومة وتأييدها في وجه المعترضين عليها"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23"/>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C56AF7">
      <w:pPr>
        <w:bidi/>
        <w:spacing w:line="228" w:lineRule="auto"/>
        <w:ind w:left="0" w:firstLine="360"/>
        <w:rPr>
          <w:rFonts w:asciiTheme="majorBidi" w:hAnsiTheme="majorBidi"/>
          <w:sz w:val="28"/>
          <w:szCs w:val="28"/>
          <w:rtl/>
          <w:lang w:bidi="ar-IQ"/>
        </w:rPr>
      </w:pPr>
      <w:r w:rsidRPr="00D73CD3">
        <w:rPr>
          <w:rFonts w:asciiTheme="majorBidi" w:hAnsiTheme="majorBidi"/>
          <w:sz w:val="28"/>
          <w:szCs w:val="28"/>
          <w:rtl/>
          <w:lang w:bidi="ar-IQ"/>
        </w:rPr>
        <w:t>خطاب توجيهي</w:t>
      </w:r>
      <w:r w:rsidRPr="00D73CD3">
        <w:rPr>
          <w:rFonts w:asciiTheme="majorBidi" w:hAnsiTheme="majorBidi" w:hint="cs"/>
          <w:sz w:val="28"/>
          <w:szCs w:val="28"/>
          <w:rtl/>
          <w:lang w:bidi="ar-IQ"/>
        </w:rPr>
        <w:t>ّ</w:t>
      </w:r>
      <w:r w:rsidRPr="00D73CD3">
        <w:rPr>
          <w:rFonts w:asciiTheme="majorBidi" w:hAnsiTheme="majorBidi"/>
          <w:sz w:val="28"/>
          <w:szCs w:val="28"/>
          <w:rtl/>
          <w:lang w:bidi="ar-IQ"/>
        </w:rPr>
        <w:t>، هدفه تحصين الذات، حتى تكون م</w:t>
      </w:r>
      <w:r w:rsidR="00AE4DE0" w:rsidRPr="00D73CD3">
        <w:rPr>
          <w:rFonts w:asciiTheme="majorBidi" w:hAnsiTheme="majorBidi" w:hint="cs"/>
          <w:sz w:val="28"/>
          <w:szCs w:val="28"/>
          <w:rtl/>
          <w:lang w:bidi="ar-IQ"/>
        </w:rPr>
        <w:t>نيع</w:t>
      </w:r>
      <w:r w:rsidR="00BA53BB" w:rsidRPr="00D73CD3">
        <w:rPr>
          <w:rFonts w:asciiTheme="majorBidi" w:hAnsiTheme="majorBidi"/>
          <w:sz w:val="28"/>
          <w:szCs w:val="28"/>
          <w:rtl/>
          <w:lang w:bidi="ar-IQ"/>
        </w:rPr>
        <w:t>ة</w:t>
      </w:r>
      <w:r w:rsidR="00BA53BB"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 xml:space="preserve">صَبرٌ </w:t>
      </w:r>
      <w:r w:rsidRPr="00D73CD3">
        <w:rPr>
          <w:rFonts w:asciiTheme="majorBidi" w:hAnsiTheme="majorBidi"/>
          <w:sz w:val="28"/>
          <w:szCs w:val="28"/>
          <w:rtl/>
          <w:lang w:bidi="ar-IQ"/>
        </w:rPr>
        <w:t xml:space="preserve">على حوادث الدهر، وعزمٌ </w:t>
      </w:r>
      <w:r w:rsidRPr="00D73CD3">
        <w:rPr>
          <w:rFonts w:asciiTheme="majorBidi" w:hAnsiTheme="majorBidi" w:hint="cs"/>
          <w:sz w:val="28"/>
          <w:szCs w:val="28"/>
          <w:rtl/>
          <w:lang w:bidi="ar-IQ"/>
        </w:rPr>
        <w:t>أ</w:t>
      </w:r>
      <w:r w:rsidRPr="00D73CD3">
        <w:rPr>
          <w:rFonts w:asciiTheme="majorBidi" w:hAnsiTheme="majorBidi"/>
          <w:sz w:val="28"/>
          <w:szCs w:val="28"/>
          <w:rtl/>
          <w:lang w:bidi="ar-IQ"/>
        </w:rPr>
        <w:t>لان</w:t>
      </w:r>
      <w:r w:rsidR="00C56AF7"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خطوبه</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نتيجة</w:t>
      </w:r>
      <w:r w:rsidR="00C56AF7"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سببها واقع يعطي للم</w:t>
      </w:r>
      <w:r w:rsidRPr="00D73CD3">
        <w:rPr>
          <w:rFonts w:asciiTheme="majorBidi" w:hAnsiTheme="majorBidi" w:hint="cs"/>
          <w:sz w:val="28"/>
          <w:szCs w:val="28"/>
          <w:rtl/>
          <w:lang w:bidi="ar-IQ"/>
        </w:rPr>
        <w:t>غام</w:t>
      </w:r>
      <w:r w:rsidRPr="00D73CD3">
        <w:rPr>
          <w:rFonts w:asciiTheme="majorBidi" w:hAnsiTheme="majorBidi"/>
          <w:sz w:val="28"/>
          <w:szCs w:val="28"/>
          <w:rtl/>
          <w:lang w:bidi="ar-IQ"/>
        </w:rPr>
        <w:t>ر</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ومن خاض المهالك منزلة</w:t>
      </w:r>
      <w:r w:rsidR="00C56AF7"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تقترن فيها السلامة بالرف</w:t>
      </w:r>
      <w:r w:rsidRPr="00D73CD3">
        <w:rPr>
          <w:rFonts w:asciiTheme="majorBidi" w:hAnsiTheme="majorBidi" w:hint="cs"/>
          <w:sz w:val="28"/>
          <w:szCs w:val="28"/>
          <w:rtl/>
          <w:lang w:bidi="ar-IQ"/>
        </w:rPr>
        <w:t>ع</w:t>
      </w:r>
      <w:r w:rsidRPr="00D73CD3">
        <w:rPr>
          <w:rFonts w:asciiTheme="majorBidi" w:hAnsiTheme="majorBidi"/>
          <w:sz w:val="28"/>
          <w:szCs w:val="28"/>
          <w:rtl/>
          <w:lang w:bidi="ar-IQ"/>
        </w:rPr>
        <w:t xml:space="preserve">ة، أما الخائف الوجل، فلا يحصد إلا </w:t>
      </w:r>
      <w:r w:rsidRPr="00D73CD3">
        <w:rPr>
          <w:rFonts w:asciiTheme="majorBidi" w:hAnsiTheme="majorBidi" w:hint="cs"/>
          <w:sz w:val="28"/>
          <w:szCs w:val="28"/>
          <w:rtl/>
          <w:lang w:bidi="ar-IQ"/>
        </w:rPr>
        <w:t>موت</w:t>
      </w:r>
      <w:r w:rsidRPr="00D73CD3">
        <w:rPr>
          <w:rFonts w:asciiTheme="majorBidi" w:hAnsiTheme="majorBidi"/>
          <w:sz w:val="28"/>
          <w:szCs w:val="28"/>
          <w:rtl/>
          <w:lang w:bidi="ar-IQ"/>
        </w:rPr>
        <w:t xml:space="preserve">اً </w:t>
      </w:r>
      <w:r w:rsidR="00BA53BB" w:rsidRPr="00D73CD3">
        <w:rPr>
          <w:rFonts w:asciiTheme="majorBidi" w:hAnsiTheme="majorBidi" w:hint="cs"/>
          <w:sz w:val="28"/>
          <w:szCs w:val="28"/>
          <w:rtl/>
          <w:lang w:bidi="ar-IQ"/>
        </w:rPr>
        <w:t>منتقصاً</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إ</w:t>
      </w:r>
      <w:r w:rsidRPr="00D73CD3">
        <w:rPr>
          <w:rFonts w:asciiTheme="majorBidi" w:hAnsiTheme="majorBidi"/>
          <w:sz w:val="28"/>
          <w:szCs w:val="28"/>
          <w:rtl/>
          <w:lang w:bidi="ar-IQ"/>
        </w:rPr>
        <w:t>ن "الشخص المتكامل هو الذي يدرك تماماً النواحي المختلفة للمواقف التي تواجهه، ثم يرب</w:t>
      </w:r>
      <w:r w:rsidRPr="00D73CD3">
        <w:rPr>
          <w:rFonts w:asciiTheme="majorBidi" w:hAnsiTheme="majorBidi" w:hint="cs"/>
          <w:sz w:val="28"/>
          <w:szCs w:val="28"/>
          <w:rtl/>
          <w:lang w:bidi="ar-IQ"/>
        </w:rPr>
        <w:t>ط</w:t>
      </w:r>
      <w:r w:rsidRPr="00D73CD3">
        <w:rPr>
          <w:rFonts w:asciiTheme="majorBidi" w:hAnsiTheme="majorBidi"/>
          <w:sz w:val="28"/>
          <w:szCs w:val="28"/>
          <w:rtl/>
          <w:lang w:bidi="ar-IQ"/>
        </w:rPr>
        <w:t xml:space="preserve"> بين هذه النواحي وما لديه من خبرة سابقة، تصلح لتكي</w:t>
      </w:r>
      <w:r w:rsidRPr="00D73CD3">
        <w:rPr>
          <w:rFonts w:asciiTheme="majorBidi" w:hAnsiTheme="majorBidi" w:hint="cs"/>
          <w:sz w:val="28"/>
          <w:szCs w:val="28"/>
          <w:rtl/>
          <w:lang w:bidi="ar-IQ"/>
        </w:rPr>
        <w:t>ّ</w:t>
      </w:r>
      <w:r w:rsidRPr="00D73CD3">
        <w:rPr>
          <w:rFonts w:asciiTheme="majorBidi" w:hAnsiTheme="majorBidi"/>
          <w:sz w:val="28"/>
          <w:szCs w:val="28"/>
          <w:rtl/>
          <w:lang w:bidi="ar-IQ"/>
        </w:rPr>
        <w:t>ف الاستجابة تكيفاً ملائماً"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24"/>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D2188C">
      <w:pPr>
        <w:numPr>
          <w:ilvl w:val="0"/>
          <w:numId w:val="4"/>
        </w:numPr>
        <w:bidi/>
        <w:ind w:left="368"/>
        <w:rPr>
          <w:rFonts w:asciiTheme="majorBidi" w:hAnsiTheme="majorBidi"/>
          <w:b/>
          <w:bCs/>
          <w:sz w:val="28"/>
          <w:szCs w:val="28"/>
          <w:rtl/>
          <w:lang w:bidi="ar-IQ"/>
        </w:rPr>
      </w:pPr>
      <w:r w:rsidRPr="00D73CD3">
        <w:rPr>
          <w:rFonts w:asciiTheme="majorBidi" w:hAnsiTheme="majorBidi"/>
          <w:b/>
          <w:bCs/>
          <w:sz w:val="28"/>
          <w:szCs w:val="28"/>
          <w:rtl/>
          <w:lang w:bidi="ar-IQ"/>
        </w:rPr>
        <w:lastRenderedPageBreak/>
        <w:t xml:space="preserve">الغائية: </w:t>
      </w:r>
    </w:p>
    <w:p w:rsidR="00B51CD1" w:rsidRPr="00D73CD3" w:rsidRDefault="00B51CD1" w:rsidP="00F90381">
      <w:pPr>
        <w:bidi/>
        <w:ind w:left="0" w:firstLine="368"/>
        <w:rPr>
          <w:rFonts w:asciiTheme="majorBidi" w:hAnsiTheme="majorBidi"/>
          <w:sz w:val="28"/>
          <w:szCs w:val="28"/>
          <w:rtl/>
          <w:lang w:bidi="ar-IQ"/>
        </w:rPr>
      </w:pPr>
      <w:r w:rsidRPr="00D73CD3">
        <w:rPr>
          <w:rFonts w:asciiTheme="majorBidi" w:hAnsiTheme="majorBidi"/>
          <w:sz w:val="28"/>
          <w:szCs w:val="28"/>
          <w:rtl/>
          <w:lang w:bidi="ar-IQ"/>
        </w:rPr>
        <w:t>إذا كان المنهج الحجاجي في التتابع يهيئ للسبب مجالاً، ليكون قطب الرّح</w:t>
      </w:r>
      <w:r w:rsidRPr="00D73CD3">
        <w:rPr>
          <w:rFonts w:asciiTheme="majorBidi" w:hAnsiTheme="majorBidi" w:hint="cs"/>
          <w:sz w:val="28"/>
          <w:szCs w:val="28"/>
          <w:rtl/>
          <w:lang w:bidi="ar-IQ"/>
        </w:rPr>
        <w:t>ى</w:t>
      </w:r>
      <w:r w:rsidRPr="00D73CD3">
        <w:rPr>
          <w:rFonts w:asciiTheme="majorBidi" w:hAnsiTheme="majorBidi"/>
          <w:sz w:val="28"/>
          <w:szCs w:val="28"/>
          <w:rtl/>
          <w:lang w:bidi="ar-IQ"/>
        </w:rPr>
        <w:t>، كانت في ال</w:t>
      </w:r>
      <w:r w:rsidRPr="00D73CD3">
        <w:rPr>
          <w:rFonts w:asciiTheme="majorBidi" w:hAnsiTheme="majorBidi" w:hint="cs"/>
          <w:sz w:val="28"/>
          <w:szCs w:val="28"/>
          <w:rtl/>
          <w:lang w:bidi="ar-IQ"/>
        </w:rPr>
        <w:t>غ</w:t>
      </w:r>
      <w:r w:rsidRPr="00D73CD3">
        <w:rPr>
          <w:rFonts w:asciiTheme="majorBidi" w:hAnsiTheme="majorBidi"/>
          <w:sz w:val="28"/>
          <w:szCs w:val="28"/>
          <w:rtl/>
          <w:lang w:bidi="ar-IQ"/>
        </w:rPr>
        <w:t xml:space="preserve">ائية النتيجة محور الاهتمام </w:t>
      </w:r>
      <w:r w:rsidRPr="00D73CD3">
        <w:rPr>
          <w:rFonts w:asciiTheme="majorBidi" w:hAnsiTheme="majorBidi" w:hint="cs"/>
          <w:sz w:val="28"/>
          <w:szCs w:val="28"/>
          <w:rtl/>
          <w:lang w:bidi="ar-IQ"/>
        </w:rPr>
        <w:t>.</w:t>
      </w:r>
      <w:r w:rsidR="00BA53BB" w:rsidRPr="00D73CD3">
        <w:rPr>
          <w:rFonts w:asciiTheme="majorBidi" w:hAnsiTheme="majorBidi" w:hint="cs"/>
          <w:sz w:val="28"/>
          <w:szCs w:val="28"/>
          <w:rtl/>
          <w:lang w:bidi="ar-IQ"/>
        </w:rPr>
        <w:t xml:space="preserve"> إن</w:t>
      </w:r>
      <w:r w:rsidR="00A2355C" w:rsidRPr="00D73CD3">
        <w:rPr>
          <w:rFonts w:asciiTheme="majorBidi" w:hAnsiTheme="majorBidi" w:hint="cs"/>
          <w:sz w:val="28"/>
          <w:szCs w:val="28"/>
          <w:rtl/>
          <w:lang w:bidi="ar-IQ"/>
        </w:rPr>
        <w:t>َّ</w:t>
      </w:r>
      <w:r w:rsidR="00BA53BB" w:rsidRPr="00D73CD3">
        <w:rPr>
          <w:rFonts w:asciiTheme="majorBidi" w:hAnsiTheme="majorBidi" w:hint="cs"/>
          <w:sz w:val="28"/>
          <w:szCs w:val="28"/>
          <w:rtl/>
          <w:lang w:bidi="ar-IQ"/>
        </w:rPr>
        <w:t xml:space="preserve"> الحجاج هنا مقصده التكه</w:t>
      </w:r>
      <w:r w:rsidR="00C56AF7" w:rsidRPr="00D73CD3">
        <w:rPr>
          <w:rFonts w:asciiTheme="majorBidi" w:hAnsiTheme="majorBidi" w:hint="cs"/>
          <w:sz w:val="28"/>
          <w:szCs w:val="28"/>
          <w:rtl/>
          <w:lang w:bidi="ar-IQ"/>
        </w:rPr>
        <w:t>ّ</w:t>
      </w:r>
      <w:r w:rsidR="00BA53BB" w:rsidRPr="00D73CD3">
        <w:rPr>
          <w:rFonts w:asciiTheme="majorBidi" w:hAnsiTheme="majorBidi" w:hint="cs"/>
          <w:sz w:val="28"/>
          <w:szCs w:val="28"/>
          <w:rtl/>
          <w:lang w:bidi="ar-IQ"/>
        </w:rPr>
        <w:t>ن بنتائج الحدث</w:t>
      </w:r>
      <w:r w:rsidR="00BA53BB" w:rsidRPr="00D73CD3">
        <w:rPr>
          <w:rFonts w:asciiTheme="majorBidi" w:hAnsiTheme="majorBidi"/>
          <w:sz w:val="28"/>
          <w:szCs w:val="28"/>
          <w:vertAlign w:val="superscript"/>
          <w:rtl/>
          <w:lang w:bidi="ar-IQ"/>
        </w:rPr>
        <w:t>(</w:t>
      </w:r>
      <w:r w:rsidR="00BA53BB" w:rsidRPr="00D73CD3">
        <w:rPr>
          <w:rStyle w:val="ab"/>
          <w:rFonts w:asciiTheme="majorBidi" w:hAnsiTheme="majorBidi"/>
          <w:sz w:val="28"/>
          <w:szCs w:val="28"/>
          <w:rtl/>
          <w:lang w:bidi="ar-IQ"/>
        </w:rPr>
        <w:endnoteReference w:id="125"/>
      </w:r>
      <w:r w:rsidR="00BA53BB" w:rsidRPr="00D73CD3">
        <w:rPr>
          <w:rFonts w:asciiTheme="majorBidi" w:hAnsiTheme="majorBidi"/>
          <w:sz w:val="28"/>
          <w:szCs w:val="28"/>
          <w:vertAlign w:val="superscript"/>
          <w:rtl/>
          <w:lang w:bidi="ar-IQ"/>
        </w:rPr>
        <w:t>)</w:t>
      </w:r>
      <w:r w:rsidR="00BA53BB" w:rsidRPr="00D73CD3">
        <w:rPr>
          <w:rFonts w:asciiTheme="majorBidi" w:hAnsiTheme="majorBidi"/>
          <w:sz w:val="28"/>
          <w:szCs w:val="28"/>
          <w:rtl/>
          <w:lang w:bidi="ar-IQ"/>
        </w:rPr>
        <w:t>.</w:t>
      </w:r>
    </w:p>
    <w:p w:rsidR="00B51CD1" w:rsidRPr="00D73CD3" w:rsidRDefault="00B51CD1" w:rsidP="00F90381">
      <w:pPr>
        <w:bidi/>
        <w:ind w:left="0" w:firstLine="368"/>
        <w:rPr>
          <w:rFonts w:asciiTheme="majorBidi" w:hAnsiTheme="majorBidi"/>
          <w:sz w:val="28"/>
          <w:szCs w:val="28"/>
          <w:rtl/>
          <w:lang w:bidi="ar-IQ"/>
        </w:rPr>
      </w:pPr>
      <w:r w:rsidRPr="00D73CD3">
        <w:rPr>
          <w:rFonts w:asciiTheme="majorBidi" w:hAnsiTheme="majorBidi"/>
          <w:sz w:val="28"/>
          <w:szCs w:val="28"/>
          <w:rtl/>
          <w:lang w:bidi="ar-IQ"/>
        </w:rPr>
        <w:t>وعن حججها، فأبرزها: حجة التبذير، و"تقوم على ضرورة استكمال ما ب</w:t>
      </w:r>
      <w:r w:rsidRPr="00D73CD3">
        <w:rPr>
          <w:rFonts w:asciiTheme="majorBidi" w:hAnsiTheme="majorBidi" w:hint="cs"/>
          <w:sz w:val="28"/>
          <w:szCs w:val="28"/>
          <w:rtl/>
          <w:lang w:bidi="ar-IQ"/>
        </w:rPr>
        <w:t>د</w:t>
      </w:r>
      <w:r w:rsidR="00C56AF7" w:rsidRPr="00D73CD3">
        <w:rPr>
          <w:rFonts w:asciiTheme="majorBidi" w:hAnsiTheme="majorBidi"/>
          <w:sz w:val="28"/>
          <w:szCs w:val="28"/>
          <w:rtl/>
          <w:lang w:bidi="ar-IQ"/>
        </w:rPr>
        <w:t>ئ فيه، و</w:t>
      </w:r>
      <w:r w:rsidR="00C56AF7" w:rsidRPr="00D73CD3">
        <w:rPr>
          <w:rFonts w:asciiTheme="majorBidi" w:hAnsiTheme="majorBidi" w:hint="cs"/>
          <w:sz w:val="28"/>
          <w:szCs w:val="28"/>
          <w:rtl/>
          <w:lang w:bidi="ar-IQ"/>
        </w:rPr>
        <w:t>إ</w:t>
      </w:r>
      <w:r w:rsidRPr="00D73CD3">
        <w:rPr>
          <w:rFonts w:asciiTheme="majorBidi" w:hAnsiTheme="majorBidi"/>
          <w:sz w:val="28"/>
          <w:szCs w:val="28"/>
          <w:rtl/>
          <w:lang w:bidi="ar-IQ"/>
        </w:rPr>
        <w:t>تمام ما شرع بعد في القيام به"</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26"/>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 وهذه الحجة جلية في حكمة البحتري، إذ يقول: </w:t>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C56AF7"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[الطويل]</w:t>
      </w:r>
    </w:p>
    <w:tbl>
      <w:tblPr>
        <w:bidiVisual/>
        <w:tblW w:w="0" w:type="auto"/>
        <w:jc w:val="center"/>
        <w:tblLook w:val="04A0" w:firstRow="1" w:lastRow="0" w:firstColumn="1" w:lastColumn="0" w:noHBand="0" w:noVBand="1"/>
      </w:tblPr>
      <w:tblGrid>
        <w:gridCol w:w="4161"/>
        <w:gridCol w:w="284"/>
        <w:gridCol w:w="4077"/>
      </w:tblGrid>
      <w:tr w:rsidR="00B51CD1" w:rsidRPr="00432104" w:rsidTr="00D73CD3">
        <w:trPr>
          <w:jc w:val="center"/>
        </w:trPr>
        <w:tc>
          <w:tcPr>
            <w:tcW w:w="4161" w:type="dxa"/>
            <w:shd w:val="clear" w:color="auto" w:fill="auto"/>
          </w:tcPr>
          <w:p w:rsidR="00B51CD1" w:rsidRPr="009C167B" w:rsidRDefault="00B51CD1" w:rsidP="00AE4DE0">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س</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حمل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نفسي عند كل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ة</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ليعلم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ن </w:t>
            </w:r>
            <w:r w:rsidRPr="00432104">
              <w:rPr>
                <w:rFonts w:asciiTheme="majorBidi" w:hAnsiTheme="majorBidi" w:hint="cs"/>
                <w:b/>
                <w:bCs/>
                <w:sz w:val="30"/>
                <w:szCs w:val="30"/>
                <w:rtl/>
                <w:lang w:bidi="ar-IQ"/>
              </w:rPr>
              <w:t>ه</w:t>
            </w:r>
            <w:r w:rsidRPr="00432104">
              <w:rPr>
                <w:rFonts w:asciiTheme="majorBidi" w:hAnsiTheme="majorBidi"/>
                <w:b/>
                <w:bCs/>
                <w:sz w:val="30"/>
                <w:szCs w:val="30"/>
                <w:rtl/>
                <w:lang w:bidi="ar-IQ"/>
              </w:rPr>
              <w:t>اب الس</w:t>
            </w:r>
            <w:r w:rsidRPr="00432104">
              <w:rPr>
                <w:rFonts w:asciiTheme="majorBidi" w:hAnsiTheme="majorBidi" w:hint="cs"/>
                <w:b/>
                <w:bCs/>
                <w:sz w:val="30"/>
                <w:szCs w:val="30"/>
                <w:rtl/>
                <w:lang w:bidi="ar-IQ"/>
              </w:rPr>
              <w:t>ّ</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رى خشية الر</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دى</w:t>
            </w:r>
            <w:r w:rsidRPr="00432104">
              <w:rPr>
                <w:rFonts w:asciiTheme="majorBidi" w:hAnsiTheme="majorBidi"/>
                <w:b/>
                <w:bCs/>
                <w:sz w:val="30"/>
                <w:szCs w:val="30"/>
                <w:rtl/>
                <w:lang w:bidi="ar-IQ"/>
              </w:rPr>
              <w:br/>
            </w:r>
            <w:r w:rsidRPr="00432104">
              <w:rPr>
                <w:rFonts w:asciiTheme="majorBidi" w:hAnsiTheme="majorBidi" w:hint="cs"/>
                <w:b/>
                <w:bCs/>
                <w:sz w:val="30"/>
                <w:szCs w:val="30"/>
                <w:rtl/>
                <w:lang w:bidi="ar-IQ"/>
              </w:rPr>
              <w:t>فإ</w:t>
            </w:r>
            <w:r w:rsidR="00AE4DE0" w:rsidRPr="00432104">
              <w:rPr>
                <w:rFonts w:asciiTheme="majorBidi" w:hAnsiTheme="majorBidi"/>
                <w:b/>
                <w:bCs/>
                <w:sz w:val="30"/>
                <w:szCs w:val="30"/>
                <w:rtl/>
                <w:lang w:bidi="ar-IQ"/>
              </w:rPr>
              <w:t>ن عشت</w:t>
            </w:r>
            <w:r w:rsidR="00BA53BB" w:rsidRPr="00432104">
              <w:rPr>
                <w:rFonts w:asciiTheme="majorBidi" w:hAnsiTheme="majorBidi" w:hint="cs"/>
                <w:b/>
                <w:bCs/>
                <w:sz w:val="30"/>
                <w:szCs w:val="30"/>
                <w:rtl/>
                <w:lang w:bidi="ar-IQ"/>
              </w:rPr>
              <w:t>ُ</w:t>
            </w:r>
            <w:r w:rsidR="00AE4DE0" w:rsidRPr="00432104">
              <w:rPr>
                <w:rFonts w:asciiTheme="majorBidi" w:hAnsiTheme="majorBidi"/>
                <w:b/>
                <w:bCs/>
                <w:sz w:val="30"/>
                <w:szCs w:val="30"/>
                <w:rtl/>
                <w:lang w:bidi="ar-IQ"/>
              </w:rPr>
              <w:t xml:space="preserve"> محموداً فمثلي بغ</w:t>
            </w:r>
            <w:r w:rsidR="00AE4DE0" w:rsidRPr="00432104">
              <w:rPr>
                <w:rFonts w:asciiTheme="majorBidi" w:hAnsiTheme="majorBidi" w:hint="cs"/>
                <w:b/>
                <w:bCs/>
                <w:sz w:val="30"/>
                <w:szCs w:val="30"/>
                <w:rtl/>
                <w:lang w:bidi="ar-IQ"/>
              </w:rPr>
              <w:t>ى</w:t>
            </w:r>
            <w:r w:rsidRPr="00432104">
              <w:rPr>
                <w:rFonts w:asciiTheme="majorBidi" w:hAnsiTheme="majorBidi"/>
                <w:b/>
                <w:bCs/>
                <w:sz w:val="30"/>
                <w:szCs w:val="30"/>
                <w:rtl/>
                <w:lang w:bidi="ar-IQ"/>
              </w:rPr>
              <w:t xml:space="preserve"> ال</w:t>
            </w:r>
            <w:r w:rsidR="00AE4DE0" w:rsidRPr="00432104">
              <w:rPr>
                <w:rFonts w:asciiTheme="majorBidi" w:hAnsiTheme="majorBidi" w:hint="cs"/>
                <w:b/>
                <w:bCs/>
                <w:sz w:val="30"/>
                <w:szCs w:val="30"/>
                <w:rtl/>
                <w:lang w:bidi="ar-IQ"/>
              </w:rPr>
              <w:t>غ</w:t>
            </w:r>
            <w:r w:rsidRPr="00432104">
              <w:rPr>
                <w:rFonts w:asciiTheme="majorBidi" w:hAnsiTheme="majorBidi"/>
                <w:b/>
                <w:bCs/>
                <w:sz w:val="30"/>
                <w:szCs w:val="30"/>
                <w:rtl/>
                <w:lang w:bidi="ar-IQ"/>
              </w:rPr>
              <w:t>نى</w:t>
            </w:r>
            <w:r w:rsidRPr="00432104">
              <w:rPr>
                <w:rFonts w:asciiTheme="majorBidi" w:hAnsiTheme="majorBidi"/>
                <w:b/>
                <w:bCs/>
                <w:sz w:val="30"/>
                <w:szCs w:val="30"/>
                <w:rtl/>
                <w:lang w:bidi="ar-IQ"/>
              </w:rPr>
              <w:br/>
              <w:t>وإن مت</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لم </w:t>
            </w:r>
            <w:r w:rsidRPr="00432104">
              <w:rPr>
                <w:rFonts w:asciiTheme="majorBidi" w:hAnsiTheme="majorBidi" w:hint="cs"/>
                <w:b/>
                <w:bCs/>
                <w:sz w:val="30"/>
                <w:szCs w:val="30"/>
                <w:rtl/>
                <w:lang w:bidi="ar-IQ"/>
              </w:rPr>
              <w:t>أ</w:t>
            </w:r>
            <w:r w:rsidR="00257BAC">
              <w:rPr>
                <w:rFonts w:asciiTheme="majorBidi" w:hAnsiTheme="majorBidi"/>
                <w:b/>
                <w:bCs/>
                <w:sz w:val="30"/>
                <w:szCs w:val="30"/>
                <w:rtl/>
                <w:lang w:bidi="ar-IQ"/>
              </w:rPr>
              <w:t>ظفر فليس على امر</w:t>
            </w:r>
            <w:r w:rsidR="00257BAC">
              <w:rPr>
                <w:rFonts w:asciiTheme="majorBidi" w:hAnsiTheme="majorBidi" w:hint="cs"/>
                <w:b/>
                <w:bCs/>
                <w:sz w:val="30"/>
                <w:szCs w:val="30"/>
                <w:rtl/>
                <w:lang w:bidi="ar-IQ"/>
              </w:rPr>
              <w:t>ئ</w:t>
            </w:r>
            <w:r w:rsidRPr="00432104">
              <w:rPr>
                <w:rFonts w:asciiTheme="majorBidi" w:hAnsiTheme="majorBidi"/>
                <w:b/>
                <w:bCs/>
                <w:sz w:val="30"/>
                <w:szCs w:val="30"/>
                <w:rtl/>
                <w:lang w:bidi="ar-IQ"/>
              </w:rPr>
              <w:br/>
            </w:r>
          </w:p>
        </w:tc>
        <w:tc>
          <w:tcPr>
            <w:tcW w:w="284"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AE4DE0">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على مثل حد</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السيف</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خلصه الهند</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بأن</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hint="cs"/>
                <w:b/>
                <w:bCs/>
                <w:sz w:val="30"/>
                <w:szCs w:val="30"/>
                <w:rtl/>
                <w:lang w:bidi="ar-IQ"/>
              </w:rPr>
              <w:t>ق</w:t>
            </w:r>
            <w:r w:rsidRPr="00432104">
              <w:rPr>
                <w:rFonts w:asciiTheme="majorBidi" w:hAnsiTheme="majorBidi"/>
                <w:b/>
                <w:bCs/>
                <w:sz w:val="30"/>
                <w:szCs w:val="30"/>
                <w:rtl/>
                <w:lang w:bidi="ar-IQ"/>
              </w:rPr>
              <w:t>ضاء</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الله</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ليس له ردُّ</w:t>
            </w:r>
            <w:r w:rsidRPr="00432104">
              <w:rPr>
                <w:rFonts w:asciiTheme="majorBidi" w:hAnsiTheme="majorBidi"/>
                <w:b/>
                <w:bCs/>
                <w:sz w:val="30"/>
                <w:szCs w:val="30"/>
                <w:rtl/>
                <w:lang w:bidi="ar-IQ"/>
              </w:rPr>
              <w:br/>
              <w:t>ليك</w:t>
            </w:r>
            <w:r w:rsidR="00AE4DE0" w:rsidRPr="00432104">
              <w:rPr>
                <w:rFonts w:asciiTheme="majorBidi" w:hAnsiTheme="majorBidi" w:hint="cs"/>
                <w:b/>
                <w:bCs/>
                <w:sz w:val="30"/>
                <w:szCs w:val="30"/>
                <w:rtl/>
                <w:lang w:bidi="ar-IQ"/>
              </w:rPr>
              <w:t>سب</w:t>
            </w:r>
            <w:r w:rsidRPr="00432104">
              <w:rPr>
                <w:rFonts w:asciiTheme="majorBidi" w:hAnsiTheme="majorBidi"/>
                <w:b/>
                <w:bCs/>
                <w:sz w:val="30"/>
                <w:szCs w:val="30"/>
                <w:rtl/>
                <w:lang w:bidi="ar-IQ"/>
              </w:rPr>
              <w:t xml:space="preserve"> مالاً أو ي</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نث</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له حمد</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غدا طالباً إلا تقصيه والجهد</w:t>
            </w:r>
            <w:r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27"/>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p w:rsidR="00B51CD1" w:rsidRPr="00455E27" w:rsidRDefault="00B51CD1" w:rsidP="00007589">
            <w:pPr>
              <w:bidi/>
              <w:jc w:val="lowKashida"/>
              <w:rPr>
                <w:rFonts w:asciiTheme="majorBidi" w:hAnsiTheme="majorBidi"/>
                <w:b/>
                <w:bCs/>
                <w:sz w:val="2"/>
                <w:szCs w:val="2"/>
                <w:rtl/>
                <w:lang w:bidi="ar-IQ"/>
              </w:rPr>
            </w:pPr>
          </w:p>
        </w:tc>
      </w:tr>
    </w:tbl>
    <w:p w:rsidR="00B51CD1" w:rsidRPr="00D73CD3" w:rsidRDefault="00B51CD1" w:rsidP="00257BAC">
      <w:pPr>
        <w:bidi/>
        <w:ind w:left="0" w:firstLine="369"/>
        <w:rPr>
          <w:rFonts w:asciiTheme="majorBidi" w:hAnsiTheme="majorBidi"/>
          <w:sz w:val="28"/>
          <w:szCs w:val="28"/>
          <w:rtl/>
          <w:lang w:bidi="ar-IQ"/>
        </w:rPr>
      </w:pPr>
      <w:r w:rsidRPr="00D73CD3">
        <w:rPr>
          <w:rFonts w:asciiTheme="majorBidi" w:hAnsiTheme="majorBidi"/>
          <w:sz w:val="28"/>
          <w:szCs w:val="28"/>
          <w:rtl/>
          <w:lang w:bidi="ar-IQ"/>
        </w:rPr>
        <w:t>نهج</w:t>
      </w:r>
      <w:r w:rsidR="00BA53BB"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حياتي </w:t>
      </w:r>
      <w:r w:rsidRPr="00D73CD3">
        <w:rPr>
          <w:rFonts w:asciiTheme="majorBidi" w:hAnsiTheme="majorBidi" w:hint="cs"/>
          <w:sz w:val="28"/>
          <w:szCs w:val="28"/>
          <w:rtl/>
          <w:lang w:bidi="ar-IQ"/>
        </w:rPr>
        <w:t>يبر</w:t>
      </w:r>
      <w:r w:rsidR="00AE4DE0" w:rsidRPr="00D73CD3">
        <w:rPr>
          <w:rFonts w:asciiTheme="majorBidi" w:hAnsiTheme="majorBidi" w:hint="cs"/>
          <w:sz w:val="28"/>
          <w:szCs w:val="28"/>
          <w:rtl/>
          <w:lang w:bidi="ar-IQ"/>
        </w:rPr>
        <w:t>ّ</w:t>
      </w:r>
      <w:r w:rsidRPr="00D73CD3">
        <w:rPr>
          <w:rFonts w:asciiTheme="majorBidi" w:hAnsiTheme="majorBidi"/>
          <w:sz w:val="28"/>
          <w:szCs w:val="28"/>
          <w:rtl/>
          <w:lang w:bidi="ar-IQ"/>
        </w:rPr>
        <w:t>ره الشاعر في هذا النص الحجاجي</w:t>
      </w:r>
      <w:r w:rsidRPr="00D73CD3">
        <w:rPr>
          <w:rFonts w:asciiTheme="majorBidi" w:hAnsiTheme="majorBidi" w:hint="cs"/>
          <w:sz w:val="28"/>
          <w:szCs w:val="28"/>
          <w:rtl/>
          <w:lang w:bidi="ar-IQ"/>
        </w:rPr>
        <w:t>ّ</w:t>
      </w:r>
      <w:r w:rsidRPr="00D73CD3">
        <w:rPr>
          <w:rFonts w:asciiTheme="majorBidi" w:hAnsiTheme="majorBidi"/>
          <w:sz w:val="28"/>
          <w:szCs w:val="28"/>
          <w:rtl/>
          <w:lang w:bidi="ar-IQ"/>
        </w:rPr>
        <w:t>، ليكون وسيلة لغاية مرجوة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تأسيس علائقي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مع كل</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ما </w:t>
      </w:r>
      <w:r w:rsidRPr="00D73CD3">
        <w:rPr>
          <w:rFonts w:asciiTheme="majorBidi" w:hAnsiTheme="majorBidi" w:hint="cs"/>
          <w:sz w:val="28"/>
          <w:szCs w:val="28"/>
          <w:rtl/>
          <w:lang w:bidi="ar-IQ"/>
        </w:rPr>
        <w:t>ي</w:t>
      </w:r>
      <w:r w:rsidRPr="00D73CD3">
        <w:rPr>
          <w:rFonts w:asciiTheme="majorBidi" w:hAnsiTheme="majorBidi"/>
          <w:sz w:val="28"/>
          <w:szCs w:val="28"/>
          <w:rtl/>
          <w:lang w:bidi="ar-IQ"/>
        </w:rPr>
        <w:t>ها</w:t>
      </w:r>
      <w:r w:rsidRPr="00D73CD3">
        <w:rPr>
          <w:rFonts w:asciiTheme="majorBidi" w:hAnsiTheme="majorBidi" w:hint="cs"/>
          <w:sz w:val="28"/>
          <w:szCs w:val="28"/>
          <w:rtl/>
          <w:lang w:bidi="ar-IQ"/>
        </w:rPr>
        <w:t>ب،</w:t>
      </w:r>
      <w:r w:rsidRPr="00D73CD3">
        <w:rPr>
          <w:rFonts w:asciiTheme="majorBidi" w:hAnsiTheme="majorBidi"/>
          <w:sz w:val="28"/>
          <w:szCs w:val="28"/>
          <w:rtl/>
          <w:lang w:bidi="ar-IQ"/>
        </w:rPr>
        <w:t xml:space="preserve"> جوهره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 xml:space="preserve">قدام. حجة بعث فيها الشاعر إلى </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من </w:t>
      </w:r>
      <w:r w:rsidRPr="00D73CD3">
        <w:rPr>
          <w:rFonts w:asciiTheme="majorBidi" w:hAnsiTheme="majorBidi" w:hint="cs"/>
          <w:sz w:val="28"/>
          <w:szCs w:val="28"/>
          <w:rtl/>
          <w:lang w:bidi="ar-IQ"/>
        </w:rPr>
        <w:t>ه</w:t>
      </w:r>
      <w:r w:rsidRPr="00D73CD3">
        <w:rPr>
          <w:rFonts w:asciiTheme="majorBidi" w:hAnsiTheme="majorBidi"/>
          <w:sz w:val="28"/>
          <w:szCs w:val="28"/>
          <w:rtl/>
          <w:lang w:bidi="ar-IQ"/>
        </w:rPr>
        <w:t>اب الس</w:t>
      </w:r>
      <w:r w:rsidRPr="00D73CD3">
        <w:rPr>
          <w:rFonts w:asciiTheme="majorBidi" w:hAnsiTheme="majorBidi" w:hint="cs"/>
          <w:sz w:val="28"/>
          <w:szCs w:val="28"/>
          <w:rtl/>
          <w:lang w:bidi="ar-IQ"/>
        </w:rPr>
        <w:t>ُّ</w:t>
      </w:r>
      <w:r w:rsidRPr="00D73CD3">
        <w:rPr>
          <w:rFonts w:asciiTheme="majorBidi" w:hAnsiTheme="majorBidi"/>
          <w:sz w:val="28"/>
          <w:szCs w:val="28"/>
          <w:rtl/>
          <w:lang w:bidi="ar-IQ"/>
        </w:rPr>
        <w:t>رى) ليلاً، وخش</w:t>
      </w:r>
      <w:r w:rsidR="00257BAC" w:rsidRPr="00D73CD3">
        <w:rPr>
          <w:rFonts w:asciiTheme="majorBidi" w:hAnsiTheme="majorBidi" w:hint="cs"/>
          <w:sz w:val="28"/>
          <w:szCs w:val="28"/>
          <w:rtl/>
          <w:lang w:bidi="ar-IQ"/>
        </w:rPr>
        <w:t>ي</w:t>
      </w:r>
      <w:r w:rsidRPr="00D73CD3">
        <w:rPr>
          <w:rFonts w:asciiTheme="majorBidi" w:hAnsiTheme="majorBidi"/>
          <w:sz w:val="28"/>
          <w:szCs w:val="28"/>
          <w:rtl/>
          <w:lang w:bidi="ar-IQ"/>
        </w:rPr>
        <w:t xml:space="preserve"> الرد</w:t>
      </w:r>
      <w:r w:rsidRPr="00D73CD3">
        <w:rPr>
          <w:rFonts w:asciiTheme="majorBidi" w:hAnsiTheme="majorBidi" w:hint="cs"/>
          <w:sz w:val="28"/>
          <w:szCs w:val="28"/>
          <w:rtl/>
          <w:lang w:bidi="ar-IQ"/>
        </w:rPr>
        <w:t>ّ</w:t>
      </w:r>
      <w:r w:rsidRPr="00D73CD3">
        <w:rPr>
          <w:rFonts w:asciiTheme="majorBidi" w:hAnsiTheme="majorBidi"/>
          <w:sz w:val="28"/>
          <w:szCs w:val="28"/>
          <w:rtl/>
          <w:lang w:bidi="ar-IQ"/>
        </w:rPr>
        <w:t>ى أمناً</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ليبلغ مسامعه بقوة موجة الرنين </w:t>
      </w:r>
      <w:proofErr w:type="spellStart"/>
      <w:r w:rsidRPr="00D73CD3">
        <w:rPr>
          <w:rFonts w:asciiTheme="majorBidi" w:hAnsiTheme="majorBidi"/>
          <w:sz w:val="28"/>
          <w:szCs w:val="28"/>
          <w:rtl/>
          <w:lang w:bidi="ar-IQ"/>
        </w:rPr>
        <w:t>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ي</w:t>
      </w:r>
      <w:r w:rsidR="00AE4DE0" w:rsidRPr="00D73CD3">
        <w:rPr>
          <w:rFonts w:asciiTheme="majorBidi" w:hAnsiTheme="majorBidi" w:hint="cs"/>
          <w:sz w:val="28"/>
          <w:szCs w:val="28"/>
          <w:rtl/>
          <w:lang w:bidi="ar-IQ"/>
        </w:rPr>
        <w:t>مان</w:t>
      </w:r>
      <w:r w:rsidRPr="00D73CD3">
        <w:rPr>
          <w:rFonts w:asciiTheme="majorBidi" w:hAnsiTheme="majorBidi" w:hint="cs"/>
          <w:sz w:val="28"/>
          <w:szCs w:val="28"/>
          <w:rtl/>
          <w:lang w:bidi="ar-IQ"/>
        </w:rPr>
        <w:t>ي</w:t>
      </w:r>
      <w:proofErr w:type="spellEnd"/>
      <w:r w:rsidRPr="00D73CD3">
        <w:rPr>
          <w:rFonts w:asciiTheme="majorBidi" w:hAnsiTheme="majorBidi"/>
          <w:sz w:val="28"/>
          <w:szCs w:val="28"/>
          <w:rtl/>
          <w:lang w:bidi="ar-IQ"/>
        </w:rPr>
        <w:t xml:space="preserve"> (قضاء الله)</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الذي لا </w:t>
      </w:r>
      <w:r w:rsidRPr="00D73CD3">
        <w:rPr>
          <w:rFonts w:asciiTheme="majorBidi" w:hAnsiTheme="majorBidi" w:hint="cs"/>
          <w:sz w:val="28"/>
          <w:szCs w:val="28"/>
          <w:rtl/>
          <w:lang w:bidi="ar-IQ"/>
        </w:rPr>
        <w:t>قدرة</w:t>
      </w:r>
      <w:r w:rsidRPr="00D73CD3">
        <w:rPr>
          <w:rFonts w:asciiTheme="majorBidi" w:hAnsiTheme="majorBidi"/>
          <w:sz w:val="28"/>
          <w:szCs w:val="28"/>
          <w:rtl/>
          <w:lang w:bidi="ar-IQ"/>
        </w:rPr>
        <w:t xml:space="preserve"> لأحد على رد</w:t>
      </w:r>
      <w:r w:rsidR="00BA53BB" w:rsidRPr="00D73CD3">
        <w:rPr>
          <w:rFonts w:asciiTheme="majorBidi" w:hAnsiTheme="majorBidi" w:hint="cs"/>
          <w:sz w:val="28"/>
          <w:szCs w:val="28"/>
          <w:rtl/>
          <w:lang w:bidi="ar-IQ"/>
        </w:rPr>
        <w:t>ِّ</w:t>
      </w:r>
      <w:r w:rsidRPr="00D73CD3">
        <w:rPr>
          <w:rFonts w:asciiTheme="majorBidi" w:hAnsiTheme="majorBidi"/>
          <w:sz w:val="28"/>
          <w:szCs w:val="28"/>
          <w:rtl/>
          <w:lang w:bidi="ar-IQ"/>
        </w:rPr>
        <w:t>ه، تلكم هي الوسيلة، أ</w:t>
      </w:r>
      <w:r w:rsidRPr="00D73CD3">
        <w:rPr>
          <w:rFonts w:asciiTheme="majorBidi" w:hAnsiTheme="majorBidi" w:hint="cs"/>
          <w:sz w:val="28"/>
          <w:szCs w:val="28"/>
          <w:rtl/>
          <w:lang w:bidi="ar-IQ"/>
        </w:rPr>
        <w:t>ما</w:t>
      </w:r>
      <w:r w:rsidRPr="00D73CD3">
        <w:rPr>
          <w:rFonts w:asciiTheme="majorBidi" w:hAnsiTheme="majorBidi"/>
          <w:sz w:val="28"/>
          <w:szCs w:val="28"/>
          <w:rtl/>
          <w:lang w:bidi="ar-IQ"/>
        </w:rPr>
        <w:t xml:space="preserve"> الغاية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فهي الحياة المحمودة أو الموت الم</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عز</w:t>
      </w:r>
      <w:r w:rsidR="00257BAC" w:rsidRPr="00D73CD3">
        <w:rPr>
          <w:rFonts w:asciiTheme="majorBidi" w:hAnsiTheme="majorBidi" w:hint="cs"/>
          <w:sz w:val="28"/>
          <w:szCs w:val="28"/>
          <w:rtl/>
          <w:lang w:bidi="ar-IQ"/>
        </w:rPr>
        <w:t>ّ</w:t>
      </w:r>
      <w:r w:rsidR="00BA53BB" w:rsidRPr="00D73CD3">
        <w:rPr>
          <w:rFonts w:asciiTheme="majorBidi" w:hAnsiTheme="majorBidi" w:hint="cs"/>
          <w:sz w:val="28"/>
          <w:szCs w:val="28"/>
          <w:rtl/>
          <w:lang w:bidi="ar-IQ"/>
        </w:rPr>
        <w:t>، فقد ترنّح لهما البحتري، لتتهادن أمور نفسه المحمولة.</w:t>
      </w:r>
    </w:p>
    <w:p w:rsidR="00B51CD1" w:rsidRPr="00432104" w:rsidRDefault="00B51CD1" w:rsidP="00AE4DE0">
      <w:pPr>
        <w:bidi/>
        <w:ind w:left="0" w:firstLine="369"/>
        <w:rPr>
          <w:rFonts w:asciiTheme="majorBidi" w:hAnsiTheme="majorBidi"/>
          <w:sz w:val="30"/>
          <w:szCs w:val="30"/>
          <w:rtl/>
          <w:lang w:bidi="ar-IQ"/>
        </w:rPr>
      </w:pPr>
      <w:r w:rsidRPr="00D73CD3">
        <w:rPr>
          <w:rFonts w:asciiTheme="majorBidi" w:hAnsiTheme="majorBidi"/>
          <w:sz w:val="28"/>
          <w:szCs w:val="28"/>
          <w:rtl/>
          <w:lang w:bidi="ar-IQ"/>
        </w:rPr>
        <w:t>وهناك حجة ثانية، هي حجة الاتجاه، وهي "حجة مثيرة تمك</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ن من دفع أمور عديدة، لا اعتراض عليها في ذاتها، ورفض </w:t>
      </w:r>
      <w:r w:rsidRPr="00D73CD3">
        <w:rPr>
          <w:rFonts w:asciiTheme="majorBidi" w:hAnsiTheme="majorBidi" w:hint="cs"/>
          <w:sz w:val="28"/>
          <w:szCs w:val="28"/>
          <w:rtl/>
          <w:lang w:bidi="ar-IQ"/>
        </w:rPr>
        <w:t>أ</w:t>
      </w:r>
      <w:r w:rsidRPr="00D73CD3">
        <w:rPr>
          <w:rFonts w:asciiTheme="majorBidi" w:hAnsiTheme="majorBidi"/>
          <w:sz w:val="28"/>
          <w:szCs w:val="28"/>
          <w:rtl/>
          <w:lang w:bidi="ar-IQ"/>
        </w:rPr>
        <w:t>طروحات، لا خلل فيها</w:t>
      </w:r>
      <w:r w:rsidR="00BA53BB"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وإن</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ما لأن</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ها قد تؤدي بنا</w:t>
      </w:r>
      <w:r w:rsidR="00BA53BB"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إ</w:t>
      </w:r>
      <w:r w:rsidRPr="00D73CD3">
        <w:rPr>
          <w:rFonts w:asciiTheme="majorBidi" w:hAnsiTheme="majorBidi"/>
          <w:sz w:val="28"/>
          <w:szCs w:val="28"/>
          <w:rtl/>
          <w:lang w:bidi="ar-IQ"/>
        </w:rPr>
        <w:t>ن طبقناها أو عملنا بها إلى غاية لا</w:t>
      </w:r>
      <w:r w:rsidR="00AE4DE0" w:rsidRPr="00D73CD3">
        <w:rPr>
          <w:rFonts w:asciiTheme="majorBidi" w:hAnsiTheme="majorBidi" w:hint="cs"/>
          <w:sz w:val="28"/>
          <w:szCs w:val="28"/>
          <w:rtl/>
          <w:lang w:bidi="ar-IQ"/>
        </w:rPr>
        <w:t xml:space="preserve"> ن</w:t>
      </w:r>
      <w:r w:rsidRPr="00D73CD3">
        <w:rPr>
          <w:rFonts w:asciiTheme="majorBidi" w:hAnsiTheme="majorBidi"/>
          <w:sz w:val="28"/>
          <w:szCs w:val="28"/>
          <w:rtl/>
          <w:lang w:bidi="ar-IQ"/>
        </w:rPr>
        <w:t xml:space="preserve">نشدها، وإلى نتيجة </w:t>
      </w:r>
      <w:r w:rsidRPr="00D73CD3">
        <w:rPr>
          <w:rFonts w:asciiTheme="majorBidi" w:hAnsiTheme="majorBidi" w:hint="cs"/>
          <w:sz w:val="28"/>
          <w:szCs w:val="28"/>
          <w:rtl/>
          <w:lang w:bidi="ar-IQ"/>
        </w:rPr>
        <w:t>ن</w:t>
      </w:r>
      <w:r w:rsidRPr="00D73CD3">
        <w:rPr>
          <w:rFonts w:asciiTheme="majorBidi" w:hAnsiTheme="majorBidi"/>
          <w:sz w:val="28"/>
          <w:szCs w:val="28"/>
          <w:rtl/>
          <w:lang w:bidi="ar-IQ"/>
        </w:rPr>
        <w:t>ت</w:t>
      </w:r>
      <w:r w:rsidR="00AE4DE0" w:rsidRPr="00D73CD3">
        <w:rPr>
          <w:rFonts w:asciiTheme="majorBidi" w:hAnsiTheme="majorBidi" w:hint="cs"/>
          <w:sz w:val="28"/>
          <w:szCs w:val="28"/>
          <w:rtl/>
          <w:lang w:bidi="ar-IQ"/>
        </w:rPr>
        <w:t>حاش</w:t>
      </w:r>
      <w:r w:rsidRPr="00D73CD3">
        <w:rPr>
          <w:rFonts w:asciiTheme="majorBidi" w:hAnsiTheme="majorBidi"/>
          <w:sz w:val="28"/>
          <w:szCs w:val="28"/>
          <w:rtl/>
          <w:lang w:bidi="ar-IQ"/>
        </w:rPr>
        <w:t xml:space="preserve">ى </w:t>
      </w:r>
      <w:r w:rsidRPr="00D73CD3">
        <w:rPr>
          <w:rFonts w:asciiTheme="majorBidi" w:hAnsiTheme="majorBidi" w:hint="cs"/>
          <w:sz w:val="28"/>
          <w:szCs w:val="28"/>
          <w:rtl/>
          <w:lang w:bidi="ar-IQ"/>
        </w:rPr>
        <w:t>حد</w:t>
      </w:r>
      <w:r w:rsidR="00AE4DE0" w:rsidRPr="00D73CD3">
        <w:rPr>
          <w:rFonts w:asciiTheme="majorBidi" w:hAnsiTheme="majorBidi" w:hint="cs"/>
          <w:sz w:val="28"/>
          <w:szCs w:val="28"/>
          <w:rtl/>
          <w:lang w:bidi="ar-IQ"/>
        </w:rPr>
        <w:t>وث</w:t>
      </w:r>
      <w:r w:rsidRPr="00D73CD3">
        <w:rPr>
          <w:rFonts w:asciiTheme="majorBidi" w:hAnsiTheme="majorBidi"/>
          <w:sz w:val="28"/>
          <w:szCs w:val="28"/>
          <w:rtl/>
          <w:lang w:bidi="ar-IQ"/>
        </w:rPr>
        <w:t>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28"/>
      </w:r>
      <w:r w:rsidRPr="00D73CD3">
        <w:rPr>
          <w:rFonts w:asciiTheme="majorBidi" w:hAnsiTheme="majorBidi"/>
          <w:sz w:val="28"/>
          <w:szCs w:val="28"/>
          <w:vertAlign w:val="superscript"/>
          <w:rtl/>
          <w:lang w:bidi="ar-IQ"/>
        </w:rPr>
        <w:t>)</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لنقرأها في حكمة أبي الطيب، وهو يقول: </w:t>
      </w:r>
      <w:r w:rsidR="00BA53BB" w:rsidRPr="00D73CD3">
        <w:rPr>
          <w:rFonts w:asciiTheme="majorBidi" w:hAnsiTheme="majorBidi" w:hint="cs"/>
          <w:sz w:val="28"/>
          <w:szCs w:val="28"/>
          <w:rtl/>
          <w:lang w:bidi="ar-IQ"/>
        </w:rPr>
        <w:tab/>
      </w:r>
      <w:r w:rsidR="00BA53BB" w:rsidRPr="00D73CD3">
        <w:rPr>
          <w:rFonts w:asciiTheme="majorBidi" w:hAnsiTheme="majorBidi" w:hint="cs"/>
          <w:sz w:val="28"/>
          <w:szCs w:val="28"/>
          <w:rtl/>
          <w:lang w:bidi="ar-IQ"/>
        </w:rPr>
        <w:tab/>
      </w:r>
      <w:r w:rsidR="00BA53BB" w:rsidRPr="00432104">
        <w:rPr>
          <w:rFonts w:asciiTheme="majorBidi" w:hAnsiTheme="majorBidi" w:hint="cs"/>
          <w:sz w:val="30"/>
          <w:szCs w:val="30"/>
          <w:rtl/>
          <w:lang w:bidi="ar-IQ"/>
        </w:rPr>
        <w:tab/>
      </w:r>
      <w:r w:rsidR="00257BAC">
        <w:rPr>
          <w:rFonts w:asciiTheme="majorBidi" w:hAnsiTheme="majorBidi" w:hint="cs"/>
          <w:sz w:val="30"/>
          <w:szCs w:val="30"/>
          <w:rtl/>
          <w:lang w:bidi="ar-IQ"/>
        </w:rPr>
        <w:tab/>
      </w:r>
      <w:r w:rsidR="00257BAC">
        <w:rPr>
          <w:rFonts w:asciiTheme="majorBidi" w:hAnsiTheme="majorBidi" w:hint="cs"/>
          <w:sz w:val="30"/>
          <w:szCs w:val="30"/>
          <w:rtl/>
          <w:lang w:bidi="ar-IQ"/>
        </w:rPr>
        <w:tab/>
      </w:r>
      <w:r w:rsidR="00257BAC">
        <w:rPr>
          <w:rFonts w:asciiTheme="majorBidi" w:hAnsiTheme="majorBidi" w:hint="cs"/>
          <w:sz w:val="30"/>
          <w:szCs w:val="30"/>
          <w:rtl/>
          <w:lang w:bidi="ar-IQ"/>
        </w:rPr>
        <w:tab/>
      </w:r>
      <w:r w:rsidR="00BA53BB" w:rsidRPr="00432104">
        <w:rPr>
          <w:rFonts w:asciiTheme="majorBidi" w:hAnsiTheme="majorBidi" w:hint="cs"/>
          <w:sz w:val="30"/>
          <w:szCs w:val="30"/>
          <w:rtl/>
          <w:lang w:bidi="ar-IQ"/>
        </w:rPr>
        <w:t>[الوافر]</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وم</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لم يعشق الد</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نيا قديماً</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ولكن لا سبيل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إلى الوصال</w:t>
            </w:r>
            <w:r w:rsidR="00BA53BB"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29"/>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700218">
      <w:pPr>
        <w:bidi/>
        <w:ind w:left="0" w:firstLine="369"/>
        <w:rPr>
          <w:rFonts w:asciiTheme="majorBidi" w:hAnsiTheme="majorBidi"/>
          <w:sz w:val="28"/>
          <w:szCs w:val="28"/>
          <w:rtl/>
          <w:lang w:bidi="ar-IQ"/>
        </w:rPr>
      </w:pPr>
      <w:r w:rsidRPr="00D73CD3">
        <w:rPr>
          <w:rFonts w:asciiTheme="majorBidi" w:hAnsiTheme="majorBidi"/>
          <w:sz w:val="28"/>
          <w:szCs w:val="28"/>
          <w:rtl/>
          <w:lang w:bidi="ar-IQ"/>
        </w:rPr>
        <w:t>في النص اعتراف</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بحبّ</w:t>
      </w:r>
      <w:r w:rsidRPr="00D73CD3">
        <w:rPr>
          <w:rFonts w:asciiTheme="majorBidi" w:hAnsiTheme="majorBidi" w:hint="cs"/>
          <w:sz w:val="28"/>
          <w:szCs w:val="28"/>
          <w:rtl/>
          <w:lang w:bidi="ar-IQ"/>
        </w:rPr>
        <w:t>ِ</w:t>
      </w:r>
      <w:r w:rsidR="00BA53BB" w:rsidRPr="00D73CD3">
        <w:rPr>
          <w:rFonts w:asciiTheme="majorBidi" w:hAnsiTheme="majorBidi"/>
          <w:sz w:val="28"/>
          <w:szCs w:val="28"/>
          <w:rtl/>
          <w:lang w:bidi="ar-IQ"/>
        </w:rPr>
        <w:t xml:space="preserve"> الدنيا وشغف ال</w:t>
      </w:r>
      <w:r w:rsidR="00BA53BB" w:rsidRPr="00D73CD3">
        <w:rPr>
          <w:rFonts w:asciiTheme="majorBidi" w:hAnsiTheme="majorBidi" w:hint="cs"/>
          <w:sz w:val="28"/>
          <w:szCs w:val="28"/>
          <w:rtl/>
          <w:lang w:bidi="ar-IQ"/>
        </w:rPr>
        <w:t>إ</w:t>
      </w:r>
      <w:r w:rsidRPr="00D73CD3">
        <w:rPr>
          <w:rFonts w:asciiTheme="majorBidi" w:hAnsiTheme="majorBidi"/>
          <w:sz w:val="28"/>
          <w:szCs w:val="28"/>
          <w:rtl/>
          <w:lang w:bidi="ar-IQ"/>
        </w:rPr>
        <w:t>نسان بها، و</w:t>
      </w:r>
      <w:r w:rsidRPr="00D73CD3">
        <w:rPr>
          <w:rFonts w:asciiTheme="majorBidi" w:hAnsiTheme="majorBidi" w:hint="cs"/>
          <w:sz w:val="28"/>
          <w:szCs w:val="28"/>
          <w:rtl/>
          <w:lang w:bidi="ar-IQ"/>
        </w:rPr>
        <w:t>ه</w:t>
      </w:r>
      <w:r w:rsidRPr="00D73CD3">
        <w:rPr>
          <w:rFonts w:asciiTheme="majorBidi" w:hAnsiTheme="majorBidi"/>
          <w:sz w:val="28"/>
          <w:szCs w:val="28"/>
          <w:rtl/>
          <w:lang w:bidi="ar-IQ"/>
        </w:rPr>
        <w:t>و</w:t>
      </w:r>
      <w:r w:rsidRPr="00D73CD3">
        <w:rPr>
          <w:rFonts w:asciiTheme="majorBidi" w:hAnsiTheme="majorBidi" w:hint="cs"/>
          <w:sz w:val="28"/>
          <w:szCs w:val="28"/>
          <w:rtl/>
          <w:lang w:bidi="ar-IQ"/>
        </w:rPr>
        <w:t xml:space="preserve"> أمر</w:t>
      </w:r>
      <w:r w:rsidRPr="00D73CD3">
        <w:rPr>
          <w:rFonts w:asciiTheme="majorBidi" w:hAnsiTheme="majorBidi"/>
          <w:sz w:val="28"/>
          <w:szCs w:val="28"/>
          <w:rtl/>
          <w:lang w:bidi="ar-IQ"/>
        </w:rPr>
        <w:t xml:space="preserve"> مرفوض، وحج</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ة رفضه أنَّ هذا العشق نهايته </w:t>
      </w:r>
      <w:r w:rsidRPr="00D73CD3">
        <w:rPr>
          <w:rFonts w:asciiTheme="majorBidi" w:hAnsiTheme="majorBidi" w:hint="cs"/>
          <w:sz w:val="28"/>
          <w:szCs w:val="28"/>
          <w:rtl/>
          <w:lang w:bidi="ar-IQ"/>
        </w:rPr>
        <w:t>م</w:t>
      </w:r>
      <w:r w:rsidRPr="00D73CD3">
        <w:rPr>
          <w:rFonts w:asciiTheme="majorBidi" w:hAnsiTheme="majorBidi"/>
          <w:sz w:val="28"/>
          <w:szCs w:val="28"/>
          <w:rtl/>
          <w:lang w:bidi="ar-IQ"/>
        </w:rPr>
        <w:t>ؤك</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د</w:t>
      </w:r>
      <w:r w:rsidRPr="00D73CD3">
        <w:rPr>
          <w:rFonts w:asciiTheme="majorBidi" w:hAnsiTheme="majorBidi" w:hint="cs"/>
          <w:sz w:val="28"/>
          <w:szCs w:val="28"/>
          <w:rtl/>
          <w:lang w:bidi="ar-IQ"/>
        </w:rPr>
        <w:t>ة</w:t>
      </w:r>
      <w:r w:rsidRPr="00D73CD3">
        <w:rPr>
          <w:rFonts w:asciiTheme="majorBidi" w:hAnsiTheme="majorBidi"/>
          <w:sz w:val="28"/>
          <w:szCs w:val="28"/>
          <w:rtl/>
          <w:lang w:bidi="ar-IQ"/>
        </w:rPr>
        <w:t>، فهناك الموت الذي تضيع معه كلّ محاولات العاشق في التم</w:t>
      </w:r>
      <w:r w:rsidRPr="00D73CD3">
        <w:rPr>
          <w:rFonts w:asciiTheme="majorBidi" w:hAnsiTheme="majorBidi" w:hint="cs"/>
          <w:sz w:val="28"/>
          <w:szCs w:val="28"/>
          <w:rtl/>
          <w:lang w:bidi="ar-IQ"/>
        </w:rPr>
        <w:t>ّ</w:t>
      </w:r>
      <w:r w:rsidRPr="00D73CD3">
        <w:rPr>
          <w:rFonts w:asciiTheme="majorBidi" w:hAnsiTheme="majorBidi"/>
          <w:sz w:val="28"/>
          <w:szCs w:val="28"/>
          <w:rtl/>
          <w:lang w:bidi="ar-IQ"/>
        </w:rPr>
        <w:t>سك بالحياة</w:t>
      </w:r>
      <w:r w:rsidRPr="00D73CD3">
        <w:rPr>
          <w:rFonts w:asciiTheme="majorBidi" w:hAnsiTheme="majorBidi" w:hint="cs"/>
          <w:sz w:val="28"/>
          <w:szCs w:val="28"/>
          <w:rtl/>
          <w:lang w:bidi="ar-IQ"/>
        </w:rPr>
        <w:t>.</w:t>
      </w:r>
      <w:r w:rsidR="00257BAC" w:rsidRPr="00D73CD3">
        <w:rPr>
          <w:rFonts w:asciiTheme="majorBidi" w:hAnsiTheme="majorBidi"/>
          <w:sz w:val="28"/>
          <w:szCs w:val="28"/>
          <w:rtl/>
          <w:lang w:bidi="ar-IQ"/>
        </w:rPr>
        <w:t xml:space="preserve"> </w:t>
      </w:r>
      <w:r w:rsidRPr="00D73CD3">
        <w:rPr>
          <w:rFonts w:asciiTheme="majorBidi" w:hAnsiTheme="majorBidi"/>
          <w:sz w:val="28"/>
          <w:szCs w:val="28"/>
          <w:rtl/>
          <w:lang w:bidi="ar-IQ"/>
        </w:rPr>
        <w:t>من هنا يدعو الشاعر من منبر نصه الحكمي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إلى رفض الدنيا، إذا ما </w:t>
      </w:r>
      <w:proofErr w:type="spellStart"/>
      <w:r w:rsidRPr="00D73CD3">
        <w:rPr>
          <w:rFonts w:asciiTheme="majorBidi" w:hAnsiTheme="majorBidi"/>
          <w:sz w:val="28"/>
          <w:szCs w:val="28"/>
          <w:rtl/>
          <w:lang w:bidi="ar-IQ"/>
        </w:rPr>
        <w:t>تود</w:t>
      </w:r>
      <w:r w:rsidR="00BA53BB" w:rsidRPr="00D73CD3">
        <w:rPr>
          <w:rFonts w:asciiTheme="majorBidi" w:hAnsiTheme="majorBidi" w:hint="cs"/>
          <w:sz w:val="28"/>
          <w:szCs w:val="28"/>
          <w:rtl/>
          <w:lang w:bidi="ar-IQ"/>
        </w:rPr>
        <w:t>َّ</w:t>
      </w:r>
      <w:r w:rsidR="00257BAC" w:rsidRPr="00D73CD3">
        <w:rPr>
          <w:rFonts w:asciiTheme="majorBidi" w:hAnsiTheme="majorBidi"/>
          <w:sz w:val="28"/>
          <w:szCs w:val="28"/>
          <w:rtl/>
          <w:lang w:bidi="ar-IQ"/>
        </w:rPr>
        <w:t>دت</w:t>
      </w:r>
      <w:r w:rsidR="00257BAC" w:rsidRPr="00D73CD3">
        <w:rPr>
          <w:rFonts w:asciiTheme="majorBidi" w:hAnsiTheme="majorBidi" w:hint="cs"/>
          <w:sz w:val="28"/>
          <w:szCs w:val="28"/>
          <w:rtl/>
          <w:lang w:bidi="ar-IQ"/>
        </w:rPr>
        <w:t>ه</w:t>
      </w:r>
      <w:proofErr w:type="spellEnd"/>
      <w:r w:rsidRPr="00D73CD3">
        <w:rPr>
          <w:rFonts w:asciiTheme="majorBidi" w:hAnsiTheme="majorBidi"/>
          <w:sz w:val="28"/>
          <w:szCs w:val="28"/>
          <w:rtl/>
          <w:lang w:bidi="ar-IQ"/>
        </w:rPr>
        <w:t>، حتى لا يصل إلى محط</w:t>
      </w:r>
      <w:r w:rsidRPr="00D73CD3">
        <w:rPr>
          <w:rFonts w:asciiTheme="majorBidi" w:hAnsiTheme="majorBidi" w:hint="cs"/>
          <w:sz w:val="28"/>
          <w:szCs w:val="28"/>
          <w:rtl/>
          <w:lang w:bidi="ar-IQ"/>
        </w:rPr>
        <w:t>ة</w:t>
      </w:r>
      <w:r w:rsidRPr="00D73CD3">
        <w:rPr>
          <w:rFonts w:asciiTheme="majorBidi" w:hAnsiTheme="majorBidi"/>
          <w:sz w:val="28"/>
          <w:szCs w:val="28"/>
          <w:rtl/>
          <w:lang w:bidi="ar-IQ"/>
        </w:rPr>
        <w:t>، يقف فيها أمام زيفها، و</w:t>
      </w:r>
      <w:r w:rsidRPr="00D73CD3">
        <w:rPr>
          <w:rFonts w:asciiTheme="majorBidi" w:hAnsiTheme="majorBidi" w:hint="cs"/>
          <w:sz w:val="28"/>
          <w:szCs w:val="28"/>
          <w:rtl/>
          <w:lang w:bidi="ar-IQ"/>
        </w:rPr>
        <w:t>إ</w:t>
      </w:r>
      <w:r w:rsidRPr="00D73CD3">
        <w:rPr>
          <w:rFonts w:asciiTheme="majorBidi" w:hAnsiTheme="majorBidi"/>
          <w:sz w:val="28"/>
          <w:szCs w:val="28"/>
          <w:rtl/>
          <w:lang w:bidi="ar-IQ"/>
        </w:rPr>
        <w:t>ن كان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نسان هائماً في أوهام التخي</w:t>
      </w:r>
      <w:r w:rsidRPr="00D73CD3">
        <w:rPr>
          <w:rFonts w:asciiTheme="majorBidi" w:hAnsiTheme="majorBidi" w:hint="cs"/>
          <w:sz w:val="28"/>
          <w:szCs w:val="28"/>
          <w:rtl/>
          <w:lang w:bidi="ar-IQ"/>
        </w:rPr>
        <w:t>ّ</w:t>
      </w:r>
      <w:r w:rsidRPr="00D73CD3">
        <w:rPr>
          <w:rFonts w:asciiTheme="majorBidi" w:hAnsiTheme="majorBidi"/>
          <w:sz w:val="28"/>
          <w:szCs w:val="28"/>
          <w:rtl/>
          <w:lang w:bidi="ar-IQ"/>
        </w:rPr>
        <w:t>لات ، معجباً بنفسه وصفاته، متهافتاً على استطلاع كنه كل</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شيء محيط به"</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0"/>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Default="00B51CD1" w:rsidP="007C5382">
      <w:pPr>
        <w:bidi/>
        <w:ind w:left="0" w:firstLine="369"/>
        <w:rPr>
          <w:rFonts w:asciiTheme="majorBidi" w:hAnsiTheme="majorBidi" w:hint="cs"/>
          <w:sz w:val="28"/>
          <w:szCs w:val="28"/>
          <w:rtl/>
          <w:lang w:bidi="ar-IQ"/>
        </w:rPr>
      </w:pPr>
      <w:r w:rsidRPr="00D73CD3">
        <w:rPr>
          <w:rFonts w:asciiTheme="majorBidi" w:hAnsiTheme="majorBidi"/>
          <w:sz w:val="28"/>
          <w:szCs w:val="28"/>
          <w:rtl/>
          <w:lang w:bidi="ar-IQ"/>
        </w:rPr>
        <w:t>وإلى جانب هاتين الحجتين، هناك حجة التجاوز</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وفيها يكون "ما ع</w:t>
      </w:r>
      <w:r w:rsidRPr="00D73CD3">
        <w:rPr>
          <w:rFonts w:asciiTheme="majorBidi" w:hAnsiTheme="majorBidi" w:hint="cs"/>
          <w:sz w:val="28"/>
          <w:szCs w:val="28"/>
          <w:rtl/>
          <w:lang w:bidi="ar-IQ"/>
        </w:rPr>
        <w:t>ُ</w:t>
      </w:r>
      <w:r w:rsidRPr="00D73CD3">
        <w:rPr>
          <w:rFonts w:asciiTheme="majorBidi" w:hAnsiTheme="majorBidi"/>
          <w:sz w:val="28"/>
          <w:szCs w:val="28"/>
          <w:rtl/>
          <w:lang w:bidi="ar-IQ"/>
        </w:rPr>
        <w:t>د</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عائق</w:t>
      </w:r>
      <w:r w:rsidRPr="00D73CD3">
        <w:rPr>
          <w:rFonts w:asciiTheme="majorBidi" w:hAnsiTheme="majorBidi"/>
          <w:sz w:val="28"/>
          <w:szCs w:val="28"/>
          <w:rtl/>
          <w:lang w:bidi="ar-IQ"/>
        </w:rPr>
        <w:t xml:space="preserve">اً مجرد وسيلة لبلوغ مستوى </w:t>
      </w:r>
      <w:r w:rsidRPr="00D73CD3">
        <w:rPr>
          <w:rFonts w:asciiTheme="majorBidi" w:hAnsiTheme="majorBidi" w:hint="cs"/>
          <w:sz w:val="28"/>
          <w:szCs w:val="28"/>
          <w:rtl/>
          <w:lang w:bidi="ar-IQ"/>
        </w:rPr>
        <w:t>أ</w:t>
      </w:r>
      <w:r w:rsidRPr="00D73CD3">
        <w:rPr>
          <w:rFonts w:asciiTheme="majorBidi" w:hAnsiTheme="majorBidi"/>
          <w:sz w:val="28"/>
          <w:szCs w:val="28"/>
          <w:rtl/>
          <w:lang w:bidi="ar-IQ"/>
        </w:rPr>
        <w:t>على، وما اعتبر إشكالاً مجرد أمر عارض، يمكن خلافاً للظاهر توظيفه، للوصول إلى الم</w:t>
      </w:r>
      <w:r w:rsidRPr="00D73CD3">
        <w:rPr>
          <w:rFonts w:asciiTheme="majorBidi" w:hAnsiTheme="majorBidi" w:hint="cs"/>
          <w:sz w:val="28"/>
          <w:szCs w:val="28"/>
          <w:rtl/>
          <w:lang w:bidi="ar-IQ"/>
        </w:rPr>
        <w:t>نشو</w:t>
      </w:r>
      <w:r w:rsidRPr="00D73CD3">
        <w:rPr>
          <w:rFonts w:asciiTheme="majorBidi" w:hAnsiTheme="majorBidi"/>
          <w:sz w:val="28"/>
          <w:szCs w:val="28"/>
          <w:rtl/>
          <w:lang w:bidi="ar-IQ"/>
        </w:rPr>
        <w:t>د"</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1"/>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3C3898" w:rsidRPr="00D73CD3" w:rsidRDefault="003C3898" w:rsidP="003C3898">
      <w:pPr>
        <w:bidi/>
        <w:ind w:left="0" w:firstLine="369"/>
        <w:rPr>
          <w:rFonts w:asciiTheme="majorBidi" w:hAnsiTheme="majorBidi"/>
          <w:sz w:val="28"/>
          <w:szCs w:val="28"/>
          <w:rtl/>
          <w:lang w:bidi="ar-IQ"/>
        </w:rPr>
      </w:pPr>
    </w:p>
    <w:p w:rsidR="00B51CD1" w:rsidRPr="00D73CD3" w:rsidRDefault="00B51CD1" w:rsidP="00D2188C">
      <w:pPr>
        <w:bidi/>
        <w:ind w:firstLine="0"/>
        <w:rPr>
          <w:rFonts w:asciiTheme="majorBidi" w:hAnsiTheme="majorBidi"/>
          <w:sz w:val="28"/>
          <w:szCs w:val="28"/>
          <w:rtl/>
          <w:lang w:bidi="ar-IQ"/>
        </w:rPr>
      </w:pPr>
      <w:r w:rsidRPr="00D73CD3">
        <w:rPr>
          <w:rFonts w:asciiTheme="majorBidi" w:hAnsiTheme="majorBidi"/>
          <w:sz w:val="28"/>
          <w:szCs w:val="28"/>
          <w:rtl/>
          <w:lang w:bidi="ar-IQ"/>
        </w:rPr>
        <w:lastRenderedPageBreak/>
        <w:t xml:space="preserve">يقول المتنبي: </w:t>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t>[الكامل]</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455E27" w:rsidRDefault="00B51CD1" w:rsidP="007C5382">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 xml:space="preserve">وإذا </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تتك مذم</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تي من ناقصٍ</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فهي الشهادة</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لي بأن</w:t>
            </w:r>
            <w:r w:rsidR="000C7FD2" w:rsidRPr="00432104">
              <w:rPr>
                <w:rFonts w:asciiTheme="majorBidi" w:hAnsiTheme="majorBidi" w:hint="cs"/>
                <w:b/>
                <w:bCs/>
                <w:sz w:val="30"/>
                <w:szCs w:val="30"/>
                <w:rtl/>
                <w:lang w:bidi="ar-IQ"/>
              </w:rPr>
              <w:t>ِّ</w:t>
            </w:r>
            <w:r w:rsidR="000C7FD2" w:rsidRPr="00432104">
              <w:rPr>
                <w:rFonts w:asciiTheme="majorBidi" w:hAnsiTheme="majorBidi"/>
                <w:b/>
                <w:bCs/>
                <w:sz w:val="30"/>
                <w:szCs w:val="30"/>
                <w:rtl/>
                <w:lang w:bidi="ar-IQ"/>
              </w:rPr>
              <w:t>ي كامل</w:t>
            </w:r>
            <w:r w:rsidR="000C7FD2"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32"/>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257BAC">
      <w:pPr>
        <w:bidi/>
        <w:ind w:left="0" w:firstLine="360"/>
        <w:rPr>
          <w:rFonts w:asciiTheme="majorBidi" w:hAnsiTheme="majorBidi"/>
          <w:sz w:val="28"/>
          <w:szCs w:val="28"/>
          <w:rtl/>
          <w:lang w:bidi="ar-IQ"/>
        </w:rPr>
      </w:pPr>
      <w:r w:rsidRPr="00D73CD3">
        <w:rPr>
          <w:rFonts w:asciiTheme="majorBidi" w:hAnsiTheme="majorBidi"/>
          <w:sz w:val="28"/>
          <w:szCs w:val="28"/>
          <w:rtl/>
          <w:lang w:bidi="ar-IQ"/>
        </w:rPr>
        <w:t>إنّ بؤرة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شكالية في هذا القول الحجاجي ما يبي</w:t>
      </w:r>
      <w:r w:rsidR="000C7FD2" w:rsidRPr="00D73CD3">
        <w:rPr>
          <w:rFonts w:asciiTheme="majorBidi" w:hAnsiTheme="majorBidi" w:hint="cs"/>
          <w:sz w:val="28"/>
          <w:szCs w:val="28"/>
          <w:rtl/>
          <w:lang w:bidi="ar-IQ"/>
        </w:rPr>
        <w:t>ّ</w:t>
      </w:r>
      <w:r w:rsidRPr="00D73CD3">
        <w:rPr>
          <w:rFonts w:asciiTheme="majorBidi" w:hAnsiTheme="majorBidi"/>
          <w:sz w:val="28"/>
          <w:szCs w:val="28"/>
          <w:rtl/>
          <w:lang w:bidi="ar-IQ"/>
        </w:rPr>
        <w:t>ته للمتنبي الحاسد وروحه النق</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ادة ذات المنظار </w:t>
      </w:r>
      <w:r w:rsidR="00257BAC" w:rsidRPr="00D73CD3">
        <w:rPr>
          <w:rFonts w:asciiTheme="majorBidi" w:hAnsiTheme="majorBidi" w:hint="cs"/>
          <w:sz w:val="28"/>
          <w:szCs w:val="28"/>
          <w:rtl/>
          <w:lang w:bidi="ar-IQ"/>
        </w:rPr>
        <w:t>المخالف</w:t>
      </w:r>
      <w:r w:rsidRPr="00D73CD3">
        <w:rPr>
          <w:rFonts w:asciiTheme="majorBidi" w:hAnsiTheme="majorBidi"/>
          <w:sz w:val="28"/>
          <w:szCs w:val="28"/>
          <w:rtl/>
          <w:lang w:bidi="ar-IQ"/>
        </w:rPr>
        <w:t xml:space="preserve">. روح لم تستطع أن تخرق قواعد الثقة، فلم يعدها  الشاعر حاجزاً يصطدم بتلكم القواعد، بل </w:t>
      </w:r>
      <w:r w:rsidRPr="00D73CD3">
        <w:rPr>
          <w:rFonts w:asciiTheme="majorBidi" w:hAnsiTheme="majorBidi" w:hint="cs"/>
          <w:sz w:val="28"/>
          <w:szCs w:val="28"/>
          <w:rtl/>
          <w:lang w:bidi="ar-IQ"/>
        </w:rPr>
        <w:t>أ</w:t>
      </w:r>
      <w:r w:rsidRPr="00D73CD3">
        <w:rPr>
          <w:rFonts w:asciiTheme="majorBidi" w:hAnsiTheme="majorBidi"/>
          <w:sz w:val="28"/>
          <w:szCs w:val="28"/>
          <w:rtl/>
          <w:lang w:bidi="ar-IQ"/>
        </w:rPr>
        <w:t>فاد منها ك</w:t>
      </w:r>
      <w:r w:rsidRPr="00D73CD3">
        <w:rPr>
          <w:rFonts w:asciiTheme="majorBidi" w:hAnsiTheme="majorBidi" w:hint="cs"/>
          <w:sz w:val="28"/>
          <w:szCs w:val="28"/>
          <w:rtl/>
          <w:lang w:bidi="ar-IQ"/>
        </w:rPr>
        <w:t>إ</w:t>
      </w:r>
      <w:r w:rsidRPr="00D73CD3">
        <w:rPr>
          <w:rFonts w:asciiTheme="majorBidi" w:hAnsiTheme="majorBidi"/>
          <w:sz w:val="28"/>
          <w:szCs w:val="28"/>
          <w:rtl/>
          <w:lang w:bidi="ar-IQ"/>
        </w:rPr>
        <w:t>جراء تطويري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لقيادة النفس إلى مناحي الكمال، </w:t>
      </w:r>
      <w:r w:rsidRPr="00D73CD3">
        <w:rPr>
          <w:rFonts w:asciiTheme="majorBidi" w:hAnsiTheme="majorBidi" w:hint="cs"/>
          <w:sz w:val="28"/>
          <w:szCs w:val="28"/>
          <w:rtl/>
          <w:lang w:bidi="ar-IQ"/>
        </w:rPr>
        <w:t>و</w:t>
      </w:r>
      <w:r w:rsidRPr="00D73CD3">
        <w:rPr>
          <w:rFonts w:asciiTheme="majorBidi" w:hAnsiTheme="majorBidi"/>
          <w:sz w:val="28"/>
          <w:szCs w:val="28"/>
          <w:rtl/>
          <w:lang w:bidi="ar-IQ"/>
        </w:rPr>
        <w:t>لاسيما أن لبنية التضاد بين (ناقص</w:t>
      </w:r>
      <w:r w:rsidR="00AE4DE0"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وكامل) دورها في الارتقاء بالخطاب الحجاجي</w:t>
      </w:r>
      <w:r w:rsidRPr="00D73CD3">
        <w:rPr>
          <w:rFonts w:asciiTheme="majorBidi" w:hAnsiTheme="majorBidi" w:hint="cs"/>
          <w:sz w:val="28"/>
          <w:szCs w:val="28"/>
          <w:rtl/>
          <w:lang w:bidi="ar-IQ"/>
        </w:rPr>
        <w:t>ّ</w:t>
      </w:r>
      <w:r w:rsidRPr="00D73CD3">
        <w:rPr>
          <w:rFonts w:asciiTheme="majorBidi" w:hAnsiTheme="majorBidi"/>
          <w:sz w:val="28"/>
          <w:szCs w:val="28"/>
          <w:rtl/>
          <w:lang w:bidi="ar-IQ"/>
        </w:rPr>
        <w:t>، وهي تض</w:t>
      </w:r>
      <w:r w:rsidRPr="00D73CD3">
        <w:rPr>
          <w:rFonts w:asciiTheme="majorBidi" w:hAnsiTheme="majorBidi" w:hint="cs"/>
          <w:sz w:val="28"/>
          <w:szCs w:val="28"/>
          <w:rtl/>
          <w:lang w:bidi="ar-IQ"/>
        </w:rPr>
        <w:t>في</w:t>
      </w:r>
      <w:r w:rsidR="00AE4DE0" w:rsidRPr="00D73CD3">
        <w:rPr>
          <w:rFonts w:asciiTheme="majorBidi" w:hAnsiTheme="majorBidi"/>
          <w:sz w:val="28"/>
          <w:szCs w:val="28"/>
          <w:rtl/>
          <w:lang w:bidi="ar-IQ"/>
        </w:rPr>
        <w:t xml:space="preserve"> على السياق دلالة ، </w:t>
      </w:r>
      <w:r w:rsidR="00AE4DE0" w:rsidRPr="00D73CD3">
        <w:rPr>
          <w:rFonts w:asciiTheme="majorBidi" w:hAnsiTheme="majorBidi" w:hint="cs"/>
          <w:sz w:val="28"/>
          <w:szCs w:val="28"/>
          <w:rtl/>
          <w:lang w:bidi="ar-IQ"/>
        </w:rPr>
        <w:t>ت</w:t>
      </w:r>
      <w:r w:rsidRPr="00D73CD3">
        <w:rPr>
          <w:rFonts w:asciiTheme="majorBidi" w:hAnsiTheme="majorBidi" w:hint="cs"/>
          <w:sz w:val="28"/>
          <w:szCs w:val="28"/>
          <w:rtl/>
          <w:lang w:bidi="ar-IQ"/>
        </w:rPr>
        <w:t>ع</w:t>
      </w:r>
      <w:r w:rsidR="00AE4DE0" w:rsidRPr="00D73CD3">
        <w:rPr>
          <w:rFonts w:asciiTheme="majorBidi" w:hAnsiTheme="majorBidi" w:hint="cs"/>
          <w:sz w:val="28"/>
          <w:szCs w:val="28"/>
          <w:rtl/>
          <w:lang w:bidi="ar-IQ"/>
        </w:rPr>
        <w:t>ين</w:t>
      </w:r>
      <w:r w:rsidRPr="00D73CD3">
        <w:rPr>
          <w:rFonts w:asciiTheme="majorBidi" w:hAnsiTheme="majorBidi"/>
          <w:sz w:val="28"/>
          <w:szCs w:val="28"/>
          <w:rtl/>
          <w:lang w:bidi="ar-IQ"/>
        </w:rPr>
        <w:t xml:space="preserve"> المخاطب على الاقتناع بتجاوز عوارض، </w:t>
      </w:r>
      <w:r w:rsidR="00257BAC" w:rsidRPr="00D73CD3">
        <w:rPr>
          <w:rFonts w:asciiTheme="majorBidi" w:hAnsiTheme="majorBidi" w:hint="cs"/>
          <w:sz w:val="28"/>
          <w:szCs w:val="28"/>
          <w:rtl/>
          <w:lang w:bidi="ar-IQ"/>
        </w:rPr>
        <w:t xml:space="preserve">قد لا </w:t>
      </w:r>
      <w:r w:rsidRPr="00D73CD3">
        <w:rPr>
          <w:rFonts w:asciiTheme="majorBidi" w:hAnsiTheme="majorBidi"/>
          <w:sz w:val="28"/>
          <w:szCs w:val="28"/>
          <w:rtl/>
          <w:lang w:bidi="ar-IQ"/>
        </w:rPr>
        <w:t>يتوقعه</w:t>
      </w:r>
      <w:r w:rsidR="00257BAC" w:rsidRPr="00D73CD3">
        <w:rPr>
          <w:rFonts w:asciiTheme="majorBidi" w:hAnsiTheme="majorBidi" w:hint="cs"/>
          <w:sz w:val="28"/>
          <w:szCs w:val="28"/>
          <w:rtl/>
          <w:lang w:bidi="ar-IQ"/>
        </w:rPr>
        <w:t>ا</w:t>
      </w:r>
      <w:r w:rsidRPr="00D73CD3">
        <w:rPr>
          <w:rFonts w:asciiTheme="majorBidi" w:hAnsiTheme="majorBidi"/>
          <w:sz w:val="28"/>
          <w:szCs w:val="28"/>
          <w:rtl/>
          <w:lang w:bidi="ar-IQ"/>
        </w:rPr>
        <w:t>، إذا ما أل</w:t>
      </w:r>
      <w:r w:rsidR="00AE4DE0" w:rsidRPr="00D73CD3">
        <w:rPr>
          <w:rFonts w:asciiTheme="majorBidi" w:hAnsiTheme="majorBidi" w:hint="cs"/>
          <w:sz w:val="28"/>
          <w:szCs w:val="28"/>
          <w:rtl/>
          <w:lang w:bidi="ar-IQ"/>
        </w:rPr>
        <w:t>غ</w:t>
      </w:r>
      <w:r w:rsidRPr="00D73CD3">
        <w:rPr>
          <w:rFonts w:asciiTheme="majorBidi" w:hAnsiTheme="majorBidi"/>
          <w:sz w:val="28"/>
          <w:szCs w:val="28"/>
          <w:rtl/>
          <w:lang w:bidi="ar-IQ"/>
        </w:rPr>
        <w:t>ى ملاحقة مسارها.</w:t>
      </w:r>
    </w:p>
    <w:p w:rsidR="00B51CD1" w:rsidRPr="00D73CD3" w:rsidRDefault="00B51CD1" w:rsidP="00D2188C">
      <w:pPr>
        <w:numPr>
          <w:ilvl w:val="0"/>
          <w:numId w:val="4"/>
        </w:numPr>
        <w:bidi/>
        <w:ind w:left="368"/>
        <w:rPr>
          <w:rFonts w:asciiTheme="majorBidi" w:hAnsiTheme="majorBidi"/>
          <w:b/>
          <w:bCs/>
          <w:sz w:val="28"/>
          <w:szCs w:val="28"/>
          <w:rtl/>
          <w:lang w:bidi="ar-IQ"/>
        </w:rPr>
      </w:pPr>
      <w:r w:rsidRPr="00D73CD3">
        <w:rPr>
          <w:rFonts w:asciiTheme="majorBidi" w:hAnsiTheme="majorBidi"/>
          <w:b/>
          <w:bCs/>
          <w:sz w:val="28"/>
          <w:szCs w:val="28"/>
          <w:rtl/>
          <w:lang w:bidi="ar-IQ"/>
        </w:rPr>
        <w:t>التعايش:</w:t>
      </w:r>
    </w:p>
    <w:p w:rsidR="00B51CD1" w:rsidRPr="00D73CD3" w:rsidRDefault="00B51CD1" w:rsidP="000C7FD2">
      <w:pPr>
        <w:bidi/>
        <w:ind w:left="0" w:firstLine="368"/>
        <w:rPr>
          <w:rFonts w:asciiTheme="majorBidi" w:hAnsiTheme="majorBidi"/>
          <w:sz w:val="28"/>
          <w:szCs w:val="28"/>
          <w:rtl/>
          <w:lang w:bidi="ar-IQ"/>
        </w:rPr>
      </w:pPr>
      <w:r w:rsidRPr="00D73CD3">
        <w:rPr>
          <w:rFonts w:asciiTheme="majorBidi" w:hAnsiTheme="majorBidi"/>
          <w:sz w:val="28"/>
          <w:szCs w:val="28"/>
          <w:rtl/>
          <w:lang w:bidi="ar-IQ"/>
        </w:rPr>
        <w:t>تصف (الدكتور</w:t>
      </w:r>
      <w:r w:rsidR="00257BAC" w:rsidRPr="00D73CD3">
        <w:rPr>
          <w:rFonts w:asciiTheme="majorBidi" w:hAnsiTheme="majorBidi" w:hint="cs"/>
          <w:sz w:val="28"/>
          <w:szCs w:val="28"/>
          <w:rtl/>
          <w:lang w:bidi="ar-IQ"/>
        </w:rPr>
        <w:t>ة</w:t>
      </w:r>
      <w:r w:rsidRPr="00D73CD3">
        <w:rPr>
          <w:rFonts w:asciiTheme="majorBidi" w:hAnsiTheme="majorBidi"/>
          <w:sz w:val="28"/>
          <w:szCs w:val="28"/>
          <w:rtl/>
          <w:lang w:bidi="ar-IQ"/>
        </w:rPr>
        <w:t xml:space="preserve"> سامية </w:t>
      </w:r>
      <w:proofErr w:type="spellStart"/>
      <w:r w:rsidRPr="00D73CD3">
        <w:rPr>
          <w:rFonts w:asciiTheme="majorBidi" w:hAnsiTheme="majorBidi"/>
          <w:sz w:val="28"/>
          <w:szCs w:val="28"/>
          <w:rtl/>
          <w:lang w:bidi="ar-IQ"/>
        </w:rPr>
        <w:t>الدريدي</w:t>
      </w:r>
      <w:r w:rsidR="000C7FD2" w:rsidRPr="00D73CD3">
        <w:rPr>
          <w:rFonts w:asciiTheme="majorBidi" w:hAnsiTheme="majorBidi" w:hint="cs"/>
          <w:sz w:val="28"/>
          <w:szCs w:val="28"/>
          <w:rtl/>
          <w:lang w:bidi="ar-IQ"/>
        </w:rPr>
        <w:t>ّ</w:t>
      </w:r>
      <w:proofErr w:type="spellEnd"/>
      <w:r w:rsidRPr="00D73CD3">
        <w:rPr>
          <w:rFonts w:asciiTheme="majorBidi" w:hAnsiTheme="majorBidi"/>
          <w:sz w:val="28"/>
          <w:szCs w:val="28"/>
          <w:rtl/>
          <w:lang w:bidi="ar-IQ"/>
        </w:rPr>
        <w:t xml:space="preserve">) تقنية التعايش </w:t>
      </w:r>
      <w:r w:rsidR="00AE4DE0" w:rsidRPr="00D73CD3">
        <w:rPr>
          <w:rFonts w:asciiTheme="majorBidi" w:hAnsiTheme="majorBidi" w:hint="cs"/>
          <w:sz w:val="28"/>
          <w:szCs w:val="28"/>
          <w:rtl/>
          <w:lang w:bidi="ar-IQ"/>
        </w:rPr>
        <w:t>بأن</w:t>
      </w:r>
      <w:r w:rsidR="00257BAC" w:rsidRPr="00D73CD3">
        <w:rPr>
          <w:rFonts w:asciiTheme="majorBidi" w:hAnsiTheme="majorBidi" w:hint="cs"/>
          <w:sz w:val="28"/>
          <w:szCs w:val="28"/>
          <w:rtl/>
          <w:lang w:bidi="ar-IQ"/>
        </w:rPr>
        <w:t>َّ</w:t>
      </w:r>
      <w:r w:rsidR="00AE4DE0" w:rsidRPr="00D73CD3">
        <w:rPr>
          <w:rFonts w:asciiTheme="majorBidi" w:hAnsiTheme="majorBidi" w:hint="cs"/>
          <w:sz w:val="28"/>
          <w:szCs w:val="28"/>
          <w:rtl/>
          <w:lang w:bidi="ar-IQ"/>
        </w:rPr>
        <w:t>ها</w:t>
      </w:r>
      <w:r w:rsidRPr="00D73CD3">
        <w:rPr>
          <w:rFonts w:asciiTheme="majorBidi" w:hAnsiTheme="majorBidi"/>
          <w:sz w:val="28"/>
          <w:szCs w:val="28"/>
          <w:rtl/>
          <w:lang w:bidi="ar-IQ"/>
        </w:rPr>
        <w:t>: "حجة الما</w:t>
      </w:r>
      <w:r w:rsidRPr="00D73CD3">
        <w:rPr>
          <w:rFonts w:asciiTheme="majorBidi" w:hAnsiTheme="majorBidi" w:hint="cs"/>
          <w:sz w:val="28"/>
          <w:szCs w:val="28"/>
          <w:rtl/>
          <w:lang w:bidi="ar-IQ"/>
        </w:rPr>
        <w:t>ه</w:t>
      </w:r>
      <w:r w:rsidRPr="00D73CD3">
        <w:rPr>
          <w:rFonts w:asciiTheme="majorBidi" w:hAnsiTheme="majorBidi"/>
          <w:sz w:val="28"/>
          <w:szCs w:val="28"/>
          <w:rtl/>
          <w:lang w:bidi="ar-IQ"/>
        </w:rPr>
        <w:t xml:space="preserve">ية أو الذات </w:t>
      </w:r>
      <w:r w:rsidRPr="00D73CD3">
        <w:rPr>
          <w:rFonts w:asciiTheme="majorBidi" w:hAnsiTheme="majorBidi"/>
          <w:sz w:val="28"/>
          <w:szCs w:val="28"/>
          <w:lang w:bidi="ar-IQ"/>
        </w:rPr>
        <w:t>(</w:t>
      </w:r>
      <w:proofErr w:type="spellStart"/>
      <w:r w:rsidRPr="00D73CD3">
        <w:rPr>
          <w:rFonts w:asciiTheme="majorBidi" w:hAnsiTheme="majorBidi"/>
          <w:sz w:val="28"/>
          <w:szCs w:val="28"/>
          <w:lang w:bidi="ar-IQ"/>
        </w:rPr>
        <w:t>L</w:t>
      </w:r>
      <w:r w:rsidR="000C7FD2" w:rsidRPr="00D73CD3">
        <w:rPr>
          <w:rFonts w:asciiTheme="majorBidi" w:hAnsiTheme="majorBidi"/>
          <w:sz w:val="28"/>
          <w:szCs w:val="28"/>
          <w:lang w:bidi="ar-IQ"/>
        </w:rPr>
        <w:t>a</w:t>
      </w:r>
      <w:r w:rsidRPr="00D73CD3">
        <w:rPr>
          <w:rFonts w:asciiTheme="majorBidi" w:hAnsiTheme="majorBidi"/>
          <w:sz w:val="28"/>
          <w:szCs w:val="28"/>
          <w:lang w:bidi="ar-IQ"/>
        </w:rPr>
        <w:t>rg</w:t>
      </w:r>
      <w:r w:rsidR="000C7FD2" w:rsidRPr="00D73CD3">
        <w:rPr>
          <w:rFonts w:asciiTheme="majorBidi" w:hAnsiTheme="majorBidi"/>
          <w:sz w:val="28"/>
          <w:szCs w:val="28"/>
          <w:lang w:bidi="ar-IQ"/>
        </w:rPr>
        <w:t>u</w:t>
      </w:r>
      <w:r w:rsidRPr="00D73CD3">
        <w:rPr>
          <w:rFonts w:asciiTheme="majorBidi" w:hAnsiTheme="majorBidi"/>
          <w:sz w:val="28"/>
          <w:szCs w:val="28"/>
          <w:lang w:bidi="ar-IQ"/>
        </w:rPr>
        <w:t>ment</w:t>
      </w:r>
      <w:proofErr w:type="spellEnd"/>
      <w:r w:rsidRPr="00D73CD3">
        <w:rPr>
          <w:rFonts w:asciiTheme="majorBidi" w:hAnsiTheme="majorBidi"/>
          <w:sz w:val="28"/>
          <w:szCs w:val="28"/>
          <w:lang w:bidi="ar-IQ"/>
        </w:rPr>
        <w:t xml:space="preserve"> de </w:t>
      </w:r>
      <w:proofErr w:type="spellStart"/>
      <w:r w:rsidRPr="00D73CD3">
        <w:rPr>
          <w:rFonts w:asciiTheme="majorBidi" w:hAnsiTheme="majorBidi"/>
          <w:sz w:val="28"/>
          <w:szCs w:val="28"/>
          <w:lang w:bidi="ar-IQ"/>
        </w:rPr>
        <w:t>lessence</w:t>
      </w:r>
      <w:proofErr w:type="spellEnd"/>
      <w:r w:rsidRPr="00D73CD3">
        <w:rPr>
          <w:rFonts w:asciiTheme="majorBidi" w:hAnsiTheme="majorBidi"/>
          <w:sz w:val="28"/>
          <w:szCs w:val="28"/>
          <w:lang w:bidi="ar-IQ"/>
        </w:rPr>
        <w:t>)</w:t>
      </w:r>
      <w:r w:rsidR="00257BAC" w:rsidRPr="00D73CD3">
        <w:rPr>
          <w:rFonts w:asciiTheme="majorBidi" w:hAnsiTheme="majorBidi" w:hint="cs"/>
          <w:sz w:val="28"/>
          <w:szCs w:val="28"/>
          <w:rtl/>
          <w:lang w:bidi="ar-IQ"/>
        </w:rPr>
        <w:t xml:space="preserve">، </w:t>
      </w:r>
      <w:r w:rsidR="000C7FD2" w:rsidRPr="00D73CD3">
        <w:rPr>
          <w:rFonts w:asciiTheme="majorBidi" w:hAnsiTheme="majorBidi" w:hint="cs"/>
          <w:sz w:val="28"/>
          <w:szCs w:val="28"/>
          <w:rtl/>
          <w:lang w:bidi="ar-IQ"/>
        </w:rPr>
        <w:t xml:space="preserve">وتتمثل </w:t>
      </w:r>
      <w:r w:rsidRPr="00D73CD3">
        <w:rPr>
          <w:rFonts w:asciiTheme="majorBidi" w:hAnsiTheme="majorBidi"/>
          <w:sz w:val="28"/>
          <w:szCs w:val="28"/>
          <w:rtl/>
          <w:lang w:bidi="ar-IQ"/>
        </w:rPr>
        <w:t>في تفسير  حدث أو موقف ما</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أو التن</w:t>
      </w:r>
      <w:r w:rsidR="000C7FD2"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بؤ به، انطلاقاً من الذات التي </w:t>
      </w:r>
      <w:r w:rsidRPr="00D73CD3">
        <w:rPr>
          <w:rFonts w:asciiTheme="majorBidi" w:hAnsiTheme="majorBidi" w:hint="cs"/>
          <w:sz w:val="28"/>
          <w:szCs w:val="28"/>
          <w:rtl/>
          <w:lang w:bidi="ar-IQ"/>
        </w:rPr>
        <w:t>يُ</w:t>
      </w:r>
      <w:r w:rsidRPr="00D73CD3">
        <w:rPr>
          <w:rFonts w:asciiTheme="majorBidi" w:hAnsiTheme="majorBidi"/>
          <w:sz w:val="28"/>
          <w:szCs w:val="28"/>
          <w:rtl/>
          <w:lang w:bidi="ar-IQ"/>
        </w:rPr>
        <w:t>عب</w:t>
      </w:r>
      <w:r w:rsidRPr="00D73CD3">
        <w:rPr>
          <w:rFonts w:asciiTheme="majorBidi" w:hAnsiTheme="majorBidi" w:hint="cs"/>
          <w:sz w:val="28"/>
          <w:szCs w:val="28"/>
          <w:rtl/>
          <w:lang w:bidi="ar-IQ"/>
        </w:rPr>
        <w:t>ّ</w:t>
      </w:r>
      <w:r w:rsidRPr="00D73CD3">
        <w:rPr>
          <w:rFonts w:asciiTheme="majorBidi" w:hAnsiTheme="majorBidi"/>
          <w:sz w:val="28"/>
          <w:szCs w:val="28"/>
          <w:rtl/>
          <w:lang w:bidi="ar-IQ"/>
        </w:rPr>
        <w:t>ر عنها أو يجليها، ويوضحها"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3"/>
      </w:r>
      <w:r w:rsidRPr="00D73CD3">
        <w:rPr>
          <w:rFonts w:asciiTheme="majorBidi" w:hAnsiTheme="majorBidi"/>
          <w:sz w:val="28"/>
          <w:szCs w:val="28"/>
          <w:vertAlign w:val="superscript"/>
          <w:rtl/>
          <w:lang w:bidi="ar-IQ"/>
        </w:rPr>
        <w:t>)</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وهي </w:t>
      </w:r>
      <w:r w:rsidRPr="00D73CD3">
        <w:rPr>
          <w:rFonts w:asciiTheme="majorBidi" w:hAnsiTheme="majorBidi" w:hint="cs"/>
          <w:sz w:val="28"/>
          <w:szCs w:val="28"/>
          <w:rtl/>
          <w:lang w:bidi="ar-IQ"/>
        </w:rPr>
        <w:t>م</w:t>
      </w:r>
      <w:r w:rsidRPr="00D73CD3">
        <w:rPr>
          <w:rFonts w:asciiTheme="majorBidi" w:hAnsiTheme="majorBidi"/>
          <w:sz w:val="28"/>
          <w:szCs w:val="28"/>
          <w:rtl/>
          <w:lang w:bidi="ar-IQ"/>
        </w:rPr>
        <w:t xml:space="preserve">ن "وجوه الاتصال </w:t>
      </w:r>
      <w:proofErr w:type="spellStart"/>
      <w:r w:rsidRPr="00D73CD3">
        <w:rPr>
          <w:rFonts w:asciiTheme="majorBidi" w:hAnsiTheme="majorBidi"/>
          <w:sz w:val="28"/>
          <w:szCs w:val="28"/>
          <w:rtl/>
          <w:lang w:bidi="ar-IQ"/>
        </w:rPr>
        <w:t>التواجدي</w:t>
      </w:r>
      <w:r w:rsidR="000C7FD2" w:rsidRPr="00D73CD3">
        <w:rPr>
          <w:rFonts w:asciiTheme="majorBidi" w:hAnsiTheme="majorBidi" w:hint="cs"/>
          <w:sz w:val="28"/>
          <w:szCs w:val="28"/>
          <w:rtl/>
          <w:lang w:bidi="ar-IQ"/>
        </w:rPr>
        <w:t>ّ</w:t>
      </w:r>
      <w:proofErr w:type="spellEnd"/>
      <w:r w:rsidRPr="00D73CD3">
        <w:rPr>
          <w:rFonts w:asciiTheme="majorBidi" w:hAnsiTheme="majorBidi"/>
          <w:sz w:val="28"/>
          <w:szCs w:val="28"/>
          <w:rtl/>
          <w:lang w:bidi="ar-IQ"/>
        </w:rPr>
        <w:t>"</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4"/>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D2188C">
      <w:pPr>
        <w:bidi/>
        <w:ind w:hanging="1"/>
        <w:rPr>
          <w:rFonts w:asciiTheme="majorBidi" w:hAnsiTheme="majorBidi"/>
          <w:sz w:val="28"/>
          <w:szCs w:val="28"/>
          <w:rtl/>
          <w:lang w:bidi="ar-IQ"/>
        </w:rPr>
      </w:pPr>
      <w:r w:rsidRPr="00D73CD3">
        <w:rPr>
          <w:rFonts w:asciiTheme="majorBidi" w:hAnsiTheme="majorBidi"/>
          <w:sz w:val="28"/>
          <w:szCs w:val="28"/>
          <w:rtl/>
          <w:lang w:bidi="ar-IQ"/>
        </w:rPr>
        <w:t xml:space="preserve">لنعالج هذه التقنية في نص أبي تمام، إذ يقول: </w:t>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t>[الطويل]</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432104" w:rsidRDefault="000C7FD2" w:rsidP="00007589">
            <w:pPr>
              <w:bidi/>
              <w:jc w:val="lowKashida"/>
              <w:rPr>
                <w:rFonts w:asciiTheme="majorBidi" w:hAnsiTheme="majorBidi"/>
                <w:b/>
                <w:bCs/>
                <w:sz w:val="30"/>
                <w:szCs w:val="30"/>
                <w:rtl/>
                <w:lang w:bidi="ar-IQ"/>
              </w:rPr>
            </w:pPr>
            <w:r w:rsidRPr="00432104">
              <w:rPr>
                <w:rFonts w:asciiTheme="majorBidi" w:hAnsiTheme="majorBidi" w:hint="cs"/>
                <w:b/>
                <w:bCs/>
                <w:sz w:val="30"/>
                <w:szCs w:val="30"/>
                <w:rtl/>
                <w:lang w:bidi="ar-IQ"/>
              </w:rPr>
              <w:t>إ</w:t>
            </w:r>
            <w:r w:rsidR="00B51CD1" w:rsidRPr="00432104">
              <w:rPr>
                <w:rFonts w:asciiTheme="majorBidi" w:hAnsiTheme="majorBidi"/>
                <w:b/>
                <w:bCs/>
                <w:sz w:val="30"/>
                <w:szCs w:val="30"/>
                <w:rtl/>
                <w:lang w:bidi="ar-IQ"/>
              </w:rPr>
              <w:t>ذا المرء</w:t>
            </w:r>
            <w:r w:rsidR="00B51CD1"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لم يزهد</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وقد ص</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ب</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غ</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ت</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له</w:t>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بع</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ص</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فرها الد</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نيا فليس</w:t>
            </w:r>
            <w:r w:rsidR="000C7FD2" w:rsidRPr="00432104">
              <w:rPr>
                <w:rFonts w:asciiTheme="majorBidi" w:hAnsiTheme="majorBidi" w:hint="cs"/>
                <w:b/>
                <w:bCs/>
                <w:sz w:val="30"/>
                <w:szCs w:val="30"/>
                <w:rtl/>
                <w:lang w:bidi="ar-IQ"/>
              </w:rPr>
              <w:t>َ</w:t>
            </w:r>
            <w:r w:rsidR="000C7FD2" w:rsidRPr="00432104">
              <w:rPr>
                <w:rFonts w:asciiTheme="majorBidi" w:hAnsiTheme="majorBidi"/>
                <w:b/>
                <w:bCs/>
                <w:sz w:val="30"/>
                <w:szCs w:val="30"/>
                <w:rtl/>
                <w:lang w:bidi="ar-IQ"/>
              </w:rPr>
              <w:t xml:space="preserve"> بزاهد</w:t>
            </w:r>
            <w:r w:rsidR="000C7FD2" w:rsidRPr="00432104">
              <w:rPr>
                <w:rFonts w:asciiTheme="majorBidi" w:hAnsiTheme="majorBidi" w:hint="cs"/>
                <w:b/>
                <w:bCs/>
                <w:sz w:val="30"/>
                <w:szCs w:val="30"/>
                <w:rtl/>
                <w:lang w:bidi="ar-IQ"/>
              </w:rPr>
              <w:t>ِ</w:t>
            </w:r>
            <w:r w:rsidR="00257BAC">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35"/>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vertAlign w:val="superscript"/>
                <w:rtl/>
                <w:lang w:bidi="ar-IQ"/>
              </w:rPr>
              <w:br/>
            </w:r>
          </w:p>
        </w:tc>
      </w:tr>
    </w:tbl>
    <w:p w:rsidR="00B51CD1" w:rsidRPr="00D73CD3" w:rsidRDefault="00B51CD1" w:rsidP="00F542B3">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هنا، </w:t>
      </w:r>
      <w:r w:rsidRPr="00D73CD3">
        <w:rPr>
          <w:rFonts w:asciiTheme="majorBidi" w:hAnsiTheme="majorBidi" w:hint="cs"/>
          <w:sz w:val="28"/>
          <w:szCs w:val="28"/>
          <w:rtl/>
          <w:lang w:bidi="ar-IQ"/>
        </w:rPr>
        <w:t>أ</w:t>
      </w:r>
      <w:r w:rsidRPr="00D73CD3">
        <w:rPr>
          <w:rFonts w:asciiTheme="majorBidi" w:hAnsiTheme="majorBidi"/>
          <w:sz w:val="28"/>
          <w:szCs w:val="28"/>
          <w:rtl/>
          <w:lang w:bidi="ar-IQ"/>
        </w:rPr>
        <w:t>بو تمام يرسم للزاهد صورة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مستعيناً بالذات </w:t>
      </w:r>
      <w:r w:rsidRPr="00D73CD3">
        <w:rPr>
          <w:rFonts w:asciiTheme="majorBidi" w:hAnsiTheme="majorBidi" w:hint="cs"/>
          <w:sz w:val="28"/>
          <w:szCs w:val="28"/>
          <w:rtl/>
          <w:lang w:bidi="ar-IQ"/>
        </w:rPr>
        <w:t>أ</w:t>
      </w:r>
      <w:r w:rsidRPr="00D73CD3">
        <w:rPr>
          <w:rFonts w:asciiTheme="majorBidi" w:hAnsiTheme="majorBidi"/>
          <w:sz w:val="28"/>
          <w:szCs w:val="28"/>
          <w:rtl/>
          <w:lang w:bidi="ar-IQ"/>
        </w:rPr>
        <w:t>داة</w:t>
      </w:r>
      <w:r w:rsidRPr="00D73CD3">
        <w:rPr>
          <w:rFonts w:asciiTheme="majorBidi" w:hAnsiTheme="majorBidi" w:hint="cs"/>
          <w:sz w:val="28"/>
          <w:szCs w:val="28"/>
          <w:rtl/>
          <w:lang w:bidi="ar-IQ"/>
        </w:rPr>
        <w:t>ً</w:t>
      </w:r>
      <w:r w:rsidR="00257BAC" w:rsidRPr="00D73CD3">
        <w:rPr>
          <w:rFonts w:asciiTheme="majorBidi" w:hAnsiTheme="majorBidi"/>
          <w:sz w:val="28"/>
          <w:szCs w:val="28"/>
          <w:rtl/>
          <w:lang w:bidi="ar-IQ"/>
        </w:rPr>
        <w:t xml:space="preserve"> لخل</w:t>
      </w:r>
      <w:r w:rsidR="00257BAC" w:rsidRPr="00D73CD3">
        <w:rPr>
          <w:rFonts w:asciiTheme="majorBidi" w:hAnsiTheme="majorBidi" w:hint="cs"/>
          <w:sz w:val="28"/>
          <w:szCs w:val="28"/>
          <w:rtl/>
          <w:lang w:bidi="ar-IQ"/>
        </w:rPr>
        <w:t>ق</w:t>
      </w:r>
      <w:r w:rsidRPr="00D73CD3">
        <w:rPr>
          <w:rFonts w:asciiTheme="majorBidi" w:hAnsiTheme="majorBidi"/>
          <w:sz w:val="28"/>
          <w:szCs w:val="28"/>
          <w:rtl/>
          <w:lang w:bidi="ar-IQ"/>
        </w:rPr>
        <w:t>ها</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تنص</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حكمة الشاعر على ماهية الزهد، بخريطة ي</w:t>
      </w:r>
      <w:r w:rsidRPr="00D73CD3">
        <w:rPr>
          <w:rFonts w:asciiTheme="majorBidi" w:hAnsiTheme="majorBidi" w:hint="cs"/>
          <w:sz w:val="28"/>
          <w:szCs w:val="28"/>
          <w:rtl/>
          <w:lang w:bidi="ar-IQ"/>
        </w:rPr>
        <w:t>ُ</w:t>
      </w:r>
      <w:r w:rsidRPr="00D73CD3">
        <w:rPr>
          <w:rFonts w:asciiTheme="majorBidi" w:hAnsiTheme="majorBidi"/>
          <w:sz w:val="28"/>
          <w:szCs w:val="28"/>
          <w:rtl/>
          <w:lang w:bidi="ar-IQ"/>
        </w:rPr>
        <w:t>حد</w:t>
      </w:r>
      <w:r w:rsidR="000C7FD2" w:rsidRPr="00D73CD3">
        <w:rPr>
          <w:rFonts w:asciiTheme="majorBidi" w:hAnsiTheme="majorBidi" w:hint="cs"/>
          <w:sz w:val="28"/>
          <w:szCs w:val="28"/>
          <w:rtl/>
          <w:lang w:bidi="ar-IQ"/>
        </w:rPr>
        <w:t>ِّ</w:t>
      </w:r>
      <w:r w:rsidRPr="00D73CD3">
        <w:rPr>
          <w:rFonts w:asciiTheme="majorBidi" w:hAnsiTheme="majorBidi"/>
          <w:sz w:val="28"/>
          <w:szCs w:val="28"/>
          <w:rtl/>
          <w:lang w:bidi="ar-IQ"/>
        </w:rPr>
        <w:t>د فيها تفاصيل البقعة النفسية، فالزهد فضيلة لا ت</w:t>
      </w:r>
      <w:r w:rsidRPr="00D73CD3">
        <w:rPr>
          <w:rFonts w:asciiTheme="majorBidi" w:hAnsiTheme="majorBidi" w:hint="cs"/>
          <w:sz w:val="28"/>
          <w:szCs w:val="28"/>
          <w:rtl/>
          <w:lang w:bidi="ar-IQ"/>
        </w:rPr>
        <w:t>ح</w:t>
      </w:r>
      <w:r w:rsidRPr="00D73CD3">
        <w:rPr>
          <w:rFonts w:asciiTheme="majorBidi" w:hAnsiTheme="majorBidi"/>
          <w:sz w:val="28"/>
          <w:szCs w:val="28"/>
          <w:rtl/>
          <w:lang w:bidi="ar-IQ"/>
        </w:rPr>
        <w:t>سب على المرء، إن لم تشهد ذاته بهرجة الدنيا، فيعتكف عنها زاهداً.</w:t>
      </w:r>
      <w:r w:rsidR="000C7FD2" w:rsidRPr="00D73CD3">
        <w:rPr>
          <w:rFonts w:asciiTheme="majorBidi" w:hAnsiTheme="majorBidi" w:hint="cs"/>
          <w:sz w:val="28"/>
          <w:szCs w:val="28"/>
          <w:rtl/>
          <w:lang w:bidi="ar-IQ"/>
        </w:rPr>
        <w:t xml:space="preserve"> هذا هو الكُنْهُ، فجوهر الزهد في الدنيا ألا</w:t>
      </w:r>
      <w:r w:rsidR="00257BAC" w:rsidRPr="00D73CD3">
        <w:rPr>
          <w:rFonts w:asciiTheme="majorBidi" w:hAnsiTheme="majorBidi" w:hint="cs"/>
          <w:sz w:val="28"/>
          <w:szCs w:val="28"/>
          <w:rtl/>
          <w:lang w:bidi="ar-IQ"/>
        </w:rPr>
        <w:t>َّ</w:t>
      </w:r>
      <w:r w:rsidR="000C7FD2" w:rsidRPr="00D73CD3">
        <w:rPr>
          <w:rFonts w:asciiTheme="majorBidi" w:hAnsiTheme="majorBidi" w:hint="cs"/>
          <w:sz w:val="28"/>
          <w:szCs w:val="28"/>
          <w:rtl/>
          <w:lang w:bidi="ar-IQ"/>
        </w:rPr>
        <w:t xml:space="preserve"> يكون المرء مملوكاً لموجوداتها، بل مالكاً مدبِّراً.</w:t>
      </w:r>
    </w:p>
    <w:p w:rsidR="00B51CD1" w:rsidRPr="00D73CD3" w:rsidRDefault="00B51CD1" w:rsidP="005002A3">
      <w:pPr>
        <w:bidi/>
        <w:ind w:left="0" w:firstLine="369"/>
        <w:rPr>
          <w:rFonts w:asciiTheme="majorBidi" w:hAnsiTheme="majorBidi"/>
          <w:sz w:val="28"/>
          <w:szCs w:val="28"/>
          <w:rtl/>
          <w:lang w:bidi="ar-IQ"/>
        </w:rPr>
      </w:pPr>
      <w:r w:rsidRPr="00D73CD3">
        <w:rPr>
          <w:rFonts w:asciiTheme="majorBidi" w:hAnsiTheme="majorBidi"/>
          <w:sz w:val="28"/>
          <w:szCs w:val="28"/>
          <w:rtl/>
          <w:lang w:bidi="ar-IQ"/>
        </w:rPr>
        <w:t>وبما أنّ بناء هذه الحجة تؤسسه</w:t>
      </w:r>
      <w:r w:rsidRPr="00D73CD3">
        <w:rPr>
          <w:rFonts w:asciiTheme="majorBidi" w:hAnsiTheme="majorBidi" w:hint="cs"/>
          <w:sz w:val="28"/>
          <w:szCs w:val="28"/>
          <w:rtl/>
          <w:lang w:bidi="ar-IQ"/>
        </w:rPr>
        <w:t>ا</w:t>
      </w:r>
      <w:r w:rsidRPr="00D73CD3">
        <w:rPr>
          <w:rFonts w:asciiTheme="majorBidi" w:hAnsiTheme="majorBidi"/>
          <w:sz w:val="28"/>
          <w:szCs w:val="28"/>
          <w:rtl/>
          <w:lang w:bidi="ar-IQ"/>
        </w:rPr>
        <w:t xml:space="preserve"> "علاقة تعايش بين 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شياء، وهي علاقة</w:t>
      </w:r>
      <w:r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حصرها البعض في علاقة الذات بصفاتها أو الشخص ب</w:t>
      </w:r>
      <w:r w:rsidRPr="00D73CD3">
        <w:rPr>
          <w:rFonts w:asciiTheme="majorBidi" w:hAnsiTheme="majorBidi" w:hint="cs"/>
          <w:sz w:val="28"/>
          <w:szCs w:val="28"/>
          <w:rtl/>
          <w:lang w:bidi="ar-IQ"/>
        </w:rPr>
        <w:t>أ</w:t>
      </w:r>
      <w:r w:rsidRPr="00D73CD3">
        <w:rPr>
          <w:rFonts w:asciiTheme="majorBidi" w:hAnsiTheme="majorBidi"/>
          <w:sz w:val="28"/>
          <w:szCs w:val="28"/>
          <w:rtl/>
          <w:lang w:bidi="ar-IQ"/>
        </w:rPr>
        <w:t>فعاله"</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6"/>
      </w:r>
      <w:r w:rsidRPr="00D73CD3">
        <w:rPr>
          <w:rFonts w:asciiTheme="majorBidi" w:hAnsiTheme="majorBidi"/>
          <w:sz w:val="28"/>
          <w:szCs w:val="28"/>
          <w:vertAlign w:val="superscript"/>
          <w:rtl/>
          <w:lang w:bidi="ar-IQ"/>
        </w:rPr>
        <w:t>)</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هناك حجج ترتبط بهذا النوع الحجاجي</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في شعر الحكمة قرأنا منها حجة الشخص وأعماله، حج</w:t>
      </w:r>
      <w:r w:rsidRPr="00D73CD3">
        <w:rPr>
          <w:rFonts w:asciiTheme="majorBidi" w:hAnsiTheme="majorBidi" w:hint="cs"/>
          <w:sz w:val="28"/>
          <w:szCs w:val="28"/>
          <w:rtl/>
          <w:lang w:bidi="ar-IQ"/>
        </w:rPr>
        <w:t>ة</w:t>
      </w:r>
      <w:r w:rsidRPr="00D73CD3">
        <w:rPr>
          <w:rFonts w:asciiTheme="majorBidi" w:hAnsiTheme="majorBidi"/>
          <w:sz w:val="28"/>
          <w:szCs w:val="28"/>
          <w:rtl/>
          <w:lang w:bidi="ar-IQ"/>
        </w:rPr>
        <w:t xml:space="preserve"> "قائمة على الربط بين الشخص بوصفه جوهراً، و</w:t>
      </w:r>
      <w:r w:rsidRPr="00D73CD3">
        <w:rPr>
          <w:rFonts w:asciiTheme="majorBidi" w:hAnsiTheme="majorBidi" w:hint="cs"/>
          <w:sz w:val="28"/>
          <w:szCs w:val="28"/>
          <w:rtl/>
          <w:lang w:bidi="ar-IQ"/>
        </w:rPr>
        <w:t>أ</w:t>
      </w:r>
      <w:r w:rsidRPr="00D73CD3">
        <w:rPr>
          <w:rFonts w:asciiTheme="majorBidi" w:hAnsiTheme="majorBidi"/>
          <w:sz w:val="28"/>
          <w:szCs w:val="28"/>
          <w:rtl/>
          <w:lang w:bidi="ar-IQ"/>
        </w:rPr>
        <w:t>عماله التي يتمظهر من خلالها"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7"/>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5002A3">
      <w:pPr>
        <w:bidi/>
        <w:ind w:left="0" w:firstLine="369"/>
        <w:rPr>
          <w:rFonts w:asciiTheme="majorBidi" w:hAnsiTheme="majorBidi"/>
          <w:sz w:val="28"/>
          <w:szCs w:val="28"/>
          <w:rtl/>
          <w:lang w:bidi="ar-IQ"/>
        </w:rPr>
      </w:pPr>
      <w:r w:rsidRPr="00D73CD3">
        <w:rPr>
          <w:rFonts w:asciiTheme="majorBidi" w:hAnsiTheme="majorBidi"/>
          <w:sz w:val="28"/>
          <w:szCs w:val="28"/>
          <w:rtl/>
          <w:lang w:bidi="ar-IQ"/>
        </w:rPr>
        <w:t>وقد التقطت متابعت</w:t>
      </w:r>
      <w:r w:rsidRPr="00D73CD3">
        <w:rPr>
          <w:rFonts w:asciiTheme="majorBidi" w:hAnsiTheme="majorBidi" w:hint="cs"/>
          <w:sz w:val="28"/>
          <w:szCs w:val="28"/>
          <w:rtl/>
          <w:lang w:bidi="ar-IQ"/>
        </w:rPr>
        <w:t>ن</w:t>
      </w:r>
      <w:r w:rsidRPr="00D73CD3">
        <w:rPr>
          <w:rFonts w:asciiTheme="majorBidi" w:hAnsiTheme="majorBidi"/>
          <w:sz w:val="28"/>
          <w:szCs w:val="28"/>
          <w:rtl/>
          <w:lang w:bidi="ar-IQ"/>
        </w:rPr>
        <w:t xml:space="preserve">ا لحضور هذه الحجة حكمة المتنبي، </w:t>
      </w:r>
      <w:r w:rsidR="000C7FD2" w:rsidRPr="00D73CD3">
        <w:rPr>
          <w:rFonts w:asciiTheme="majorBidi" w:hAnsiTheme="majorBidi" w:hint="cs"/>
          <w:sz w:val="28"/>
          <w:szCs w:val="28"/>
          <w:rtl/>
          <w:lang w:bidi="ar-IQ"/>
        </w:rPr>
        <w:t xml:space="preserve">إذ </w:t>
      </w:r>
      <w:r w:rsidRPr="00D73CD3">
        <w:rPr>
          <w:rFonts w:asciiTheme="majorBidi" w:hAnsiTheme="majorBidi"/>
          <w:sz w:val="28"/>
          <w:szCs w:val="28"/>
          <w:rtl/>
          <w:lang w:bidi="ar-IQ"/>
        </w:rPr>
        <w:t xml:space="preserve">يقول: </w:t>
      </w:r>
      <w:r w:rsidR="000C7FD2" w:rsidRPr="00D73CD3">
        <w:rPr>
          <w:rFonts w:asciiTheme="majorBidi" w:hAnsiTheme="majorBidi" w:hint="cs"/>
          <w:sz w:val="28"/>
          <w:szCs w:val="28"/>
          <w:rtl/>
          <w:lang w:bidi="ar-IQ"/>
        </w:rPr>
        <w:tab/>
        <w:t>[البسيط]</w:t>
      </w:r>
    </w:p>
    <w:tbl>
      <w:tblPr>
        <w:bidiVisual/>
        <w:tblW w:w="0" w:type="auto"/>
        <w:jc w:val="center"/>
        <w:tblLook w:val="04A0" w:firstRow="1" w:lastRow="0" w:firstColumn="1" w:lastColumn="0" w:noHBand="0" w:noVBand="1"/>
      </w:tblPr>
      <w:tblGrid>
        <w:gridCol w:w="4019"/>
        <w:gridCol w:w="284"/>
        <w:gridCol w:w="4219"/>
      </w:tblGrid>
      <w:tr w:rsidR="00B51CD1" w:rsidRPr="00432104" w:rsidTr="00D73CD3">
        <w:trPr>
          <w:jc w:val="center"/>
        </w:trPr>
        <w:tc>
          <w:tcPr>
            <w:tcW w:w="4019" w:type="dxa"/>
            <w:shd w:val="clear" w:color="auto" w:fill="auto"/>
          </w:tcPr>
          <w:p w:rsidR="00B51CD1" w:rsidRPr="00455E27" w:rsidRDefault="00B51CD1" w:rsidP="005002A3">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ليت</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الحوادث</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باعتني الذي </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خذت</w:t>
            </w:r>
            <w:r w:rsidRPr="00432104">
              <w:rPr>
                <w:rFonts w:asciiTheme="majorBidi" w:hAnsiTheme="majorBidi"/>
                <w:b/>
                <w:bCs/>
                <w:sz w:val="30"/>
                <w:szCs w:val="30"/>
                <w:rtl/>
                <w:lang w:bidi="ar-IQ"/>
              </w:rPr>
              <w:br/>
              <w:t>فما الحداثة</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من حلم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بما</w:t>
            </w:r>
            <w:r w:rsidRPr="00432104">
              <w:rPr>
                <w:rFonts w:asciiTheme="majorBidi" w:hAnsiTheme="majorBidi" w:hint="cs"/>
                <w:b/>
                <w:bCs/>
                <w:sz w:val="30"/>
                <w:szCs w:val="30"/>
                <w:rtl/>
                <w:lang w:bidi="ar-IQ"/>
              </w:rPr>
              <w:t>نع</w:t>
            </w:r>
            <w:r w:rsidRPr="00432104">
              <w:rPr>
                <w:rFonts w:asciiTheme="majorBidi" w:hAnsiTheme="majorBidi"/>
                <w:b/>
                <w:bCs/>
                <w:sz w:val="30"/>
                <w:szCs w:val="30"/>
                <w:rtl/>
                <w:lang w:bidi="ar-IQ"/>
              </w:rPr>
              <w:t>ة</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r>
          </w:p>
        </w:tc>
        <w:tc>
          <w:tcPr>
            <w:tcW w:w="284"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219" w:type="dxa"/>
            <w:shd w:val="clear" w:color="auto" w:fill="auto"/>
          </w:tcPr>
          <w:p w:rsidR="00B51CD1" w:rsidRPr="00455E27" w:rsidRDefault="00B51CD1" w:rsidP="005002A3">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من</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ي بحلمي الذي </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عطت وتجربتي</w:t>
            </w:r>
            <w:r w:rsidRPr="00432104">
              <w:rPr>
                <w:rFonts w:asciiTheme="majorBidi" w:hAnsiTheme="majorBidi"/>
                <w:b/>
                <w:bCs/>
                <w:sz w:val="30"/>
                <w:szCs w:val="30"/>
                <w:rtl/>
                <w:lang w:bidi="ar-IQ"/>
              </w:rPr>
              <w:br/>
              <w:t>قد يوجد</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الح</w:t>
            </w:r>
            <w:r w:rsidR="00257BAC">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257BAC">
              <w:rPr>
                <w:rFonts w:asciiTheme="majorBidi" w:hAnsiTheme="majorBidi" w:hint="cs"/>
                <w:b/>
                <w:bCs/>
                <w:sz w:val="30"/>
                <w:szCs w:val="30"/>
                <w:rtl/>
                <w:lang w:bidi="ar-IQ"/>
              </w:rPr>
              <w:t>ْ</w:t>
            </w:r>
            <w:r w:rsidRPr="00432104">
              <w:rPr>
                <w:rFonts w:asciiTheme="majorBidi" w:hAnsiTheme="majorBidi"/>
                <w:b/>
                <w:bCs/>
                <w:sz w:val="30"/>
                <w:szCs w:val="30"/>
                <w:rtl/>
                <w:lang w:bidi="ar-IQ"/>
              </w:rPr>
              <w:t>م</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في الش</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ب</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ان</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والش</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يب</w:t>
            </w:r>
            <w:r w:rsidR="000C7FD2"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38"/>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AE4DE0">
      <w:pPr>
        <w:bidi/>
        <w:ind w:left="0" w:firstLine="369"/>
        <w:rPr>
          <w:rFonts w:asciiTheme="majorBidi" w:hAnsiTheme="majorBidi"/>
          <w:sz w:val="28"/>
          <w:szCs w:val="28"/>
          <w:rtl/>
          <w:lang w:bidi="ar-IQ"/>
        </w:rPr>
      </w:pPr>
      <w:r w:rsidRPr="00D73CD3">
        <w:rPr>
          <w:rFonts w:asciiTheme="majorBidi" w:hAnsiTheme="majorBidi"/>
          <w:sz w:val="28"/>
          <w:szCs w:val="28"/>
          <w:rtl/>
          <w:lang w:bidi="ar-IQ"/>
        </w:rPr>
        <w:t>في هذه ال</w:t>
      </w:r>
      <w:r w:rsidRPr="00D73CD3">
        <w:rPr>
          <w:rFonts w:asciiTheme="majorBidi" w:hAnsiTheme="majorBidi" w:hint="cs"/>
          <w:sz w:val="28"/>
          <w:szCs w:val="28"/>
          <w:rtl/>
          <w:lang w:bidi="ar-IQ"/>
        </w:rPr>
        <w:t>ت</w:t>
      </w:r>
      <w:r w:rsidRPr="00D73CD3">
        <w:rPr>
          <w:rFonts w:asciiTheme="majorBidi" w:hAnsiTheme="majorBidi"/>
          <w:sz w:val="28"/>
          <w:szCs w:val="28"/>
          <w:rtl/>
          <w:lang w:bidi="ar-IQ"/>
        </w:rPr>
        <w:t>قا</w:t>
      </w:r>
      <w:r w:rsidRPr="00D73CD3">
        <w:rPr>
          <w:rFonts w:asciiTheme="majorBidi" w:hAnsiTheme="majorBidi" w:hint="cs"/>
          <w:sz w:val="28"/>
          <w:szCs w:val="28"/>
          <w:rtl/>
          <w:lang w:bidi="ar-IQ"/>
        </w:rPr>
        <w:t>ن</w:t>
      </w:r>
      <w:r w:rsidRPr="00D73CD3">
        <w:rPr>
          <w:rFonts w:asciiTheme="majorBidi" w:hAnsiTheme="majorBidi"/>
          <w:sz w:val="28"/>
          <w:szCs w:val="28"/>
          <w:rtl/>
          <w:lang w:bidi="ar-IQ"/>
        </w:rPr>
        <w:t xml:space="preserve">ة "فعالية الاستراتيجية </w:t>
      </w:r>
      <w:proofErr w:type="spellStart"/>
      <w:r w:rsidRPr="00D73CD3">
        <w:rPr>
          <w:rFonts w:asciiTheme="majorBidi" w:hAnsiTheme="majorBidi"/>
          <w:sz w:val="28"/>
          <w:szCs w:val="28"/>
          <w:rtl/>
          <w:lang w:bidi="ar-IQ"/>
        </w:rPr>
        <w:t>الحجاجية</w:t>
      </w:r>
      <w:proofErr w:type="spellEnd"/>
      <w:r w:rsidRPr="00D73CD3">
        <w:rPr>
          <w:rFonts w:asciiTheme="majorBidi" w:hAnsiTheme="majorBidi"/>
          <w:sz w:val="28"/>
          <w:szCs w:val="28"/>
          <w:rtl/>
          <w:lang w:bidi="ar-IQ"/>
        </w:rPr>
        <w:t xml:space="preserve"> يحققها انتقال القيم النوعية من الشخص إلى </w:t>
      </w:r>
      <w:r w:rsidR="000C7FD2" w:rsidRPr="00D73CD3">
        <w:rPr>
          <w:rFonts w:asciiTheme="majorBidi" w:hAnsiTheme="majorBidi" w:hint="cs"/>
          <w:sz w:val="28"/>
          <w:szCs w:val="28"/>
          <w:rtl/>
          <w:lang w:bidi="ar-IQ"/>
        </w:rPr>
        <w:t>أ</w:t>
      </w:r>
      <w:r w:rsidRPr="00D73CD3">
        <w:rPr>
          <w:rFonts w:asciiTheme="majorBidi" w:hAnsiTheme="majorBidi"/>
          <w:sz w:val="28"/>
          <w:szCs w:val="28"/>
          <w:rtl/>
          <w:lang w:bidi="ar-IQ"/>
        </w:rPr>
        <w:t>عماله أو أقواله أو العكس، وسيكون ذلك على الوجهين السلبي وال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يجابي المنتج</w:t>
      </w:r>
      <w:r w:rsidR="00AE4DE0" w:rsidRPr="00D73CD3">
        <w:rPr>
          <w:rFonts w:asciiTheme="majorBidi" w:hAnsiTheme="majorBidi"/>
          <w:sz w:val="28"/>
          <w:szCs w:val="28"/>
          <w:rtl/>
          <w:lang w:bidi="ar-IQ"/>
        </w:rPr>
        <w:t xml:space="preserve">ين </w:t>
      </w:r>
      <w:r w:rsidR="00AE4DE0" w:rsidRPr="00D73CD3">
        <w:rPr>
          <w:rFonts w:asciiTheme="majorBidi" w:hAnsiTheme="majorBidi" w:hint="cs"/>
          <w:sz w:val="28"/>
          <w:szCs w:val="28"/>
          <w:rtl/>
          <w:lang w:bidi="ar-IQ"/>
        </w:rPr>
        <w:t>لل</w:t>
      </w:r>
      <w:r w:rsidRPr="00D73CD3">
        <w:rPr>
          <w:rFonts w:asciiTheme="majorBidi" w:hAnsiTheme="majorBidi"/>
          <w:sz w:val="28"/>
          <w:szCs w:val="28"/>
          <w:rtl/>
          <w:lang w:bidi="ar-IQ"/>
        </w:rPr>
        <w:t>تنفيذ والتأييد"</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39"/>
      </w:r>
      <w:r w:rsidRPr="00D73CD3">
        <w:rPr>
          <w:rFonts w:asciiTheme="majorBidi" w:hAnsiTheme="majorBidi"/>
          <w:sz w:val="28"/>
          <w:szCs w:val="28"/>
          <w:vertAlign w:val="superscript"/>
          <w:rtl/>
          <w:lang w:bidi="ar-IQ"/>
        </w:rPr>
        <w:t>)</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وهنا يكون (الح</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ل</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م</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هو القيمة النوعية</w:t>
      </w:r>
      <w:r w:rsidR="00A2355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التي انتقلت من شخص المتنبي إلى عمله. حلم</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متأص</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ل منذ زمن </w:t>
      </w:r>
      <w:r w:rsidRPr="00D73CD3">
        <w:rPr>
          <w:rFonts w:asciiTheme="majorBidi" w:hAnsiTheme="majorBidi" w:hint="cs"/>
          <w:sz w:val="28"/>
          <w:szCs w:val="28"/>
          <w:rtl/>
          <w:lang w:bidi="ar-IQ"/>
        </w:rPr>
        <w:t>ي</w:t>
      </w:r>
      <w:r w:rsidRPr="00D73CD3">
        <w:rPr>
          <w:rFonts w:asciiTheme="majorBidi" w:hAnsiTheme="majorBidi"/>
          <w:sz w:val="28"/>
          <w:szCs w:val="28"/>
          <w:rtl/>
          <w:lang w:bidi="ar-IQ"/>
        </w:rPr>
        <w:t xml:space="preserve">سبق الحوادث الدهرية، </w:t>
      </w:r>
      <w:r w:rsidRPr="00D73CD3">
        <w:rPr>
          <w:rFonts w:asciiTheme="majorBidi" w:hAnsiTheme="majorBidi" w:hint="cs"/>
          <w:sz w:val="28"/>
          <w:szCs w:val="28"/>
          <w:rtl/>
          <w:lang w:bidi="ar-IQ"/>
        </w:rPr>
        <w:t>ت</w:t>
      </w:r>
      <w:r w:rsidRPr="00D73CD3">
        <w:rPr>
          <w:rFonts w:asciiTheme="majorBidi" w:hAnsiTheme="majorBidi"/>
          <w:sz w:val="28"/>
          <w:szCs w:val="28"/>
          <w:rtl/>
          <w:lang w:bidi="ar-IQ"/>
        </w:rPr>
        <w:t>لكم التي يتمن</w:t>
      </w:r>
      <w:r w:rsidRPr="00D73CD3">
        <w:rPr>
          <w:rFonts w:asciiTheme="majorBidi" w:hAnsiTheme="majorBidi" w:hint="cs"/>
          <w:sz w:val="28"/>
          <w:szCs w:val="28"/>
          <w:rtl/>
          <w:lang w:bidi="ar-IQ"/>
        </w:rPr>
        <w:t>ّ</w:t>
      </w:r>
      <w:r w:rsidRPr="00D73CD3">
        <w:rPr>
          <w:rFonts w:asciiTheme="majorBidi" w:hAnsiTheme="majorBidi"/>
          <w:sz w:val="28"/>
          <w:szCs w:val="28"/>
          <w:rtl/>
          <w:lang w:bidi="ar-IQ"/>
        </w:rPr>
        <w:t>ى بأن</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ه لو كان معها في علاقة يتبادلان فيها </w:t>
      </w:r>
      <w:r w:rsidRPr="00D73CD3">
        <w:rPr>
          <w:rFonts w:asciiTheme="majorBidi" w:hAnsiTheme="majorBidi" w:hint="cs"/>
          <w:sz w:val="28"/>
          <w:szCs w:val="28"/>
          <w:rtl/>
          <w:lang w:bidi="ar-IQ"/>
        </w:rPr>
        <w:t>أ</w:t>
      </w:r>
      <w:r w:rsidRPr="00D73CD3">
        <w:rPr>
          <w:rFonts w:asciiTheme="majorBidi" w:hAnsiTheme="majorBidi"/>
          <w:sz w:val="28"/>
          <w:szCs w:val="28"/>
          <w:rtl/>
          <w:lang w:bidi="ar-IQ"/>
        </w:rPr>
        <w:t>خذ</w:t>
      </w:r>
      <w:r w:rsidRPr="00D73CD3">
        <w:rPr>
          <w:rFonts w:asciiTheme="majorBidi" w:hAnsiTheme="majorBidi" w:hint="cs"/>
          <w:sz w:val="28"/>
          <w:szCs w:val="28"/>
          <w:rtl/>
          <w:lang w:bidi="ar-IQ"/>
        </w:rPr>
        <w:t>اً</w:t>
      </w:r>
      <w:r w:rsidRPr="00D73CD3">
        <w:rPr>
          <w:rFonts w:asciiTheme="majorBidi" w:hAnsiTheme="majorBidi"/>
          <w:sz w:val="28"/>
          <w:szCs w:val="28"/>
          <w:rtl/>
          <w:lang w:bidi="ar-IQ"/>
        </w:rPr>
        <w:t xml:space="preserve"> وعطاء</w:t>
      </w:r>
      <w:r w:rsidRPr="00D73CD3">
        <w:rPr>
          <w:rFonts w:asciiTheme="majorBidi" w:hAnsiTheme="majorBidi" w:hint="cs"/>
          <w:sz w:val="28"/>
          <w:szCs w:val="28"/>
          <w:rtl/>
          <w:lang w:bidi="ar-IQ"/>
        </w:rPr>
        <w:t>ً</w:t>
      </w:r>
      <w:r w:rsidRPr="00D73CD3">
        <w:rPr>
          <w:rFonts w:asciiTheme="majorBidi" w:hAnsiTheme="majorBidi"/>
          <w:sz w:val="28"/>
          <w:szCs w:val="28"/>
          <w:rtl/>
          <w:lang w:bidi="ar-IQ"/>
        </w:rPr>
        <w:t>، ترد</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إليه الشباب المأخوذ</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ليعطيها ما </w:t>
      </w:r>
      <w:r w:rsidRPr="00D73CD3">
        <w:rPr>
          <w:rFonts w:asciiTheme="majorBidi" w:hAnsiTheme="majorBidi" w:hint="cs"/>
          <w:sz w:val="28"/>
          <w:szCs w:val="28"/>
          <w:rtl/>
          <w:lang w:bidi="ar-IQ"/>
        </w:rPr>
        <w:t>أ</w:t>
      </w:r>
      <w:r w:rsidRPr="00D73CD3">
        <w:rPr>
          <w:rFonts w:asciiTheme="majorBidi" w:hAnsiTheme="majorBidi"/>
          <w:sz w:val="28"/>
          <w:szCs w:val="28"/>
          <w:rtl/>
          <w:lang w:bidi="ar-IQ"/>
        </w:rPr>
        <w:t>خذه من العقل وال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ناة</w:t>
      </w:r>
      <w:r w:rsidR="000C7FD2"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عودة </w:t>
      </w:r>
      <w:r w:rsidRPr="00D73CD3">
        <w:rPr>
          <w:rFonts w:asciiTheme="majorBidi" w:hAnsiTheme="majorBidi"/>
          <w:sz w:val="28"/>
          <w:szCs w:val="28"/>
          <w:rtl/>
          <w:lang w:bidi="ar-IQ"/>
        </w:rPr>
        <w:lastRenderedPageBreak/>
        <w:t>زمنية، سج</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لها الحكيم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منية، كانت منطلق حكمة، شرح فيها </w:t>
      </w:r>
      <w:r w:rsidRPr="00D73CD3">
        <w:rPr>
          <w:rFonts w:asciiTheme="majorBidi" w:hAnsiTheme="majorBidi" w:hint="cs"/>
          <w:sz w:val="28"/>
          <w:szCs w:val="28"/>
          <w:rtl/>
          <w:lang w:bidi="ar-IQ"/>
        </w:rPr>
        <w:t>قا</w:t>
      </w:r>
      <w:r w:rsidRPr="00D73CD3">
        <w:rPr>
          <w:rFonts w:asciiTheme="majorBidi" w:hAnsiTheme="majorBidi"/>
          <w:sz w:val="28"/>
          <w:szCs w:val="28"/>
          <w:rtl/>
          <w:lang w:bidi="ar-IQ"/>
        </w:rPr>
        <w:t>عدة الحلم، وكيف أن</w:t>
      </w:r>
      <w:r w:rsidRPr="00D73CD3">
        <w:rPr>
          <w:rFonts w:asciiTheme="majorBidi" w:hAnsiTheme="majorBidi" w:hint="cs"/>
          <w:sz w:val="28"/>
          <w:szCs w:val="28"/>
          <w:rtl/>
          <w:lang w:bidi="ar-IQ"/>
        </w:rPr>
        <w:t>َّ</w:t>
      </w:r>
      <w:r w:rsidRPr="00D73CD3">
        <w:rPr>
          <w:rFonts w:asciiTheme="majorBidi" w:hAnsiTheme="majorBidi"/>
          <w:sz w:val="28"/>
          <w:szCs w:val="28"/>
          <w:rtl/>
          <w:lang w:bidi="ar-IQ"/>
        </w:rPr>
        <w:t>ه فضيلة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أ</w:t>
      </w:r>
      <w:r w:rsidRPr="00D73CD3">
        <w:rPr>
          <w:rFonts w:asciiTheme="majorBidi" w:hAnsiTheme="majorBidi"/>
          <w:sz w:val="28"/>
          <w:szCs w:val="28"/>
          <w:rtl/>
          <w:lang w:bidi="ar-IQ"/>
        </w:rPr>
        <w:t>حد بنودها في الشخصية  شمولية العمر</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هذه هي </w:t>
      </w:r>
      <w:r w:rsidRPr="00D73CD3">
        <w:rPr>
          <w:rFonts w:asciiTheme="majorBidi" w:hAnsiTheme="majorBidi" w:hint="cs"/>
          <w:sz w:val="28"/>
          <w:szCs w:val="28"/>
          <w:rtl/>
          <w:lang w:bidi="ar-IQ"/>
        </w:rPr>
        <w:t>"</w:t>
      </w:r>
      <w:r w:rsidRPr="00D73CD3">
        <w:rPr>
          <w:rFonts w:asciiTheme="majorBidi" w:hAnsiTheme="majorBidi"/>
          <w:sz w:val="28"/>
          <w:szCs w:val="28"/>
          <w:rtl/>
          <w:lang w:bidi="ar-IQ"/>
        </w:rPr>
        <w:t>العلاقة بين الشخص و</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عماله علاقة تفاعلية، فصورة الشخص </w:t>
      </w:r>
      <w:r w:rsidRPr="00D73CD3">
        <w:rPr>
          <w:rFonts w:asciiTheme="majorBidi" w:hAnsiTheme="majorBidi" w:hint="cs"/>
          <w:sz w:val="28"/>
          <w:szCs w:val="28"/>
          <w:rtl/>
          <w:lang w:bidi="ar-IQ"/>
        </w:rPr>
        <w:t>ت</w:t>
      </w:r>
      <w:r w:rsidRPr="00D73CD3">
        <w:rPr>
          <w:rFonts w:asciiTheme="majorBidi" w:hAnsiTheme="majorBidi"/>
          <w:sz w:val="28"/>
          <w:szCs w:val="28"/>
          <w:rtl/>
          <w:lang w:bidi="ar-IQ"/>
        </w:rPr>
        <w:t xml:space="preserve">تكون في </w:t>
      </w:r>
      <w:r w:rsidRPr="00D73CD3">
        <w:rPr>
          <w:rFonts w:asciiTheme="majorBidi" w:hAnsiTheme="majorBidi" w:hint="cs"/>
          <w:sz w:val="28"/>
          <w:szCs w:val="28"/>
          <w:rtl/>
          <w:lang w:bidi="ar-IQ"/>
        </w:rPr>
        <w:t>أ</w:t>
      </w:r>
      <w:r w:rsidRPr="00D73CD3">
        <w:rPr>
          <w:rFonts w:asciiTheme="majorBidi" w:hAnsiTheme="majorBidi"/>
          <w:sz w:val="28"/>
          <w:szCs w:val="28"/>
          <w:rtl/>
          <w:lang w:bidi="ar-IQ"/>
        </w:rPr>
        <w:t>ذهاننا من خلال 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عمال التي قام بها، حيث تضطلع هذه 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عمال ببناء سماته الشخصية، ثم بعد ذلك تتمكن هذه الصورة على </w:t>
      </w:r>
      <w:r w:rsidRPr="00D73CD3">
        <w:rPr>
          <w:rFonts w:asciiTheme="majorBidi" w:hAnsiTheme="majorBidi" w:hint="cs"/>
          <w:sz w:val="28"/>
          <w:szCs w:val="28"/>
          <w:rtl/>
          <w:lang w:bidi="ar-IQ"/>
        </w:rPr>
        <w:t>أ</w:t>
      </w:r>
      <w:r w:rsidRPr="00D73CD3">
        <w:rPr>
          <w:rFonts w:asciiTheme="majorBidi" w:hAnsiTheme="majorBidi"/>
          <w:sz w:val="28"/>
          <w:szCs w:val="28"/>
          <w:rtl/>
          <w:lang w:bidi="ar-IQ"/>
        </w:rPr>
        <w:t>عماله"</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0"/>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D73CD3" w:rsidRDefault="00D73CD3" w:rsidP="00D2188C">
      <w:pPr>
        <w:bidi/>
        <w:jc w:val="center"/>
        <w:rPr>
          <w:rFonts w:asciiTheme="majorBidi" w:hAnsiTheme="majorBidi"/>
          <w:b/>
          <w:bCs/>
          <w:sz w:val="38"/>
          <w:szCs w:val="38"/>
          <w:rtl/>
          <w:lang w:bidi="ar-IQ"/>
        </w:rPr>
      </w:pPr>
    </w:p>
    <w:p w:rsidR="00B51CD1" w:rsidRPr="00D73CD3" w:rsidRDefault="00B51CD1" w:rsidP="00D73CD3">
      <w:pPr>
        <w:bidi/>
        <w:jc w:val="center"/>
        <w:rPr>
          <w:rFonts w:asciiTheme="majorBidi" w:hAnsiTheme="majorBidi"/>
          <w:b/>
          <w:bCs/>
          <w:sz w:val="22"/>
          <w:szCs w:val="28"/>
          <w:rtl/>
          <w:lang w:bidi="ar-IQ"/>
        </w:rPr>
      </w:pPr>
      <w:r w:rsidRPr="00D73CD3">
        <w:rPr>
          <w:rFonts w:asciiTheme="majorBidi" w:hAnsiTheme="majorBidi"/>
          <w:b/>
          <w:bCs/>
          <w:sz w:val="22"/>
          <w:szCs w:val="28"/>
          <w:rtl/>
          <w:lang w:bidi="ar-IQ"/>
        </w:rPr>
        <w:t>المبحث الثالث</w:t>
      </w:r>
    </w:p>
    <w:p w:rsidR="00B51CD1" w:rsidRPr="00D73CD3" w:rsidRDefault="00B51CD1" w:rsidP="00D2188C">
      <w:pPr>
        <w:bidi/>
        <w:jc w:val="center"/>
        <w:rPr>
          <w:rFonts w:asciiTheme="majorBidi" w:hAnsiTheme="majorBidi"/>
          <w:b/>
          <w:bCs/>
          <w:sz w:val="18"/>
          <w:szCs w:val="20"/>
          <w:rtl/>
          <w:lang w:bidi="ar-IQ"/>
        </w:rPr>
      </w:pPr>
      <w:r w:rsidRPr="00D73CD3">
        <w:rPr>
          <w:rFonts w:asciiTheme="majorBidi" w:hAnsiTheme="majorBidi"/>
          <w:b/>
          <w:bCs/>
          <w:sz w:val="22"/>
          <w:szCs w:val="28"/>
          <w:rtl/>
          <w:lang w:bidi="ar-IQ"/>
        </w:rPr>
        <w:t>الح</w:t>
      </w:r>
      <w:r w:rsidR="00257BAC" w:rsidRPr="00D73CD3">
        <w:rPr>
          <w:rFonts w:asciiTheme="majorBidi" w:hAnsiTheme="majorBidi" w:hint="cs"/>
          <w:b/>
          <w:bCs/>
          <w:sz w:val="22"/>
          <w:szCs w:val="28"/>
          <w:rtl/>
          <w:lang w:bidi="ar-IQ"/>
        </w:rPr>
        <w:t>ُ</w:t>
      </w:r>
      <w:r w:rsidRPr="00D73CD3">
        <w:rPr>
          <w:rFonts w:asciiTheme="majorBidi" w:hAnsiTheme="majorBidi"/>
          <w:b/>
          <w:bCs/>
          <w:sz w:val="22"/>
          <w:szCs w:val="28"/>
          <w:rtl/>
          <w:lang w:bidi="ar-IQ"/>
        </w:rPr>
        <w:t>جج المؤسسة لبنية الواقع في شعر الحكمة</w:t>
      </w:r>
    </w:p>
    <w:p w:rsidR="00B51CD1" w:rsidRPr="00D73CD3" w:rsidRDefault="00B51CD1" w:rsidP="00D2188C">
      <w:pPr>
        <w:bidi/>
        <w:ind w:left="0" w:firstLine="369"/>
        <w:rPr>
          <w:rFonts w:asciiTheme="majorBidi" w:hAnsiTheme="majorBidi"/>
          <w:sz w:val="28"/>
          <w:szCs w:val="28"/>
          <w:rtl/>
          <w:lang w:bidi="ar-IQ"/>
        </w:rPr>
      </w:pPr>
      <w:r w:rsidRPr="00D73CD3">
        <w:rPr>
          <w:rFonts w:asciiTheme="majorBidi" w:hAnsiTheme="majorBidi"/>
          <w:sz w:val="28"/>
          <w:szCs w:val="28"/>
          <w:rtl/>
          <w:lang w:bidi="ar-IQ"/>
        </w:rPr>
        <w:t>صنف ثالث من أصناف الحجج</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التي تضع أساسيات "الواقع وتبنيه، أو على الأقل تكم</w:t>
      </w:r>
      <w:r w:rsidRPr="00D73CD3">
        <w:rPr>
          <w:rFonts w:asciiTheme="majorBidi" w:hAnsiTheme="majorBidi" w:hint="cs"/>
          <w:sz w:val="28"/>
          <w:szCs w:val="28"/>
          <w:rtl/>
          <w:lang w:bidi="ar-IQ"/>
        </w:rPr>
        <w:t>ّ</w:t>
      </w:r>
      <w:r w:rsidR="000C7FD2" w:rsidRPr="00D73CD3">
        <w:rPr>
          <w:rFonts w:asciiTheme="majorBidi" w:hAnsiTheme="majorBidi"/>
          <w:sz w:val="28"/>
          <w:szCs w:val="28"/>
          <w:rtl/>
          <w:lang w:bidi="ar-IQ"/>
        </w:rPr>
        <w:t>ل</w:t>
      </w:r>
      <w:r w:rsidR="000C7FD2" w:rsidRPr="00D73CD3">
        <w:rPr>
          <w:rFonts w:asciiTheme="majorBidi" w:hAnsiTheme="majorBidi" w:hint="cs"/>
          <w:sz w:val="28"/>
          <w:szCs w:val="28"/>
          <w:rtl/>
          <w:lang w:bidi="ar-IQ"/>
        </w:rPr>
        <w:t>هُ</w:t>
      </w:r>
      <w:r w:rsidRPr="00D73CD3">
        <w:rPr>
          <w:rFonts w:asciiTheme="majorBidi" w:hAnsiTheme="majorBidi"/>
          <w:sz w:val="28"/>
          <w:szCs w:val="28"/>
          <w:rtl/>
          <w:lang w:bidi="ar-IQ"/>
        </w:rPr>
        <w:t>، وتظهر ما خف</w:t>
      </w:r>
      <w:r w:rsidRPr="00D73CD3">
        <w:rPr>
          <w:rFonts w:asciiTheme="majorBidi" w:hAnsiTheme="majorBidi" w:hint="cs"/>
          <w:sz w:val="28"/>
          <w:szCs w:val="28"/>
          <w:rtl/>
          <w:lang w:bidi="ar-IQ"/>
        </w:rPr>
        <w:t>ي</w:t>
      </w:r>
      <w:r w:rsidRPr="00D73CD3">
        <w:rPr>
          <w:rFonts w:asciiTheme="majorBidi" w:hAnsiTheme="majorBidi"/>
          <w:sz w:val="28"/>
          <w:szCs w:val="28"/>
          <w:rtl/>
          <w:lang w:bidi="ar-IQ"/>
        </w:rPr>
        <w:t xml:space="preserve"> من علاقات بين أشيائه، أو تجلي ما لم يتوقع من هذه العلاقات ، وما لم ينتظر من صلات بين عناصره ومكوناته"</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1"/>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0C7FD2" w:rsidRPr="00D73CD3" w:rsidRDefault="000C7FD2" w:rsidP="000C7FD2">
      <w:pPr>
        <w:bidi/>
        <w:ind w:firstLine="720"/>
        <w:rPr>
          <w:rFonts w:asciiTheme="majorBidi" w:hAnsiTheme="majorBidi"/>
          <w:sz w:val="28"/>
          <w:szCs w:val="28"/>
          <w:rtl/>
          <w:lang w:bidi="ar-IQ"/>
        </w:rPr>
      </w:pPr>
      <w:r w:rsidRPr="00D73CD3">
        <w:rPr>
          <w:rFonts w:asciiTheme="majorBidi" w:hAnsiTheme="majorBidi"/>
          <w:sz w:val="28"/>
          <w:szCs w:val="28"/>
          <w:rtl/>
          <w:lang w:bidi="ar-IQ"/>
        </w:rPr>
        <w:t xml:space="preserve">ولعلَّ </w:t>
      </w:r>
      <w:r w:rsidRPr="00D73CD3">
        <w:rPr>
          <w:rFonts w:asciiTheme="majorBidi" w:hAnsiTheme="majorBidi" w:hint="cs"/>
          <w:sz w:val="28"/>
          <w:szCs w:val="28"/>
          <w:rtl/>
          <w:lang w:bidi="ar-IQ"/>
        </w:rPr>
        <w:t>ل</w:t>
      </w:r>
      <w:r w:rsidRPr="00D73CD3">
        <w:rPr>
          <w:rFonts w:asciiTheme="majorBidi" w:hAnsiTheme="majorBidi"/>
          <w:sz w:val="28"/>
          <w:szCs w:val="28"/>
          <w:rtl/>
          <w:lang w:bidi="ar-IQ"/>
        </w:rPr>
        <w:t xml:space="preserve">هذا الاتصال تقنيتين: </w:t>
      </w:r>
    </w:p>
    <w:p w:rsidR="000C7FD2" w:rsidRPr="00D73CD3" w:rsidRDefault="000C7FD2" w:rsidP="000C7FD2">
      <w:pPr>
        <w:numPr>
          <w:ilvl w:val="0"/>
          <w:numId w:val="4"/>
        </w:numPr>
        <w:bidi/>
        <w:rPr>
          <w:rFonts w:asciiTheme="majorBidi" w:hAnsiTheme="majorBidi"/>
          <w:sz w:val="28"/>
          <w:szCs w:val="28"/>
          <w:lang w:bidi="ar-IQ"/>
        </w:rPr>
      </w:pPr>
      <w:r w:rsidRPr="00D73CD3">
        <w:rPr>
          <w:rFonts w:asciiTheme="majorBidi" w:hAnsiTheme="majorBidi"/>
          <w:sz w:val="28"/>
          <w:szCs w:val="28"/>
          <w:rtl/>
          <w:lang w:bidi="ar-IQ"/>
        </w:rPr>
        <w:t>تأسيس الواقع بوساطة الحالات الخاصة.</w:t>
      </w:r>
    </w:p>
    <w:p w:rsidR="000C7FD2" w:rsidRPr="00D73CD3" w:rsidRDefault="000C7FD2" w:rsidP="000C7FD2">
      <w:pPr>
        <w:numPr>
          <w:ilvl w:val="0"/>
          <w:numId w:val="4"/>
        </w:numPr>
        <w:bidi/>
        <w:rPr>
          <w:rFonts w:asciiTheme="majorBidi" w:hAnsiTheme="majorBidi"/>
          <w:sz w:val="28"/>
          <w:szCs w:val="28"/>
          <w:rtl/>
          <w:lang w:bidi="ar-IQ"/>
        </w:rPr>
      </w:pPr>
      <w:r w:rsidRPr="00D73CD3">
        <w:rPr>
          <w:rFonts w:asciiTheme="majorBidi" w:hAnsiTheme="majorBidi"/>
          <w:sz w:val="28"/>
          <w:szCs w:val="28"/>
          <w:rtl/>
          <w:lang w:bidi="ar-IQ"/>
        </w:rPr>
        <w:t xml:space="preserve">الاستدلال بوساطة التمثيل </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2"/>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0C7FD2" w:rsidRPr="00D73CD3" w:rsidRDefault="000C7FD2" w:rsidP="000C7FD2">
      <w:pPr>
        <w:bidi/>
        <w:ind w:left="0" w:firstLine="360"/>
        <w:rPr>
          <w:rFonts w:asciiTheme="majorBidi" w:hAnsiTheme="majorBidi"/>
          <w:sz w:val="28"/>
          <w:szCs w:val="28"/>
          <w:rtl/>
          <w:lang w:bidi="ar-IQ"/>
        </w:rPr>
      </w:pPr>
      <w:r w:rsidRPr="00D73CD3">
        <w:rPr>
          <w:rFonts w:asciiTheme="majorBidi" w:hAnsiTheme="majorBidi"/>
          <w:sz w:val="28"/>
          <w:szCs w:val="28"/>
          <w:rtl/>
          <w:lang w:bidi="ar-IQ"/>
        </w:rPr>
        <w:t>لنبدأ بال</w:t>
      </w:r>
      <w:r w:rsidRPr="00D73CD3">
        <w:rPr>
          <w:rFonts w:asciiTheme="majorBidi" w:hAnsiTheme="majorBidi" w:hint="cs"/>
          <w:sz w:val="28"/>
          <w:szCs w:val="28"/>
          <w:rtl/>
          <w:lang w:bidi="ar-IQ"/>
        </w:rPr>
        <w:t>تقن</w:t>
      </w:r>
      <w:r w:rsidRPr="00D73CD3">
        <w:rPr>
          <w:rFonts w:asciiTheme="majorBidi" w:hAnsiTheme="majorBidi"/>
          <w:sz w:val="28"/>
          <w:szCs w:val="28"/>
          <w:rtl/>
          <w:lang w:bidi="ar-IQ"/>
        </w:rPr>
        <w:t xml:space="preserve">ية </w:t>
      </w:r>
      <w:r w:rsidRPr="00D73CD3">
        <w:rPr>
          <w:rFonts w:asciiTheme="majorBidi" w:hAnsiTheme="majorBidi" w:hint="cs"/>
          <w:sz w:val="28"/>
          <w:szCs w:val="28"/>
          <w:rtl/>
          <w:lang w:bidi="ar-IQ"/>
        </w:rPr>
        <w:t>ا</w:t>
      </w:r>
      <w:r w:rsidRPr="00D73CD3">
        <w:rPr>
          <w:rFonts w:asciiTheme="majorBidi" w:hAnsiTheme="majorBidi"/>
          <w:sz w:val="28"/>
          <w:szCs w:val="28"/>
          <w:rtl/>
          <w:lang w:bidi="ar-IQ"/>
        </w:rPr>
        <w:t>ل</w:t>
      </w:r>
      <w:r w:rsidRPr="00D73CD3">
        <w:rPr>
          <w:rFonts w:asciiTheme="majorBidi" w:hAnsiTheme="majorBidi" w:hint="cs"/>
          <w:sz w:val="28"/>
          <w:szCs w:val="28"/>
          <w:rtl/>
          <w:lang w:bidi="ar-IQ"/>
        </w:rPr>
        <w:t>أ</w:t>
      </w:r>
      <w:r w:rsidRPr="00D73CD3">
        <w:rPr>
          <w:rFonts w:asciiTheme="majorBidi" w:hAnsiTheme="majorBidi"/>
          <w:sz w:val="28"/>
          <w:szCs w:val="28"/>
          <w:rtl/>
          <w:lang w:bidi="ar-IQ"/>
        </w:rPr>
        <w:t>كثر استثماراً في نصوص مارست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قناع، بوساطة التمثيل البلاغي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إن "البلاغة تمثل منهجاً للفهم النصي، مرجعه التأثير، وعندما </w:t>
      </w:r>
      <w:r w:rsidRPr="00D73CD3">
        <w:rPr>
          <w:rFonts w:asciiTheme="majorBidi" w:hAnsiTheme="majorBidi" w:hint="cs"/>
          <w:sz w:val="28"/>
          <w:szCs w:val="28"/>
          <w:rtl/>
          <w:lang w:bidi="ar-IQ"/>
        </w:rPr>
        <w:t>ن</w:t>
      </w:r>
      <w:r w:rsidRPr="00D73CD3">
        <w:rPr>
          <w:rFonts w:asciiTheme="majorBidi" w:hAnsiTheme="majorBidi"/>
          <w:sz w:val="28"/>
          <w:szCs w:val="28"/>
          <w:rtl/>
          <w:lang w:bidi="ar-IQ"/>
        </w:rPr>
        <w:t xml:space="preserve">فكر </w:t>
      </w:r>
      <w:r w:rsidRPr="00D73CD3">
        <w:rPr>
          <w:rFonts w:asciiTheme="majorBidi" w:hAnsiTheme="majorBidi" w:hint="cs"/>
          <w:sz w:val="28"/>
          <w:szCs w:val="28"/>
          <w:rtl/>
          <w:lang w:bidi="ar-IQ"/>
        </w:rPr>
        <w:t>حسب</w:t>
      </w:r>
      <w:r w:rsidRPr="00D73CD3">
        <w:rPr>
          <w:rFonts w:asciiTheme="majorBidi" w:hAnsiTheme="majorBidi"/>
          <w:sz w:val="28"/>
          <w:szCs w:val="28"/>
          <w:rtl/>
          <w:lang w:bidi="ar-IQ"/>
        </w:rPr>
        <w:t xml:space="preserve"> المفاهيم البلاغية، فإننا ننظر مبدئياً إلى النص من زاوية </w:t>
      </w:r>
      <w:r w:rsidRPr="00D73CD3">
        <w:rPr>
          <w:rFonts w:asciiTheme="majorBidi" w:hAnsiTheme="majorBidi" w:hint="cs"/>
          <w:sz w:val="28"/>
          <w:szCs w:val="28"/>
          <w:rtl/>
          <w:lang w:bidi="ar-IQ"/>
        </w:rPr>
        <w:t xml:space="preserve">نظر </w:t>
      </w:r>
      <w:r w:rsidRPr="00D73CD3">
        <w:rPr>
          <w:rFonts w:asciiTheme="majorBidi" w:hAnsiTheme="majorBidi"/>
          <w:sz w:val="28"/>
          <w:szCs w:val="28"/>
          <w:rtl/>
          <w:lang w:bidi="ar-IQ"/>
        </w:rPr>
        <w:t>المستمع / القارئ، و</w:t>
      </w:r>
      <w:r w:rsidRPr="00D73CD3">
        <w:rPr>
          <w:rFonts w:asciiTheme="majorBidi" w:hAnsiTheme="majorBidi" w:hint="cs"/>
          <w:sz w:val="28"/>
          <w:szCs w:val="28"/>
          <w:rtl/>
          <w:lang w:bidi="ar-IQ"/>
        </w:rPr>
        <w:t>ن</w:t>
      </w:r>
      <w:r w:rsidRPr="00D73CD3">
        <w:rPr>
          <w:rFonts w:asciiTheme="majorBidi" w:hAnsiTheme="majorBidi"/>
          <w:sz w:val="28"/>
          <w:szCs w:val="28"/>
          <w:rtl/>
          <w:lang w:bidi="ar-IQ"/>
        </w:rPr>
        <w:t xml:space="preserve">جعله تابعاً </w:t>
      </w:r>
      <w:proofErr w:type="spellStart"/>
      <w:r w:rsidRPr="00D73CD3">
        <w:rPr>
          <w:rFonts w:asciiTheme="majorBidi" w:hAnsiTheme="majorBidi"/>
          <w:sz w:val="28"/>
          <w:szCs w:val="28"/>
          <w:rtl/>
          <w:lang w:bidi="ar-IQ"/>
        </w:rPr>
        <w:t>لمقصدية</w:t>
      </w:r>
      <w:proofErr w:type="spellEnd"/>
      <w:r w:rsidRPr="00D73CD3">
        <w:rPr>
          <w:rFonts w:asciiTheme="majorBidi" w:hAnsiTheme="majorBidi"/>
          <w:sz w:val="28"/>
          <w:szCs w:val="28"/>
          <w:rtl/>
          <w:lang w:bidi="ar-IQ"/>
        </w:rPr>
        <w:t xml:space="preserve"> 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ثر"</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3"/>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D2188C">
      <w:pPr>
        <w:bidi/>
        <w:rPr>
          <w:rFonts w:asciiTheme="majorBidi" w:hAnsiTheme="majorBidi"/>
          <w:b/>
          <w:bCs/>
          <w:sz w:val="28"/>
          <w:szCs w:val="28"/>
          <w:rtl/>
          <w:lang w:bidi="ar-IQ"/>
        </w:rPr>
      </w:pPr>
      <w:r w:rsidRPr="00D73CD3">
        <w:rPr>
          <w:rFonts w:asciiTheme="majorBidi" w:hAnsiTheme="majorBidi"/>
          <w:b/>
          <w:bCs/>
          <w:sz w:val="28"/>
          <w:szCs w:val="28"/>
          <w:rtl/>
          <w:lang w:bidi="ar-IQ"/>
        </w:rPr>
        <w:t xml:space="preserve">الاستدلال بوساطة التمثيل: </w:t>
      </w:r>
    </w:p>
    <w:p w:rsidR="00B51CD1" w:rsidRPr="00D73CD3" w:rsidRDefault="00B51CD1" w:rsidP="00AE4DE0">
      <w:pPr>
        <w:bidi/>
        <w:ind w:left="0" w:firstLine="369"/>
        <w:rPr>
          <w:rFonts w:asciiTheme="majorBidi" w:hAnsiTheme="majorBidi"/>
          <w:sz w:val="28"/>
          <w:szCs w:val="28"/>
          <w:rtl/>
          <w:lang w:bidi="ar-IQ"/>
        </w:rPr>
      </w:pPr>
      <w:r w:rsidRPr="00D73CD3">
        <w:rPr>
          <w:rFonts w:asciiTheme="majorBidi" w:hAnsiTheme="majorBidi"/>
          <w:sz w:val="28"/>
          <w:szCs w:val="28"/>
          <w:rtl/>
          <w:lang w:bidi="ar-IQ"/>
        </w:rPr>
        <w:t>في الحجج المؤسسة لبنية الواقع، يحاول ال</w:t>
      </w:r>
      <w:r w:rsidRPr="00D73CD3">
        <w:rPr>
          <w:rFonts w:asciiTheme="majorBidi" w:hAnsiTheme="majorBidi" w:hint="cs"/>
          <w:sz w:val="28"/>
          <w:szCs w:val="28"/>
          <w:rtl/>
          <w:lang w:bidi="ar-IQ"/>
        </w:rPr>
        <w:t>مح</w:t>
      </w:r>
      <w:r w:rsidRPr="00D73CD3">
        <w:rPr>
          <w:rFonts w:asciiTheme="majorBidi" w:hAnsiTheme="majorBidi"/>
          <w:sz w:val="28"/>
          <w:szCs w:val="28"/>
          <w:rtl/>
          <w:lang w:bidi="ar-IQ"/>
        </w:rPr>
        <w:t>اج</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أن يهدم واقعاً قائماً بحيثياته، ليف</w:t>
      </w:r>
      <w:r w:rsidRPr="00D73CD3">
        <w:rPr>
          <w:rFonts w:asciiTheme="majorBidi" w:hAnsiTheme="majorBidi" w:hint="cs"/>
          <w:sz w:val="28"/>
          <w:szCs w:val="28"/>
          <w:rtl/>
          <w:lang w:bidi="ar-IQ"/>
        </w:rPr>
        <w:t>ي</w:t>
      </w:r>
      <w:r w:rsidRPr="00D73CD3">
        <w:rPr>
          <w:rFonts w:asciiTheme="majorBidi" w:hAnsiTheme="majorBidi"/>
          <w:sz w:val="28"/>
          <w:szCs w:val="28"/>
          <w:rtl/>
          <w:lang w:bidi="ar-IQ"/>
        </w:rPr>
        <w:t>د منه في عمليته التأسيسية الجديدة، تلك</w:t>
      </w:r>
      <w:r w:rsidR="000C7FD2" w:rsidRPr="00D73CD3">
        <w:rPr>
          <w:rFonts w:asciiTheme="majorBidi" w:hAnsiTheme="majorBidi" w:hint="cs"/>
          <w:sz w:val="28"/>
          <w:szCs w:val="28"/>
          <w:rtl/>
          <w:lang w:bidi="ar-IQ"/>
        </w:rPr>
        <w:t>م</w:t>
      </w:r>
      <w:r w:rsidRPr="00D73CD3">
        <w:rPr>
          <w:rFonts w:asciiTheme="majorBidi" w:hAnsiTheme="majorBidi"/>
          <w:sz w:val="28"/>
          <w:szCs w:val="28"/>
          <w:rtl/>
          <w:lang w:bidi="ar-IQ"/>
        </w:rPr>
        <w:t xml:space="preserve"> العملية التي تحتوي عناصر، </w:t>
      </w:r>
      <w:r w:rsidRPr="00D73CD3">
        <w:rPr>
          <w:rFonts w:asciiTheme="majorBidi" w:hAnsiTheme="majorBidi" w:hint="cs"/>
          <w:sz w:val="28"/>
          <w:szCs w:val="28"/>
          <w:rtl/>
          <w:lang w:bidi="ar-IQ"/>
        </w:rPr>
        <w:t>قيّدت</w:t>
      </w:r>
      <w:r w:rsidRPr="00D73CD3">
        <w:rPr>
          <w:rFonts w:asciiTheme="majorBidi" w:hAnsiTheme="majorBidi"/>
          <w:sz w:val="28"/>
          <w:szCs w:val="28"/>
          <w:rtl/>
          <w:lang w:bidi="ar-IQ"/>
        </w:rPr>
        <w:t xml:space="preserve"> حركاتها التقاربية مع بعضها حواجز أصلية، فتجمعها تحت سقف بلاغي</w:t>
      </w:r>
      <w:r w:rsidRPr="00D73CD3">
        <w:rPr>
          <w:rFonts w:asciiTheme="majorBidi" w:hAnsiTheme="majorBidi" w:hint="cs"/>
          <w:sz w:val="28"/>
          <w:szCs w:val="28"/>
          <w:rtl/>
          <w:lang w:bidi="ar-IQ"/>
        </w:rPr>
        <w:t>ّ</w:t>
      </w:r>
      <w:r w:rsidRPr="00D73CD3">
        <w:rPr>
          <w:rFonts w:asciiTheme="majorBidi" w:hAnsiTheme="majorBidi"/>
          <w:sz w:val="28"/>
          <w:szCs w:val="28"/>
          <w:rtl/>
          <w:lang w:bidi="ar-IQ"/>
        </w:rPr>
        <w:t>، تضافرت في نصبه ب</w:t>
      </w:r>
      <w:r w:rsidRPr="00D73CD3">
        <w:rPr>
          <w:rFonts w:asciiTheme="majorBidi" w:hAnsiTheme="majorBidi" w:hint="cs"/>
          <w:sz w:val="28"/>
          <w:szCs w:val="28"/>
          <w:rtl/>
          <w:lang w:bidi="ar-IQ"/>
        </w:rPr>
        <w:t>ن</w:t>
      </w:r>
      <w:r w:rsidRPr="00D73CD3">
        <w:rPr>
          <w:rFonts w:asciiTheme="majorBidi" w:hAnsiTheme="majorBidi"/>
          <w:sz w:val="28"/>
          <w:szCs w:val="28"/>
          <w:rtl/>
          <w:lang w:bidi="ar-IQ"/>
        </w:rPr>
        <w:t>ي</w:t>
      </w:r>
      <w:r w:rsidR="00AE4DE0" w:rsidRPr="00D73CD3">
        <w:rPr>
          <w:rFonts w:asciiTheme="majorBidi" w:hAnsiTheme="majorBidi" w:hint="cs"/>
          <w:sz w:val="28"/>
          <w:szCs w:val="28"/>
          <w:rtl/>
          <w:lang w:bidi="ar-IQ"/>
        </w:rPr>
        <w:t>ت</w:t>
      </w:r>
      <w:r w:rsidR="000C7FD2" w:rsidRPr="00D73CD3">
        <w:rPr>
          <w:rFonts w:asciiTheme="majorBidi" w:hAnsiTheme="majorBidi"/>
          <w:sz w:val="28"/>
          <w:szCs w:val="28"/>
          <w:rtl/>
          <w:lang w:bidi="ar-IQ"/>
        </w:rPr>
        <w:t xml:space="preserve">ا </w:t>
      </w:r>
      <w:r w:rsidRPr="00D73CD3">
        <w:rPr>
          <w:rFonts w:asciiTheme="majorBidi" w:hAnsiTheme="majorBidi"/>
          <w:sz w:val="28"/>
          <w:szCs w:val="28"/>
          <w:rtl/>
          <w:lang w:bidi="ar-IQ"/>
        </w:rPr>
        <w:t>التمثيل</w:t>
      </w:r>
      <w:r w:rsidRPr="00D73CD3">
        <w:rPr>
          <w:rFonts w:asciiTheme="majorBidi" w:hAnsiTheme="majorBidi" w:hint="cs"/>
          <w:sz w:val="28"/>
          <w:szCs w:val="28"/>
          <w:rtl/>
          <w:lang w:bidi="ar-IQ"/>
        </w:rPr>
        <w:t>،</w:t>
      </w:r>
      <w:r w:rsidR="000C7FD2" w:rsidRPr="00D73CD3">
        <w:rPr>
          <w:rFonts w:asciiTheme="majorBidi" w:hAnsiTheme="majorBidi"/>
          <w:sz w:val="28"/>
          <w:szCs w:val="28"/>
          <w:rtl/>
          <w:lang w:bidi="ar-IQ"/>
        </w:rPr>
        <w:t xml:space="preserve"> والاستعارة</w:t>
      </w:r>
      <w:r w:rsidRPr="00D73CD3">
        <w:rPr>
          <w:rFonts w:asciiTheme="majorBidi" w:hAnsiTheme="majorBidi"/>
          <w:sz w:val="28"/>
          <w:szCs w:val="28"/>
          <w:rtl/>
          <w:lang w:bidi="ar-IQ"/>
        </w:rPr>
        <w:t>.</w:t>
      </w:r>
    </w:p>
    <w:p w:rsidR="00B51CD1" w:rsidRPr="00D73CD3" w:rsidRDefault="00B51CD1" w:rsidP="007F2675">
      <w:pPr>
        <w:bidi/>
        <w:ind w:left="0" w:firstLine="369"/>
        <w:rPr>
          <w:rFonts w:asciiTheme="majorBidi" w:hAnsiTheme="majorBidi"/>
          <w:sz w:val="28"/>
          <w:szCs w:val="28"/>
          <w:rtl/>
          <w:lang w:bidi="ar-IQ"/>
        </w:rPr>
      </w:pPr>
      <w:r w:rsidRPr="00D73CD3">
        <w:rPr>
          <w:rFonts w:asciiTheme="majorBidi" w:hAnsiTheme="majorBidi"/>
          <w:sz w:val="28"/>
          <w:szCs w:val="28"/>
          <w:rtl/>
          <w:lang w:bidi="ar-IQ"/>
        </w:rPr>
        <w:t>وإذا ما اضطلع بدور</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حجاجي</w:t>
      </w:r>
      <w:r w:rsidRPr="00D73CD3">
        <w:rPr>
          <w:rFonts w:asciiTheme="majorBidi" w:hAnsiTheme="majorBidi" w:hint="cs"/>
          <w:sz w:val="28"/>
          <w:szCs w:val="28"/>
          <w:rtl/>
          <w:lang w:bidi="ar-IQ"/>
        </w:rPr>
        <w:t>ّ</w:t>
      </w:r>
      <w:r w:rsidRPr="00D73CD3">
        <w:rPr>
          <w:rFonts w:asciiTheme="majorBidi" w:hAnsiTheme="majorBidi"/>
          <w:sz w:val="28"/>
          <w:szCs w:val="28"/>
          <w:rtl/>
          <w:lang w:bidi="ar-IQ"/>
        </w:rPr>
        <w:t>، يطالعنا بمقدرته في مجال البرهنة والاستدلال</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فـ"كون وجه الشبه فيه عقلياً هو أمر يمنح المخاطب متعة كبيرة وتسليماً بالفرضيات المقد</w:t>
      </w:r>
      <w:r w:rsidRPr="00D73CD3">
        <w:rPr>
          <w:rFonts w:asciiTheme="majorBidi" w:hAnsiTheme="majorBidi" w:hint="cs"/>
          <w:sz w:val="28"/>
          <w:szCs w:val="28"/>
          <w:rtl/>
          <w:lang w:bidi="ar-IQ"/>
        </w:rPr>
        <w:t>َّ</w:t>
      </w:r>
      <w:r w:rsidRPr="00D73CD3">
        <w:rPr>
          <w:rFonts w:asciiTheme="majorBidi" w:hAnsiTheme="majorBidi"/>
          <w:sz w:val="28"/>
          <w:szCs w:val="28"/>
          <w:rtl/>
          <w:lang w:bidi="ar-IQ"/>
        </w:rPr>
        <w:t>مة، وذلك عندما يكتشف دقة وجه الشبه وطرافة الاستدلال بالتمثيل"</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4"/>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 فضلاً عن أنّه "يلتزم بحد</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معين، وإلا </w:t>
      </w:r>
      <w:r w:rsidRPr="00D73CD3">
        <w:rPr>
          <w:rFonts w:asciiTheme="majorBidi" w:hAnsiTheme="majorBidi" w:hint="cs"/>
          <w:sz w:val="28"/>
          <w:szCs w:val="28"/>
          <w:rtl/>
          <w:lang w:bidi="ar-IQ"/>
        </w:rPr>
        <w:t>فقد</w:t>
      </w:r>
      <w:r w:rsidRPr="00D73CD3">
        <w:rPr>
          <w:rFonts w:asciiTheme="majorBidi" w:hAnsiTheme="majorBidi"/>
          <w:sz w:val="28"/>
          <w:szCs w:val="28"/>
          <w:rtl/>
          <w:lang w:bidi="ar-IQ"/>
        </w:rPr>
        <w:t xml:space="preserve"> طاقته </w:t>
      </w:r>
      <w:proofErr w:type="spellStart"/>
      <w:r w:rsidRPr="00D73CD3">
        <w:rPr>
          <w:rFonts w:asciiTheme="majorBidi" w:hAnsiTheme="majorBidi"/>
          <w:sz w:val="28"/>
          <w:szCs w:val="28"/>
          <w:rtl/>
          <w:lang w:bidi="ar-IQ"/>
        </w:rPr>
        <w:t>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قناعية</w:t>
      </w:r>
      <w:proofErr w:type="spellEnd"/>
      <w:r w:rsidRPr="00D73CD3">
        <w:rPr>
          <w:rFonts w:asciiTheme="majorBidi" w:hAnsiTheme="majorBidi"/>
          <w:sz w:val="28"/>
          <w:szCs w:val="28"/>
          <w:rtl/>
          <w:lang w:bidi="ar-IQ"/>
        </w:rPr>
        <w:t>"</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5"/>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366FA8">
      <w:pPr>
        <w:bidi/>
        <w:rPr>
          <w:rFonts w:asciiTheme="majorBidi" w:hAnsiTheme="majorBidi"/>
          <w:sz w:val="28"/>
          <w:szCs w:val="28"/>
          <w:rtl/>
          <w:lang w:bidi="ar-IQ"/>
        </w:rPr>
      </w:pPr>
      <w:r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يقول المتنبي:</w:t>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t>[الطويل]</w:t>
      </w:r>
    </w:p>
    <w:tbl>
      <w:tblPr>
        <w:bidiVisual/>
        <w:tblW w:w="9072" w:type="dxa"/>
        <w:jc w:val="center"/>
        <w:tblLook w:val="04A0" w:firstRow="1" w:lastRow="0" w:firstColumn="1" w:lastColumn="0" w:noHBand="0" w:noVBand="1"/>
      </w:tblPr>
      <w:tblGrid>
        <w:gridCol w:w="4110"/>
        <w:gridCol w:w="284"/>
        <w:gridCol w:w="4678"/>
      </w:tblGrid>
      <w:tr w:rsidR="00B51CD1" w:rsidRPr="00432104" w:rsidTr="00D73CD3">
        <w:trPr>
          <w:jc w:val="center"/>
        </w:trPr>
        <w:tc>
          <w:tcPr>
            <w:tcW w:w="4110" w:type="dxa"/>
            <w:shd w:val="clear" w:color="auto" w:fill="auto"/>
          </w:tcPr>
          <w:p w:rsidR="00B51CD1" w:rsidRPr="00455E27" w:rsidRDefault="00B51CD1" w:rsidP="00B3332A">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ووضع</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الن</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دى في موضع السيف بالعلا </w:t>
            </w:r>
            <w:r w:rsidRPr="00432104">
              <w:rPr>
                <w:rFonts w:asciiTheme="majorBidi" w:hAnsiTheme="majorBidi"/>
                <w:b/>
                <w:bCs/>
                <w:sz w:val="30"/>
                <w:szCs w:val="30"/>
                <w:rtl/>
                <w:lang w:bidi="ar-IQ"/>
              </w:rPr>
              <w:br/>
            </w:r>
          </w:p>
        </w:tc>
        <w:tc>
          <w:tcPr>
            <w:tcW w:w="284"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678" w:type="dxa"/>
            <w:shd w:val="clear" w:color="auto" w:fill="auto"/>
          </w:tcPr>
          <w:p w:rsidR="00B51CD1" w:rsidRPr="00455E27" w:rsidRDefault="00B51CD1" w:rsidP="00366FA8">
            <w:pPr>
              <w:bidi/>
              <w:ind w:left="0" w:firstLine="0"/>
              <w:jc w:val="lowKashida"/>
              <w:rPr>
                <w:rFonts w:asciiTheme="majorBidi" w:hAnsiTheme="majorBidi"/>
                <w:b/>
                <w:bCs/>
                <w:sz w:val="2"/>
                <w:szCs w:val="2"/>
                <w:rtl/>
                <w:lang w:bidi="ar-IQ"/>
              </w:rPr>
            </w:pPr>
            <w:r w:rsidRPr="00432104">
              <w:rPr>
                <w:rFonts w:asciiTheme="majorBidi" w:hAnsiTheme="majorBidi"/>
                <w:b/>
                <w:bCs/>
                <w:sz w:val="30"/>
                <w:szCs w:val="30"/>
                <w:rtl/>
                <w:lang w:bidi="ar-IQ"/>
              </w:rPr>
              <w:t>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ض</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ر</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كوضع السيف في موضع الن</w:t>
            </w:r>
            <w:r w:rsidR="00257BAC">
              <w:rPr>
                <w:rFonts w:asciiTheme="majorBidi" w:hAnsiTheme="majorBidi" w:hint="cs"/>
                <w:b/>
                <w:bCs/>
                <w:sz w:val="30"/>
                <w:szCs w:val="30"/>
                <w:rtl/>
                <w:lang w:bidi="ar-IQ"/>
              </w:rPr>
              <w:t>َّ</w:t>
            </w:r>
            <w:r w:rsidRPr="00432104">
              <w:rPr>
                <w:rFonts w:asciiTheme="majorBidi" w:hAnsiTheme="majorBidi"/>
                <w:b/>
                <w:bCs/>
                <w:sz w:val="30"/>
                <w:szCs w:val="30"/>
                <w:rtl/>
                <w:lang w:bidi="ar-IQ"/>
              </w:rPr>
              <w:t>دى</w:t>
            </w:r>
            <w:r w:rsidRPr="00432104">
              <w:rPr>
                <w:rFonts w:ascii="Simplified Arabic" w:hAnsi="Simplified Arabic" w:hint="cs"/>
                <w:b/>
                <w:bCs/>
                <w:sz w:val="30"/>
                <w:szCs w:val="30"/>
                <w:vertAlign w:val="superscript"/>
                <w:rtl/>
                <w:lang w:bidi="ar-IQ"/>
              </w:rPr>
              <w:t>(</w:t>
            </w:r>
            <w:r w:rsidRPr="00432104">
              <w:rPr>
                <w:rStyle w:val="ab"/>
                <w:rFonts w:ascii="Simplified Arabic" w:hAnsi="Simplified Arabic"/>
                <w:b/>
                <w:bCs/>
                <w:sz w:val="30"/>
                <w:szCs w:val="30"/>
                <w:rtl/>
                <w:lang w:bidi="ar-IQ"/>
              </w:rPr>
              <w:endnoteReference w:id="146"/>
            </w:r>
            <w:r w:rsidRPr="00432104">
              <w:rPr>
                <w:rFonts w:ascii="Simplified Arabic" w:hAnsi="Simplified Arabic" w:hint="cs"/>
                <w:b/>
                <w:bCs/>
                <w:sz w:val="30"/>
                <w:szCs w:val="30"/>
                <w:vertAlign w:val="superscript"/>
                <w:rtl/>
                <w:lang w:bidi="ar-IQ"/>
              </w:rPr>
              <w:t>)</w:t>
            </w:r>
            <w:r w:rsidRPr="00432104">
              <w:rPr>
                <w:rFonts w:asciiTheme="majorBidi" w:hAnsiTheme="majorBidi" w:hint="cs"/>
                <w:b/>
                <w:bCs/>
                <w:sz w:val="30"/>
                <w:szCs w:val="30"/>
                <w:rtl/>
                <w:lang w:bidi="ar-IQ"/>
              </w:rPr>
              <w:t xml:space="preserve"> </w:t>
            </w:r>
            <w:r w:rsidRPr="00432104">
              <w:rPr>
                <w:rFonts w:asciiTheme="majorBidi" w:hAnsiTheme="majorBidi"/>
                <w:b/>
                <w:bCs/>
                <w:sz w:val="30"/>
                <w:szCs w:val="30"/>
                <w:rtl/>
                <w:lang w:bidi="ar-IQ"/>
              </w:rPr>
              <w:t xml:space="preserve">             </w:t>
            </w:r>
          </w:p>
        </w:tc>
      </w:tr>
    </w:tbl>
    <w:p w:rsidR="00B51CD1" w:rsidRPr="00D73CD3" w:rsidRDefault="00257BAC" w:rsidP="00257BAC">
      <w:pPr>
        <w:bidi/>
        <w:ind w:left="0" w:firstLine="369"/>
        <w:rPr>
          <w:rFonts w:asciiTheme="majorBidi" w:hAnsiTheme="majorBidi"/>
          <w:sz w:val="28"/>
          <w:szCs w:val="28"/>
          <w:rtl/>
          <w:lang w:bidi="ar-IQ"/>
        </w:rPr>
      </w:pPr>
      <w:r w:rsidRPr="00D73CD3">
        <w:rPr>
          <w:rFonts w:asciiTheme="majorBidi" w:hAnsiTheme="majorBidi"/>
          <w:sz w:val="28"/>
          <w:szCs w:val="28"/>
          <w:rtl/>
          <w:lang w:bidi="ar-IQ"/>
        </w:rPr>
        <w:t>علاقتان متشابهتان</w:t>
      </w:r>
      <w:r w:rsidRPr="00D73CD3">
        <w:rPr>
          <w:rFonts w:asciiTheme="majorBidi" w:hAnsiTheme="majorBidi" w:hint="cs"/>
          <w:sz w:val="28"/>
          <w:szCs w:val="28"/>
          <w:rtl/>
          <w:lang w:bidi="ar-IQ"/>
        </w:rPr>
        <w:t xml:space="preserve"> في تقديم شعري</w:t>
      </w:r>
      <w:r w:rsidR="00B51CD1" w:rsidRPr="00D73CD3">
        <w:rPr>
          <w:rFonts w:asciiTheme="majorBidi" w:hAnsiTheme="majorBidi"/>
          <w:sz w:val="28"/>
          <w:szCs w:val="28"/>
          <w:rtl/>
          <w:lang w:bidi="ar-IQ"/>
        </w:rPr>
        <w:t>، كان التوافق السلوكي</w:t>
      </w:r>
      <w:r w:rsidR="00B51CD1" w:rsidRPr="00D73CD3">
        <w:rPr>
          <w:rFonts w:asciiTheme="majorBidi" w:hAnsiTheme="majorBidi" w:hint="cs"/>
          <w:sz w:val="28"/>
          <w:szCs w:val="28"/>
          <w:rtl/>
          <w:lang w:bidi="ar-IQ"/>
        </w:rPr>
        <w:t>ّ</w:t>
      </w:r>
      <w:r w:rsidR="00B51CD1" w:rsidRPr="00D73CD3">
        <w:rPr>
          <w:rFonts w:asciiTheme="majorBidi" w:hAnsiTheme="majorBidi"/>
          <w:sz w:val="28"/>
          <w:szCs w:val="28"/>
          <w:rtl/>
          <w:lang w:bidi="ar-IQ"/>
        </w:rPr>
        <w:t xml:space="preserve"> </w:t>
      </w:r>
      <w:proofErr w:type="spellStart"/>
      <w:r w:rsidR="00B51CD1" w:rsidRPr="00D73CD3">
        <w:rPr>
          <w:rFonts w:asciiTheme="majorBidi" w:hAnsiTheme="majorBidi"/>
          <w:sz w:val="28"/>
          <w:szCs w:val="28"/>
          <w:rtl/>
          <w:lang w:bidi="ar-IQ"/>
        </w:rPr>
        <w:t>والموقفي</w:t>
      </w:r>
      <w:r w:rsidR="00B51CD1" w:rsidRPr="00D73CD3">
        <w:rPr>
          <w:rFonts w:asciiTheme="majorBidi" w:hAnsiTheme="majorBidi" w:hint="cs"/>
          <w:sz w:val="28"/>
          <w:szCs w:val="28"/>
          <w:rtl/>
          <w:lang w:bidi="ar-IQ"/>
        </w:rPr>
        <w:t>ّ</w:t>
      </w:r>
      <w:proofErr w:type="spellEnd"/>
      <w:r w:rsidR="00B51CD1" w:rsidRPr="00D73CD3">
        <w:rPr>
          <w:rFonts w:asciiTheme="majorBidi" w:hAnsiTheme="majorBidi"/>
          <w:sz w:val="28"/>
          <w:szCs w:val="28"/>
          <w:rtl/>
          <w:lang w:bidi="ar-IQ"/>
        </w:rPr>
        <w:t xml:space="preserve"> هو المرمى، عبر مسلك</w:t>
      </w:r>
      <w:r w:rsidR="00B51CD1" w:rsidRPr="00D73CD3">
        <w:rPr>
          <w:rFonts w:asciiTheme="majorBidi" w:hAnsiTheme="majorBidi" w:hint="cs"/>
          <w:sz w:val="28"/>
          <w:szCs w:val="28"/>
          <w:rtl/>
          <w:lang w:bidi="ar-IQ"/>
        </w:rPr>
        <w:t>ٍ</w:t>
      </w:r>
      <w:r w:rsidR="00B51CD1" w:rsidRPr="00D73CD3">
        <w:rPr>
          <w:rFonts w:asciiTheme="majorBidi" w:hAnsiTheme="majorBidi"/>
          <w:sz w:val="28"/>
          <w:szCs w:val="28"/>
          <w:rtl/>
          <w:lang w:bidi="ar-IQ"/>
        </w:rPr>
        <w:t xml:space="preserve"> حجاجي</w:t>
      </w:r>
      <w:r w:rsidR="00B51CD1" w:rsidRPr="00D73CD3">
        <w:rPr>
          <w:rFonts w:asciiTheme="majorBidi" w:hAnsiTheme="majorBidi" w:hint="cs"/>
          <w:sz w:val="28"/>
          <w:szCs w:val="28"/>
          <w:rtl/>
          <w:lang w:bidi="ar-IQ"/>
        </w:rPr>
        <w:t>ّ</w:t>
      </w:r>
      <w:r w:rsidR="00B51CD1" w:rsidRPr="00D73CD3">
        <w:rPr>
          <w:rFonts w:asciiTheme="majorBidi" w:hAnsiTheme="majorBidi"/>
          <w:sz w:val="28"/>
          <w:szCs w:val="28"/>
          <w:rtl/>
          <w:lang w:bidi="ar-IQ"/>
        </w:rPr>
        <w:t>.</w:t>
      </w:r>
    </w:p>
    <w:p w:rsidR="00B51CD1" w:rsidRPr="00D73CD3" w:rsidRDefault="00B51CD1" w:rsidP="00896035">
      <w:pPr>
        <w:bidi/>
        <w:ind w:left="0" w:firstLine="360"/>
        <w:rPr>
          <w:rFonts w:asciiTheme="majorBidi" w:hAnsiTheme="majorBidi"/>
          <w:sz w:val="28"/>
          <w:szCs w:val="28"/>
          <w:rtl/>
          <w:lang w:bidi="ar-IQ"/>
        </w:rPr>
      </w:pPr>
      <w:r w:rsidRPr="00D73CD3">
        <w:rPr>
          <w:rFonts w:asciiTheme="majorBidi" w:hAnsiTheme="majorBidi"/>
          <w:sz w:val="28"/>
          <w:szCs w:val="28"/>
          <w:rtl/>
          <w:lang w:bidi="ar-IQ"/>
        </w:rPr>
        <w:t xml:space="preserve">وعن عناصر التماثل في النص، فهي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ربعة ، ناتجة من تكرار عنصرين: </w:t>
      </w:r>
    </w:p>
    <w:p w:rsidR="00B51CD1" w:rsidRPr="00D73CD3" w:rsidRDefault="00B51CD1" w:rsidP="00AE4DE0">
      <w:pPr>
        <w:numPr>
          <w:ilvl w:val="0"/>
          <w:numId w:val="6"/>
        </w:numPr>
        <w:bidi/>
        <w:ind w:left="509"/>
        <w:rPr>
          <w:rFonts w:asciiTheme="majorBidi" w:hAnsiTheme="majorBidi"/>
          <w:sz w:val="28"/>
          <w:szCs w:val="28"/>
          <w:lang w:bidi="ar-IQ"/>
        </w:rPr>
      </w:pPr>
      <w:r w:rsidRPr="00D73CD3">
        <w:rPr>
          <w:rFonts w:asciiTheme="majorBidi" w:hAnsiTheme="majorBidi"/>
          <w:sz w:val="28"/>
          <w:szCs w:val="28"/>
          <w:rtl/>
          <w:lang w:bidi="ar-IQ"/>
        </w:rPr>
        <w:lastRenderedPageBreak/>
        <w:t>ال</w:t>
      </w:r>
      <w:r w:rsidR="00AE4DE0" w:rsidRPr="00D73CD3">
        <w:rPr>
          <w:rFonts w:asciiTheme="majorBidi" w:hAnsiTheme="majorBidi" w:hint="cs"/>
          <w:sz w:val="28"/>
          <w:szCs w:val="28"/>
          <w:rtl/>
          <w:lang w:bidi="ar-IQ"/>
        </w:rPr>
        <w:t>ند</w:t>
      </w:r>
      <w:r w:rsidRPr="00D73CD3">
        <w:rPr>
          <w:rFonts w:asciiTheme="majorBidi" w:hAnsiTheme="majorBidi"/>
          <w:sz w:val="28"/>
          <w:szCs w:val="28"/>
          <w:rtl/>
          <w:lang w:bidi="ar-IQ"/>
        </w:rPr>
        <w:t>ى</w:t>
      </w:r>
    </w:p>
    <w:p w:rsidR="00B51CD1" w:rsidRPr="00D73CD3" w:rsidRDefault="00B51CD1" w:rsidP="0007493B">
      <w:pPr>
        <w:numPr>
          <w:ilvl w:val="0"/>
          <w:numId w:val="6"/>
        </w:numPr>
        <w:bidi/>
        <w:ind w:left="509"/>
        <w:rPr>
          <w:rFonts w:asciiTheme="majorBidi" w:hAnsiTheme="majorBidi"/>
          <w:sz w:val="28"/>
          <w:szCs w:val="28"/>
          <w:lang w:bidi="ar-IQ"/>
        </w:rPr>
      </w:pPr>
      <w:r w:rsidRPr="00D73CD3">
        <w:rPr>
          <w:rFonts w:asciiTheme="majorBidi" w:hAnsiTheme="majorBidi"/>
          <w:sz w:val="28"/>
          <w:szCs w:val="28"/>
          <w:rtl/>
          <w:lang w:bidi="ar-IQ"/>
        </w:rPr>
        <w:t>السيف</w:t>
      </w:r>
    </w:p>
    <w:p w:rsidR="00B51CD1" w:rsidRPr="00D73CD3" w:rsidRDefault="00B51CD1" w:rsidP="00896035">
      <w:pPr>
        <w:pStyle w:val="a6"/>
        <w:numPr>
          <w:ilvl w:val="0"/>
          <w:numId w:val="10"/>
        </w:numPr>
        <w:bidi/>
        <w:rPr>
          <w:rFonts w:asciiTheme="majorBidi" w:hAnsiTheme="majorBidi"/>
          <w:sz w:val="28"/>
          <w:szCs w:val="28"/>
          <w:lang w:bidi="ar-IQ"/>
        </w:rPr>
      </w:pPr>
      <w:r w:rsidRPr="00D73CD3">
        <w:rPr>
          <w:rFonts w:asciiTheme="majorBidi" w:hAnsiTheme="majorBidi"/>
          <w:sz w:val="28"/>
          <w:szCs w:val="28"/>
          <w:rtl/>
          <w:lang w:bidi="ar-IQ"/>
        </w:rPr>
        <w:t>السيف</w:t>
      </w:r>
    </w:p>
    <w:p w:rsidR="00B51CD1" w:rsidRPr="00D73CD3" w:rsidRDefault="00B51CD1" w:rsidP="00896035">
      <w:pPr>
        <w:pStyle w:val="a6"/>
        <w:numPr>
          <w:ilvl w:val="0"/>
          <w:numId w:val="11"/>
        </w:numPr>
        <w:bidi/>
        <w:rPr>
          <w:rFonts w:asciiTheme="majorBidi" w:hAnsiTheme="majorBidi"/>
          <w:sz w:val="28"/>
          <w:szCs w:val="28"/>
          <w:rtl/>
          <w:lang w:bidi="ar-IQ"/>
        </w:rPr>
      </w:pPr>
      <w:r w:rsidRPr="00D73CD3">
        <w:rPr>
          <w:rFonts w:asciiTheme="majorBidi" w:hAnsiTheme="majorBidi"/>
          <w:sz w:val="28"/>
          <w:szCs w:val="28"/>
          <w:rtl/>
          <w:lang w:bidi="ar-IQ"/>
        </w:rPr>
        <w:t xml:space="preserve">الندى </w:t>
      </w:r>
    </w:p>
    <w:p w:rsidR="00B51CD1" w:rsidRPr="00D73CD3" w:rsidRDefault="00B51CD1" w:rsidP="00257BAC">
      <w:pPr>
        <w:bidi/>
        <w:ind w:left="0" w:firstLine="149"/>
        <w:rPr>
          <w:rFonts w:asciiTheme="majorBidi" w:hAnsiTheme="majorBidi"/>
          <w:sz w:val="28"/>
          <w:szCs w:val="28"/>
          <w:rtl/>
          <w:lang w:bidi="ar-IQ"/>
        </w:rPr>
      </w:pPr>
      <w:r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 xml:space="preserve">وقد جاء العنصر (أ) بالنسبة </w:t>
      </w:r>
      <w:r w:rsidR="00257BAC" w:rsidRPr="00D73CD3">
        <w:rPr>
          <w:rFonts w:asciiTheme="majorBidi" w:hAnsiTheme="majorBidi" w:hint="cs"/>
          <w:sz w:val="28"/>
          <w:szCs w:val="28"/>
          <w:rtl/>
          <w:lang w:bidi="ar-IQ"/>
        </w:rPr>
        <w:t xml:space="preserve">إلى </w:t>
      </w:r>
      <w:r w:rsidRPr="00D73CD3">
        <w:rPr>
          <w:rFonts w:asciiTheme="majorBidi" w:hAnsiTheme="majorBidi"/>
          <w:sz w:val="28"/>
          <w:szCs w:val="28"/>
          <w:rtl/>
          <w:lang w:bidi="ar-IQ"/>
        </w:rPr>
        <w:t xml:space="preserve">لعنصر (ب) مماثلاً للعنصر (ج) بالنسبة </w:t>
      </w:r>
      <w:r w:rsidR="00257BAC" w:rsidRPr="00D73CD3">
        <w:rPr>
          <w:rFonts w:asciiTheme="majorBidi" w:hAnsiTheme="majorBidi" w:hint="cs"/>
          <w:sz w:val="28"/>
          <w:szCs w:val="28"/>
          <w:rtl/>
          <w:lang w:bidi="ar-IQ"/>
        </w:rPr>
        <w:t>إلى ا</w:t>
      </w:r>
      <w:r w:rsidRPr="00D73CD3">
        <w:rPr>
          <w:rFonts w:asciiTheme="majorBidi" w:hAnsiTheme="majorBidi"/>
          <w:sz w:val="28"/>
          <w:szCs w:val="28"/>
          <w:rtl/>
          <w:lang w:bidi="ar-IQ"/>
        </w:rPr>
        <w:t>لعنصر (د)، ذلك أن</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العلاقة بين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 xml:space="preserve">حسان </w:t>
      </w:r>
      <w:proofErr w:type="spellStart"/>
      <w:r w:rsidRPr="00D73CD3">
        <w:rPr>
          <w:rFonts w:asciiTheme="majorBidi" w:hAnsiTheme="majorBidi"/>
          <w:sz w:val="28"/>
          <w:szCs w:val="28"/>
          <w:rtl/>
          <w:lang w:bidi="ar-IQ"/>
        </w:rPr>
        <w:t>و</w:t>
      </w:r>
      <w:r w:rsidRPr="00D73CD3">
        <w:rPr>
          <w:rFonts w:asciiTheme="majorBidi" w:hAnsiTheme="majorBidi" w:hint="cs"/>
          <w:sz w:val="28"/>
          <w:szCs w:val="28"/>
          <w:rtl/>
          <w:lang w:bidi="ar-IQ"/>
        </w:rPr>
        <w:t>م</w:t>
      </w:r>
      <w:r w:rsidR="00AE4DE0" w:rsidRPr="00D73CD3">
        <w:rPr>
          <w:rFonts w:asciiTheme="majorBidi" w:hAnsiTheme="majorBidi" w:hint="cs"/>
          <w:sz w:val="28"/>
          <w:szCs w:val="28"/>
          <w:rtl/>
          <w:lang w:bidi="ar-IQ"/>
        </w:rPr>
        <w:t>ت</w:t>
      </w:r>
      <w:r w:rsidRPr="00D73CD3">
        <w:rPr>
          <w:rFonts w:asciiTheme="majorBidi" w:hAnsiTheme="majorBidi" w:hint="cs"/>
          <w:sz w:val="28"/>
          <w:szCs w:val="28"/>
          <w:rtl/>
          <w:lang w:bidi="ar-IQ"/>
        </w:rPr>
        <w:t>ي</w:t>
      </w:r>
      <w:r w:rsidR="00AE4DE0" w:rsidRPr="00D73CD3">
        <w:rPr>
          <w:rFonts w:asciiTheme="majorBidi" w:hAnsiTheme="majorBidi" w:hint="cs"/>
          <w:sz w:val="28"/>
          <w:szCs w:val="28"/>
          <w:rtl/>
          <w:lang w:bidi="ar-IQ"/>
        </w:rPr>
        <w:t>ّ</w:t>
      </w:r>
      <w:r w:rsidRPr="00D73CD3">
        <w:rPr>
          <w:rFonts w:asciiTheme="majorBidi" w:hAnsiTheme="majorBidi"/>
          <w:sz w:val="28"/>
          <w:szCs w:val="28"/>
          <w:rtl/>
          <w:lang w:bidi="ar-IQ"/>
        </w:rPr>
        <w:t>ة</w:t>
      </w:r>
      <w:proofErr w:type="spellEnd"/>
      <w:r w:rsidRPr="00D73CD3">
        <w:rPr>
          <w:rFonts w:asciiTheme="majorBidi" w:hAnsiTheme="majorBidi"/>
          <w:sz w:val="28"/>
          <w:szCs w:val="28"/>
          <w:rtl/>
          <w:lang w:bidi="ar-IQ"/>
        </w:rPr>
        <w:t xml:space="preserve"> الحزم، لا تساوي في النتيجة ، إذا ما جمعنا العنصرين إلا</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الضرر ، وهكذا بالنسبة </w:t>
      </w:r>
      <w:r w:rsidR="00257BAC" w:rsidRPr="00D73CD3">
        <w:rPr>
          <w:rFonts w:asciiTheme="majorBidi" w:hAnsiTheme="majorBidi" w:hint="cs"/>
          <w:sz w:val="28"/>
          <w:szCs w:val="28"/>
          <w:rtl/>
          <w:lang w:bidi="ar-IQ"/>
        </w:rPr>
        <w:t>إلى ا</w:t>
      </w:r>
      <w:r w:rsidRPr="00D73CD3">
        <w:rPr>
          <w:rFonts w:asciiTheme="majorBidi" w:hAnsiTheme="majorBidi"/>
          <w:sz w:val="28"/>
          <w:szCs w:val="28"/>
          <w:rtl/>
          <w:lang w:bidi="ar-IQ"/>
        </w:rPr>
        <w:t xml:space="preserve">لعلاقة بين الحزم </w:t>
      </w:r>
      <w:proofErr w:type="spellStart"/>
      <w:r w:rsidRPr="00D73CD3">
        <w:rPr>
          <w:rFonts w:asciiTheme="majorBidi" w:hAnsiTheme="majorBidi"/>
          <w:sz w:val="28"/>
          <w:szCs w:val="28"/>
          <w:rtl/>
          <w:lang w:bidi="ar-IQ"/>
        </w:rPr>
        <w:t>وم</w:t>
      </w:r>
      <w:r w:rsidR="00AE4DE0" w:rsidRPr="00D73CD3">
        <w:rPr>
          <w:rFonts w:asciiTheme="majorBidi" w:hAnsiTheme="majorBidi" w:hint="cs"/>
          <w:sz w:val="28"/>
          <w:szCs w:val="28"/>
          <w:rtl/>
          <w:lang w:bidi="ar-IQ"/>
        </w:rPr>
        <w:t>ت</w:t>
      </w:r>
      <w:r w:rsidRPr="00D73CD3">
        <w:rPr>
          <w:rFonts w:asciiTheme="majorBidi" w:hAnsiTheme="majorBidi" w:hint="cs"/>
          <w:sz w:val="28"/>
          <w:szCs w:val="28"/>
          <w:rtl/>
          <w:lang w:bidi="ar-IQ"/>
        </w:rPr>
        <w:t>ي</w:t>
      </w:r>
      <w:r w:rsidR="00AE4DE0" w:rsidRPr="00D73CD3">
        <w:rPr>
          <w:rFonts w:asciiTheme="majorBidi" w:hAnsiTheme="majorBidi" w:hint="cs"/>
          <w:sz w:val="28"/>
          <w:szCs w:val="28"/>
          <w:rtl/>
          <w:lang w:bidi="ar-IQ"/>
        </w:rPr>
        <w:t>ّ</w:t>
      </w:r>
      <w:r w:rsidRPr="00D73CD3">
        <w:rPr>
          <w:rFonts w:asciiTheme="majorBidi" w:hAnsiTheme="majorBidi"/>
          <w:sz w:val="28"/>
          <w:szCs w:val="28"/>
          <w:rtl/>
          <w:lang w:bidi="ar-IQ"/>
        </w:rPr>
        <w:t>ة</w:t>
      </w:r>
      <w:proofErr w:type="spellEnd"/>
      <w:r w:rsidRPr="00D73CD3">
        <w:rPr>
          <w:rFonts w:asciiTheme="majorBidi" w:hAnsiTheme="majorBidi"/>
          <w:sz w:val="28"/>
          <w:szCs w:val="28"/>
          <w:rtl/>
          <w:lang w:bidi="ar-IQ"/>
        </w:rPr>
        <w:t xml:space="preserve">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حسان.</w:t>
      </w:r>
    </w:p>
    <w:p w:rsidR="00B51CD1" w:rsidRPr="00D73CD3" w:rsidRDefault="00B51CD1" w:rsidP="00257BAC">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ومما ساهم في التكثيف الحجاجي </w:t>
      </w:r>
      <w:r w:rsidR="00257BAC" w:rsidRPr="00D73CD3">
        <w:rPr>
          <w:rFonts w:asciiTheme="majorBidi" w:hAnsiTheme="majorBidi"/>
          <w:sz w:val="28"/>
          <w:szCs w:val="28"/>
          <w:rtl/>
          <w:lang w:bidi="ar-IQ"/>
        </w:rPr>
        <w:t>التكرار، بوصفه</w:t>
      </w:r>
      <w:r w:rsidR="00740EEC" w:rsidRPr="00D73CD3">
        <w:rPr>
          <w:rFonts w:asciiTheme="majorBidi" w:hAnsiTheme="majorBidi" w:hint="cs"/>
          <w:sz w:val="28"/>
          <w:szCs w:val="28"/>
          <w:rtl/>
          <w:lang w:bidi="ar-IQ"/>
        </w:rPr>
        <w:t xml:space="preserve"> مؤثراً بلاغياً، يسحب</w:t>
      </w:r>
      <w:r w:rsidR="000C7FD2" w:rsidRPr="00D73CD3">
        <w:rPr>
          <w:rFonts w:asciiTheme="majorBidi" w:hAnsiTheme="majorBidi" w:hint="cs"/>
          <w:sz w:val="28"/>
          <w:szCs w:val="28"/>
          <w:rtl/>
          <w:lang w:bidi="ar-IQ"/>
        </w:rPr>
        <w:t xml:space="preserve"> القول الحجاجي إلى نق</w:t>
      </w:r>
      <w:r w:rsidR="00740EEC" w:rsidRPr="00D73CD3">
        <w:rPr>
          <w:rFonts w:asciiTheme="majorBidi" w:hAnsiTheme="majorBidi" w:hint="cs"/>
          <w:sz w:val="28"/>
          <w:szCs w:val="28"/>
          <w:rtl/>
          <w:lang w:bidi="ar-IQ"/>
        </w:rPr>
        <w:t>ط</w:t>
      </w:r>
      <w:r w:rsidR="000C7FD2" w:rsidRPr="00D73CD3">
        <w:rPr>
          <w:rFonts w:asciiTheme="majorBidi" w:hAnsiTheme="majorBidi" w:hint="cs"/>
          <w:sz w:val="28"/>
          <w:szCs w:val="28"/>
          <w:rtl/>
          <w:lang w:bidi="ar-IQ"/>
        </w:rPr>
        <w:t>ة،</w:t>
      </w:r>
      <w:r w:rsidRPr="00D73CD3">
        <w:rPr>
          <w:rFonts w:asciiTheme="majorBidi" w:hAnsiTheme="majorBidi" w:hint="cs"/>
          <w:sz w:val="28"/>
          <w:szCs w:val="28"/>
          <w:rtl/>
          <w:lang w:bidi="ar-IQ"/>
        </w:rPr>
        <w:t xml:space="preserve"> تدعم فيها </w:t>
      </w:r>
      <w:r w:rsidRPr="00D73CD3">
        <w:rPr>
          <w:rFonts w:asciiTheme="majorBidi" w:hAnsiTheme="majorBidi"/>
          <w:sz w:val="28"/>
          <w:szCs w:val="28"/>
          <w:rtl/>
          <w:lang w:bidi="ar-IQ"/>
        </w:rPr>
        <w:t>قوته، وتضا</w:t>
      </w:r>
      <w:r w:rsidR="00740EEC" w:rsidRPr="00D73CD3">
        <w:rPr>
          <w:rFonts w:asciiTheme="majorBidi" w:hAnsiTheme="majorBidi" w:hint="cs"/>
          <w:sz w:val="28"/>
          <w:szCs w:val="28"/>
          <w:rtl/>
          <w:lang w:bidi="ar-IQ"/>
        </w:rPr>
        <w:t>ءُ</w:t>
      </w:r>
      <w:r w:rsidRPr="00D73CD3">
        <w:rPr>
          <w:rFonts w:asciiTheme="majorBidi" w:hAnsiTheme="majorBidi" w:hint="cs"/>
          <w:sz w:val="28"/>
          <w:szCs w:val="28"/>
          <w:rtl/>
          <w:lang w:bidi="ar-IQ"/>
        </w:rPr>
        <w:t xml:space="preserve"> ب</w:t>
      </w:r>
      <w:r w:rsidRPr="00D73CD3">
        <w:rPr>
          <w:rFonts w:asciiTheme="majorBidi" w:hAnsiTheme="majorBidi"/>
          <w:sz w:val="28"/>
          <w:szCs w:val="28"/>
          <w:rtl/>
          <w:lang w:bidi="ar-IQ"/>
        </w:rPr>
        <w:t xml:space="preserve">ها حجته. </w:t>
      </w:r>
      <w:r w:rsidRPr="00D73CD3">
        <w:rPr>
          <w:rFonts w:asciiTheme="majorBidi" w:hAnsiTheme="majorBidi" w:hint="cs"/>
          <w:sz w:val="28"/>
          <w:szCs w:val="28"/>
          <w:rtl/>
          <w:lang w:bidi="ar-IQ"/>
        </w:rPr>
        <w:t>إ</w:t>
      </w:r>
      <w:r w:rsidRPr="00D73CD3">
        <w:rPr>
          <w:rFonts w:asciiTheme="majorBidi" w:hAnsiTheme="majorBidi"/>
          <w:sz w:val="28"/>
          <w:szCs w:val="28"/>
          <w:rtl/>
          <w:lang w:bidi="ar-IQ"/>
        </w:rPr>
        <w:t>ن التكرار "ي</w:t>
      </w:r>
      <w:r w:rsidRPr="00D73CD3">
        <w:rPr>
          <w:rFonts w:asciiTheme="majorBidi" w:hAnsiTheme="majorBidi" w:hint="cs"/>
          <w:sz w:val="28"/>
          <w:szCs w:val="28"/>
          <w:rtl/>
          <w:lang w:bidi="ar-IQ"/>
        </w:rPr>
        <w:t>عدّ</w:t>
      </w:r>
      <w:r w:rsidRPr="00D73CD3">
        <w:rPr>
          <w:rFonts w:asciiTheme="majorBidi" w:hAnsiTheme="majorBidi"/>
          <w:sz w:val="28"/>
          <w:szCs w:val="28"/>
          <w:rtl/>
          <w:lang w:bidi="ar-IQ"/>
        </w:rPr>
        <w:t xml:space="preserve"> را</w:t>
      </w:r>
      <w:r w:rsidRPr="00D73CD3">
        <w:rPr>
          <w:rFonts w:asciiTheme="majorBidi" w:hAnsiTheme="majorBidi" w:hint="cs"/>
          <w:sz w:val="28"/>
          <w:szCs w:val="28"/>
          <w:rtl/>
          <w:lang w:bidi="ar-IQ"/>
        </w:rPr>
        <w:t>ف</w:t>
      </w:r>
      <w:r w:rsidRPr="00D73CD3">
        <w:rPr>
          <w:rFonts w:asciiTheme="majorBidi" w:hAnsiTheme="majorBidi"/>
          <w:sz w:val="28"/>
          <w:szCs w:val="28"/>
          <w:rtl/>
          <w:lang w:bidi="ar-IQ"/>
        </w:rPr>
        <w:t>داً أساسياً ير</w:t>
      </w:r>
      <w:r w:rsidRPr="00D73CD3">
        <w:rPr>
          <w:rFonts w:asciiTheme="majorBidi" w:hAnsiTheme="majorBidi" w:hint="cs"/>
          <w:sz w:val="28"/>
          <w:szCs w:val="28"/>
          <w:rtl/>
          <w:lang w:bidi="ar-IQ"/>
        </w:rPr>
        <w:t>ف</w:t>
      </w:r>
      <w:r w:rsidRPr="00D73CD3">
        <w:rPr>
          <w:rFonts w:asciiTheme="majorBidi" w:hAnsiTheme="majorBidi"/>
          <w:sz w:val="28"/>
          <w:szCs w:val="28"/>
          <w:rtl/>
          <w:lang w:bidi="ar-IQ"/>
        </w:rPr>
        <w:t>د هذه الحجج أو البراهين، التي يقد</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مها المتكلم لفائدة </w:t>
      </w:r>
      <w:r w:rsidRPr="00D73CD3">
        <w:rPr>
          <w:rFonts w:asciiTheme="majorBidi" w:hAnsiTheme="majorBidi" w:hint="cs"/>
          <w:sz w:val="28"/>
          <w:szCs w:val="28"/>
          <w:rtl/>
          <w:lang w:bidi="ar-IQ"/>
        </w:rPr>
        <w:t>أ</w:t>
      </w:r>
      <w:r w:rsidRPr="00D73CD3">
        <w:rPr>
          <w:rFonts w:asciiTheme="majorBidi" w:hAnsiTheme="majorBidi"/>
          <w:sz w:val="28"/>
          <w:szCs w:val="28"/>
          <w:rtl/>
          <w:lang w:bidi="ar-IQ"/>
        </w:rPr>
        <w:t>طروحة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ما، بمعنى أن التكرار يو</w:t>
      </w:r>
      <w:r w:rsidR="00740EEC" w:rsidRPr="00D73CD3">
        <w:rPr>
          <w:rFonts w:asciiTheme="majorBidi" w:hAnsiTheme="majorBidi" w:hint="cs"/>
          <w:sz w:val="28"/>
          <w:szCs w:val="28"/>
          <w:rtl/>
          <w:lang w:bidi="ar-IQ"/>
        </w:rPr>
        <w:t>ف</w:t>
      </w:r>
      <w:r w:rsidRPr="00D73CD3">
        <w:rPr>
          <w:rFonts w:asciiTheme="majorBidi" w:hAnsiTheme="majorBidi"/>
          <w:sz w:val="28"/>
          <w:szCs w:val="28"/>
          <w:rtl/>
          <w:lang w:bidi="ar-IQ"/>
        </w:rPr>
        <w:t>ّر لها طاقة مضافة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تحدث أثراً جليلاً في المتلقي"</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7"/>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D033D2">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وإذا ما تحدثنا عن الاستعارة، قلنا: </w:t>
      </w:r>
      <w:r w:rsidRPr="00D73CD3">
        <w:rPr>
          <w:rFonts w:asciiTheme="majorBidi" w:hAnsiTheme="majorBidi" w:hint="cs"/>
          <w:sz w:val="28"/>
          <w:szCs w:val="28"/>
          <w:rtl/>
          <w:lang w:bidi="ar-IQ"/>
        </w:rPr>
        <w:t>إ</w:t>
      </w:r>
      <w:r w:rsidR="00257BAC" w:rsidRPr="00D73CD3">
        <w:rPr>
          <w:rFonts w:asciiTheme="majorBidi" w:hAnsiTheme="majorBidi"/>
          <w:sz w:val="28"/>
          <w:szCs w:val="28"/>
          <w:rtl/>
          <w:lang w:bidi="ar-IQ"/>
        </w:rPr>
        <w:t>نَّها وسيلة لغوية</w:t>
      </w:r>
      <w:r w:rsidR="00257BAC"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تؤ</w:t>
      </w:r>
      <w:r w:rsidRPr="00D73CD3">
        <w:rPr>
          <w:rFonts w:asciiTheme="majorBidi" w:hAnsiTheme="majorBidi" w:hint="cs"/>
          <w:sz w:val="28"/>
          <w:szCs w:val="28"/>
          <w:rtl/>
          <w:lang w:bidi="ar-IQ"/>
        </w:rPr>
        <w:t>ا</w:t>
      </w:r>
      <w:r w:rsidRPr="00D73CD3">
        <w:rPr>
          <w:rFonts w:asciiTheme="majorBidi" w:hAnsiTheme="majorBidi"/>
          <w:sz w:val="28"/>
          <w:szCs w:val="28"/>
          <w:rtl/>
          <w:lang w:bidi="ar-IQ"/>
        </w:rPr>
        <w:t>لف بين قارات موضوعية، لم تت</w:t>
      </w:r>
      <w:r w:rsidRPr="00D73CD3">
        <w:rPr>
          <w:rFonts w:asciiTheme="majorBidi" w:hAnsiTheme="majorBidi" w:hint="cs"/>
          <w:sz w:val="28"/>
          <w:szCs w:val="28"/>
          <w:rtl/>
          <w:lang w:bidi="ar-IQ"/>
        </w:rPr>
        <w:t>آ</w:t>
      </w:r>
      <w:r w:rsidRPr="00D73CD3">
        <w:rPr>
          <w:rFonts w:asciiTheme="majorBidi" w:hAnsiTheme="majorBidi"/>
          <w:sz w:val="28"/>
          <w:szCs w:val="28"/>
          <w:rtl/>
          <w:lang w:bidi="ar-IQ"/>
        </w:rPr>
        <w:t xml:space="preserve">لف من قبل، </w:t>
      </w:r>
      <w:r w:rsidRPr="00D73CD3">
        <w:rPr>
          <w:rFonts w:asciiTheme="majorBidi" w:hAnsiTheme="majorBidi" w:hint="cs"/>
          <w:sz w:val="28"/>
          <w:szCs w:val="28"/>
          <w:rtl/>
          <w:lang w:bidi="ar-IQ"/>
        </w:rPr>
        <w:t>إ</w:t>
      </w:r>
      <w:r w:rsidRPr="00D73CD3">
        <w:rPr>
          <w:rFonts w:asciiTheme="majorBidi" w:hAnsiTheme="majorBidi"/>
          <w:sz w:val="28"/>
          <w:szCs w:val="28"/>
          <w:rtl/>
          <w:lang w:bidi="ar-IQ"/>
        </w:rPr>
        <w:t>ن</w:t>
      </w:r>
      <w:r w:rsidRPr="00D73CD3">
        <w:rPr>
          <w:rFonts w:asciiTheme="majorBidi" w:hAnsiTheme="majorBidi" w:hint="cs"/>
          <w:sz w:val="28"/>
          <w:szCs w:val="28"/>
          <w:rtl/>
          <w:lang w:bidi="ar-IQ"/>
        </w:rPr>
        <w:t>ّ</w:t>
      </w:r>
      <w:r w:rsidRPr="00D73CD3">
        <w:rPr>
          <w:rFonts w:asciiTheme="majorBidi" w:hAnsiTheme="majorBidi"/>
          <w:sz w:val="28"/>
          <w:szCs w:val="28"/>
          <w:rtl/>
          <w:lang w:bidi="ar-IQ"/>
        </w:rPr>
        <w:t>ها "نقل العبارة عن موضع استعمالها في أصل اللغة إلى غيره لغرض"</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8"/>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3C3898">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وعن قيمتها </w:t>
      </w:r>
      <w:proofErr w:type="spellStart"/>
      <w:r w:rsidRPr="00D73CD3">
        <w:rPr>
          <w:rFonts w:asciiTheme="majorBidi" w:hAnsiTheme="majorBidi"/>
          <w:sz w:val="28"/>
          <w:szCs w:val="28"/>
          <w:rtl/>
          <w:lang w:bidi="ar-IQ"/>
        </w:rPr>
        <w:t>الحجاجية</w:t>
      </w:r>
      <w:proofErr w:type="spellEnd"/>
      <w:r w:rsidRPr="00D73CD3">
        <w:rPr>
          <w:rFonts w:asciiTheme="majorBidi" w:hAnsiTheme="majorBidi"/>
          <w:sz w:val="28"/>
          <w:szCs w:val="28"/>
          <w:rtl/>
          <w:lang w:bidi="ar-IQ"/>
        </w:rPr>
        <w:t xml:space="preserve"> ، فهي مهارة تؤم</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ن بطاقتها الاستدلالية الفعالية </w:t>
      </w:r>
      <w:proofErr w:type="spellStart"/>
      <w:r w:rsidRPr="00D73CD3">
        <w:rPr>
          <w:rFonts w:asciiTheme="majorBidi" w:hAnsiTheme="majorBidi"/>
          <w:sz w:val="28"/>
          <w:szCs w:val="28"/>
          <w:rtl/>
          <w:lang w:bidi="ar-IQ"/>
        </w:rPr>
        <w:t>الحجاجية</w:t>
      </w:r>
      <w:proofErr w:type="spellEnd"/>
      <w:r w:rsidRPr="00D73CD3">
        <w:rPr>
          <w:rFonts w:asciiTheme="majorBidi" w:hAnsiTheme="majorBidi"/>
          <w:sz w:val="28"/>
          <w:szCs w:val="28"/>
          <w:rtl/>
          <w:lang w:bidi="ar-IQ"/>
        </w:rPr>
        <w:t>، بل هي "تمثيل تكث</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ف، </w:t>
      </w:r>
      <w:r w:rsidRPr="00D73CD3">
        <w:rPr>
          <w:rFonts w:asciiTheme="majorBidi" w:hAnsiTheme="majorBidi" w:hint="cs"/>
          <w:sz w:val="28"/>
          <w:szCs w:val="28"/>
          <w:rtl/>
          <w:lang w:bidi="ar-IQ"/>
        </w:rPr>
        <w:t xml:space="preserve">فهو </w:t>
      </w:r>
      <w:r w:rsidRPr="00D73CD3">
        <w:rPr>
          <w:rFonts w:asciiTheme="majorBidi" w:hAnsiTheme="majorBidi"/>
          <w:sz w:val="28"/>
          <w:szCs w:val="28"/>
          <w:rtl/>
          <w:lang w:bidi="ar-IQ"/>
        </w:rPr>
        <w:t>موجز ووجه الكثافة فيه و</w:t>
      </w:r>
      <w:r w:rsidRPr="00D73CD3">
        <w:rPr>
          <w:rFonts w:asciiTheme="majorBidi" w:hAnsiTheme="majorBidi" w:hint="cs"/>
          <w:sz w:val="28"/>
          <w:szCs w:val="28"/>
          <w:rtl/>
          <w:lang w:bidi="ar-IQ"/>
        </w:rPr>
        <w:t>ا</w:t>
      </w:r>
      <w:r w:rsidRPr="00D73CD3">
        <w:rPr>
          <w:rFonts w:asciiTheme="majorBidi" w:hAnsiTheme="majorBidi"/>
          <w:sz w:val="28"/>
          <w:szCs w:val="28"/>
          <w:rtl/>
          <w:lang w:bidi="ar-IQ"/>
        </w:rPr>
        <w:t>ل</w:t>
      </w:r>
      <w:r w:rsidRPr="00D73CD3">
        <w:rPr>
          <w:rFonts w:asciiTheme="majorBidi" w:hAnsiTheme="majorBidi" w:hint="cs"/>
          <w:sz w:val="28"/>
          <w:szCs w:val="28"/>
          <w:rtl/>
          <w:lang w:bidi="ar-IQ"/>
        </w:rPr>
        <w:t>إ</w:t>
      </w:r>
      <w:r w:rsidR="000C7FD2" w:rsidRPr="00D73CD3">
        <w:rPr>
          <w:rFonts w:asciiTheme="majorBidi" w:hAnsiTheme="majorBidi"/>
          <w:sz w:val="28"/>
          <w:szCs w:val="28"/>
          <w:rtl/>
          <w:lang w:bidi="ar-IQ"/>
        </w:rPr>
        <w:t xml:space="preserve">يجاز </w:t>
      </w:r>
      <w:r w:rsidRPr="00D73CD3">
        <w:rPr>
          <w:rFonts w:asciiTheme="majorBidi" w:hAnsiTheme="majorBidi"/>
          <w:sz w:val="28"/>
          <w:szCs w:val="28"/>
          <w:rtl/>
          <w:lang w:bidi="ar-IQ"/>
        </w:rPr>
        <w:t>الا</w:t>
      </w:r>
      <w:r w:rsidR="000C7FD2" w:rsidRPr="00D73CD3">
        <w:rPr>
          <w:rFonts w:asciiTheme="majorBidi" w:hAnsiTheme="majorBidi" w:hint="cs"/>
          <w:sz w:val="28"/>
          <w:szCs w:val="28"/>
          <w:rtl/>
          <w:lang w:bidi="ar-IQ"/>
        </w:rPr>
        <w:t>ندم</w:t>
      </w:r>
      <w:r w:rsidRPr="00D73CD3">
        <w:rPr>
          <w:rFonts w:asciiTheme="majorBidi" w:hAnsiTheme="majorBidi"/>
          <w:sz w:val="28"/>
          <w:szCs w:val="28"/>
          <w:rtl/>
          <w:lang w:bidi="ar-IQ"/>
        </w:rPr>
        <w:t xml:space="preserve">اج الحاصل بين </w:t>
      </w:r>
      <w:r w:rsidRPr="00D73CD3">
        <w:rPr>
          <w:rFonts w:asciiTheme="majorBidi" w:hAnsiTheme="majorBidi" w:hint="cs"/>
          <w:sz w:val="28"/>
          <w:szCs w:val="28"/>
          <w:rtl/>
          <w:lang w:bidi="ar-IQ"/>
        </w:rPr>
        <w:t>أ</w:t>
      </w:r>
      <w:r w:rsidRPr="00D73CD3">
        <w:rPr>
          <w:rFonts w:asciiTheme="majorBidi" w:hAnsiTheme="majorBidi"/>
          <w:sz w:val="28"/>
          <w:szCs w:val="28"/>
          <w:rtl/>
          <w:lang w:bidi="ar-IQ"/>
        </w:rPr>
        <w:t>حد عناصر الموضوع وأحد عناصر الحا</w:t>
      </w:r>
      <w:r w:rsidRPr="00D73CD3">
        <w:rPr>
          <w:rFonts w:asciiTheme="majorBidi" w:hAnsiTheme="majorBidi" w:hint="cs"/>
          <w:sz w:val="28"/>
          <w:szCs w:val="28"/>
          <w:rtl/>
          <w:lang w:bidi="ar-IQ"/>
        </w:rPr>
        <w:t>م</w:t>
      </w:r>
      <w:r w:rsidRPr="00D73CD3">
        <w:rPr>
          <w:rFonts w:asciiTheme="majorBidi" w:hAnsiTheme="majorBidi"/>
          <w:sz w:val="28"/>
          <w:szCs w:val="28"/>
          <w:rtl/>
          <w:lang w:bidi="ar-IQ"/>
        </w:rPr>
        <w:t>ل اندماجاً</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لا يمكن معه معرفة أي العنصرين هو الموضوع و</w:t>
      </w:r>
      <w:r w:rsidRPr="00D73CD3">
        <w:rPr>
          <w:rFonts w:asciiTheme="majorBidi" w:hAnsiTheme="majorBidi" w:hint="cs"/>
          <w:sz w:val="28"/>
          <w:szCs w:val="28"/>
          <w:rtl/>
          <w:lang w:bidi="ar-IQ"/>
        </w:rPr>
        <w:t>أ</w:t>
      </w:r>
      <w:r w:rsidRPr="00D73CD3">
        <w:rPr>
          <w:rFonts w:asciiTheme="majorBidi" w:hAnsiTheme="majorBidi"/>
          <w:sz w:val="28"/>
          <w:szCs w:val="28"/>
          <w:rtl/>
          <w:lang w:bidi="ar-IQ"/>
        </w:rPr>
        <w:t>يهما الحا</w:t>
      </w:r>
      <w:r w:rsidRPr="00D73CD3">
        <w:rPr>
          <w:rFonts w:asciiTheme="majorBidi" w:hAnsiTheme="majorBidi" w:hint="cs"/>
          <w:sz w:val="28"/>
          <w:szCs w:val="28"/>
          <w:rtl/>
          <w:lang w:bidi="ar-IQ"/>
        </w:rPr>
        <w:t>م</w:t>
      </w:r>
      <w:r w:rsidRPr="00D73CD3">
        <w:rPr>
          <w:rFonts w:asciiTheme="majorBidi" w:hAnsiTheme="majorBidi"/>
          <w:sz w:val="28"/>
          <w:szCs w:val="28"/>
          <w:rtl/>
          <w:lang w:bidi="ar-IQ"/>
        </w:rPr>
        <w:t>ل"</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49"/>
      </w:r>
      <w:r w:rsidRPr="00D73CD3">
        <w:rPr>
          <w:rFonts w:asciiTheme="majorBidi" w:hAnsiTheme="majorBidi"/>
          <w:sz w:val="28"/>
          <w:szCs w:val="28"/>
          <w:vertAlign w:val="superscript"/>
          <w:rtl/>
          <w:lang w:bidi="ar-IQ"/>
        </w:rPr>
        <w:t>)</w:t>
      </w:r>
      <w:r w:rsidR="003C3898">
        <w:rPr>
          <w:rFonts w:asciiTheme="majorBidi" w:hAnsiTheme="majorBidi" w:hint="cs"/>
          <w:sz w:val="28"/>
          <w:szCs w:val="28"/>
          <w:rtl/>
          <w:lang w:bidi="ar-IQ"/>
        </w:rPr>
        <w:t>.</w:t>
      </w:r>
    </w:p>
    <w:p w:rsidR="00B51CD1" w:rsidRPr="00D73CD3" w:rsidRDefault="00B51CD1" w:rsidP="004118A8">
      <w:pPr>
        <w:bidi/>
        <w:ind w:left="0" w:firstLine="369"/>
        <w:rPr>
          <w:rFonts w:asciiTheme="majorBidi" w:hAnsiTheme="majorBidi"/>
          <w:sz w:val="28"/>
          <w:szCs w:val="28"/>
          <w:rtl/>
          <w:lang w:bidi="ar-IQ"/>
        </w:rPr>
      </w:pPr>
      <w:r w:rsidRPr="00D73CD3">
        <w:rPr>
          <w:rFonts w:asciiTheme="majorBidi" w:hAnsiTheme="majorBidi"/>
          <w:sz w:val="28"/>
          <w:szCs w:val="28"/>
          <w:rtl/>
          <w:lang w:bidi="ar-IQ"/>
        </w:rPr>
        <w:t>وفي النصوص الحكمية لشعرائنا محاولات لتحفيز المتلقي على قراءة البناء النصي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المرم</w:t>
      </w:r>
      <w:r w:rsidRPr="00D73CD3">
        <w:rPr>
          <w:rFonts w:asciiTheme="majorBidi" w:hAnsiTheme="majorBidi" w:hint="cs"/>
          <w:sz w:val="28"/>
          <w:szCs w:val="28"/>
          <w:rtl/>
          <w:lang w:bidi="ar-IQ"/>
        </w:rPr>
        <w:t>ّ</w:t>
      </w:r>
      <w:r w:rsidRPr="00D73CD3">
        <w:rPr>
          <w:rFonts w:asciiTheme="majorBidi" w:hAnsiTheme="majorBidi"/>
          <w:sz w:val="28"/>
          <w:szCs w:val="28"/>
          <w:rtl/>
          <w:lang w:bidi="ar-IQ"/>
        </w:rPr>
        <w:t>م بعد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نقاض اللغوي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الذي أحدثته آلة مجا</w:t>
      </w:r>
      <w:r w:rsidRPr="00D73CD3">
        <w:rPr>
          <w:rFonts w:asciiTheme="majorBidi" w:hAnsiTheme="majorBidi" w:hint="cs"/>
          <w:sz w:val="28"/>
          <w:szCs w:val="28"/>
          <w:rtl/>
          <w:lang w:bidi="ar-IQ"/>
        </w:rPr>
        <w:t>ز</w:t>
      </w:r>
      <w:r w:rsidRPr="00D73CD3">
        <w:rPr>
          <w:rFonts w:asciiTheme="majorBidi" w:hAnsiTheme="majorBidi"/>
          <w:sz w:val="28"/>
          <w:szCs w:val="28"/>
          <w:rtl/>
          <w:lang w:bidi="ar-IQ"/>
        </w:rPr>
        <w:t>ية</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"تتيح فهم شيء</w:t>
      </w:r>
      <w:r w:rsidRPr="00D73CD3">
        <w:rPr>
          <w:rFonts w:asciiTheme="majorBidi" w:hAnsiTheme="majorBidi" w:hint="cs"/>
          <w:sz w:val="28"/>
          <w:szCs w:val="28"/>
          <w:rtl/>
          <w:lang w:bidi="ar-IQ"/>
        </w:rPr>
        <w:t xml:space="preserve"> ما</w:t>
      </w:r>
      <w:r w:rsidRPr="00D73CD3">
        <w:rPr>
          <w:rFonts w:asciiTheme="majorBidi" w:hAnsiTheme="majorBidi"/>
          <w:sz w:val="28"/>
          <w:szCs w:val="28"/>
          <w:rtl/>
          <w:lang w:bidi="ar-IQ"/>
        </w:rPr>
        <w:t xml:space="preserve"> أو تجربته أو معاناته، انطلاقاً من شيء آخر"</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0"/>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B51CD1" w:rsidRPr="00D73CD3" w:rsidRDefault="00B51CD1" w:rsidP="004118A8">
      <w:pPr>
        <w:bidi/>
        <w:rPr>
          <w:rFonts w:asciiTheme="majorBidi" w:hAnsiTheme="majorBidi"/>
          <w:sz w:val="28"/>
          <w:szCs w:val="28"/>
          <w:rtl/>
          <w:lang w:bidi="ar-IQ"/>
        </w:rPr>
      </w:pPr>
      <w:r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 xml:space="preserve">يقول المتنبي: </w:t>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r>
      <w:r w:rsidR="000C7FD2" w:rsidRPr="00D73CD3">
        <w:rPr>
          <w:rFonts w:asciiTheme="majorBidi" w:hAnsiTheme="majorBidi" w:hint="cs"/>
          <w:sz w:val="28"/>
          <w:szCs w:val="28"/>
          <w:rtl/>
          <w:lang w:bidi="ar-IQ"/>
        </w:rPr>
        <w:tab/>
        <w:t>[الطويل]</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0C7FD2" w:rsidRDefault="00B51CD1" w:rsidP="00740EEC">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وم</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صحب</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الد</w:t>
            </w:r>
            <w:r w:rsidR="000C7FD2"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نيا طويلاً ت</w:t>
            </w:r>
            <w:r w:rsidR="00740EEC" w:rsidRPr="00432104">
              <w:rPr>
                <w:rFonts w:asciiTheme="majorBidi" w:hAnsiTheme="majorBidi" w:hint="cs"/>
                <w:b/>
                <w:bCs/>
                <w:sz w:val="30"/>
                <w:szCs w:val="30"/>
                <w:rtl/>
                <w:lang w:bidi="ar-IQ"/>
              </w:rPr>
              <w:t>ق</w:t>
            </w:r>
            <w:r w:rsidRPr="00432104">
              <w:rPr>
                <w:rFonts w:asciiTheme="majorBidi" w:hAnsiTheme="majorBidi"/>
                <w:b/>
                <w:bCs/>
                <w:sz w:val="30"/>
                <w:szCs w:val="30"/>
                <w:rtl/>
                <w:lang w:bidi="ar-IQ"/>
              </w:rPr>
              <w:t>ل</w:t>
            </w:r>
            <w:r w:rsidRPr="00432104">
              <w:rPr>
                <w:rFonts w:asciiTheme="majorBidi" w:hAnsiTheme="majorBidi" w:hint="cs"/>
                <w:b/>
                <w:bCs/>
                <w:sz w:val="30"/>
                <w:szCs w:val="30"/>
                <w:rtl/>
                <w:lang w:bidi="ar-IQ"/>
              </w:rPr>
              <w:t>ّبت</w:t>
            </w:r>
            <w:r w:rsidR="000C7FD2"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740EEC">
            <w:pPr>
              <w:bidi/>
              <w:jc w:val="left"/>
              <w:rPr>
                <w:rFonts w:asciiTheme="majorBidi" w:hAnsiTheme="majorBidi"/>
                <w:b/>
                <w:bCs/>
                <w:sz w:val="2"/>
                <w:szCs w:val="2"/>
                <w:rtl/>
                <w:lang w:bidi="ar-IQ"/>
              </w:rPr>
            </w:pPr>
            <w:r w:rsidRPr="00432104">
              <w:rPr>
                <w:rFonts w:asciiTheme="majorBidi" w:hAnsiTheme="majorBidi"/>
                <w:b/>
                <w:bCs/>
                <w:sz w:val="30"/>
                <w:szCs w:val="30"/>
                <w:rtl/>
                <w:lang w:bidi="ar-IQ"/>
              </w:rPr>
              <w:t>على عين</w:t>
            </w:r>
            <w:r w:rsidR="00740EEC" w:rsidRPr="00432104">
              <w:rPr>
                <w:rFonts w:asciiTheme="majorBidi" w:hAnsiTheme="majorBidi" w:hint="cs"/>
                <w:b/>
                <w:bCs/>
                <w:sz w:val="30"/>
                <w:szCs w:val="30"/>
                <w:rtl/>
                <w:lang w:bidi="ar-IQ"/>
              </w:rPr>
              <w:t>ه</w:t>
            </w:r>
            <w:r w:rsidRPr="00432104">
              <w:rPr>
                <w:rFonts w:asciiTheme="majorBidi" w:hAnsiTheme="majorBidi"/>
                <w:b/>
                <w:bCs/>
                <w:sz w:val="30"/>
                <w:szCs w:val="30"/>
                <w:rtl/>
                <w:lang w:bidi="ar-IQ"/>
              </w:rPr>
              <w:t xml:space="preserve"> حتى يرى صدقها ك</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ذ</w:t>
            </w:r>
            <w:r w:rsidR="000C7FD2" w:rsidRPr="00432104">
              <w:rPr>
                <w:rFonts w:asciiTheme="majorBidi" w:hAnsiTheme="majorBidi" w:hint="cs"/>
                <w:b/>
                <w:bCs/>
                <w:sz w:val="30"/>
                <w:szCs w:val="30"/>
                <w:rtl/>
                <w:lang w:bidi="ar-IQ"/>
              </w:rPr>
              <w:t>ْ</w:t>
            </w:r>
            <w:r w:rsidR="00257BAC">
              <w:rPr>
                <w:rFonts w:asciiTheme="majorBidi" w:hAnsiTheme="majorBidi"/>
                <w:b/>
                <w:bCs/>
                <w:sz w:val="30"/>
                <w:szCs w:val="30"/>
                <w:rtl/>
                <w:lang w:bidi="ar-IQ"/>
              </w:rPr>
              <w:t>با</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51"/>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740EEC">
      <w:pPr>
        <w:bidi/>
        <w:ind w:left="0" w:firstLine="369"/>
        <w:rPr>
          <w:rFonts w:asciiTheme="majorBidi" w:hAnsiTheme="majorBidi"/>
          <w:sz w:val="28"/>
          <w:szCs w:val="28"/>
          <w:rtl/>
          <w:lang w:bidi="ar-IQ"/>
        </w:rPr>
      </w:pPr>
      <w:r w:rsidRPr="00D73CD3">
        <w:rPr>
          <w:rFonts w:asciiTheme="majorBidi" w:hAnsiTheme="majorBidi"/>
          <w:sz w:val="28"/>
          <w:szCs w:val="28"/>
          <w:rtl/>
          <w:lang w:bidi="ar-IQ"/>
        </w:rPr>
        <w:t>للمتنبي في هذا النص رؤية أراد بها أن ي</w:t>
      </w:r>
      <w:r w:rsidRPr="00D73CD3">
        <w:rPr>
          <w:rFonts w:asciiTheme="majorBidi" w:hAnsiTheme="majorBidi" w:hint="cs"/>
          <w:sz w:val="28"/>
          <w:szCs w:val="28"/>
          <w:rtl/>
          <w:lang w:bidi="ar-IQ"/>
        </w:rPr>
        <w:t>حيي</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خلايا في جسد العقل، في هدف</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تنبيهي يتلخ</w:t>
      </w:r>
      <w:r w:rsidRPr="00D73CD3">
        <w:rPr>
          <w:rFonts w:asciiTheme="majorBidi" w:hAnsiTheme="majorBidi" w:hint="cs"/>
          <w:sz w:val="28"/>
          <w:szCs w:val="28"/>
          <w:rtl/>
          <w:lang w:bidi="ar-IQ"/>
        </w:rPr>
        <w:t>ّ</w:t>
      </w:r>
      <w:r w:rsidRPr="00D73CD3">
        <w:rPr>
          <w:rFonts w:asciiTheme="majorBidi" w:hAnsiTheme="majorBidi"/>
          <w:sz w:val="28"/>
          <w:szCs w:val="28"/>
          <w:rtl/>
          <w:lang w:bidi="ar-IQ"/>
        </w:rPr>
        <w:t>ص بتبص</w:t>
      </w:r>
      <w:r w:rsidR="000C7FD2" w:rsidRPr="00D73CD3">
        <w:rPr>
          <w:rFonts w:asciiTheme="majorBidi" w:hAnsiTheme="majorBidi" w:hint="cs"/>
          <w:sz w:val="28"/>
          <w:szCs w:val="28"/>
          <w:rtl/>
          <w:lang w:bidi="ar-IQ"/>
        </w:rPr>
        <w:t>ّ</w:t>
      </w:r>
      <w:r w:rsidRPr="00D73CD3">
        <w:rPr>
          <w:rFonts w:asciiTheme="majorBidi" w:hAnsiTheme="majorBidi"/>
          <w:sz w:val="28"/>
          <w:szCs w:val="28"/>
          <w:rtl/>
          <w:lang w:bidi="ar-IQ"/>
        </w:rPr>
        <w:t>ر مباهج الدنيا التي تتعارض والسر</w:t>
      </w:r>
      <w:r w:rsidRPr="00D73CD3">
        <w:rPr>
          <w:rFonts w:asciiTheme="majorBidi" w:hAnsiTheme="majorBidi" w:hint="cs"/>
          <w:sz w:val="28"/>
          <w:szCs w:val="28"/>
          <w:rtl/>
          <w:lang w:bidi="ar-IQ"/>
        </w:rPr>
        <w:t>مدية</w:t>
      </w:r>
      <w:r w:rsidRPr="00D73CD3">
        <w:rPr>
          <w:rFonts w:asciiTheme="majorBidi" w:hAnsiTheme="majorBidi"/>
          <w:sz w:val="28"/>
          <w:szCs w:val="28"/>
          <w:rtl/>
          <w:lang w:bidi="ar-IQ"/>
        </w:rPr>
        <w:t>، و</w:t>
      </w:r>
      <w:r w:rsidRPr="00D73CD3">
        <w:rPr>
          <w:rFonts w:asciiTheme="majorBidi" w:hAnsiTheme="majorBidi" w:hint="cs"/>
          <w:sz w:val="28"/>
          <w:szCs w:val="28"/>
          <w:rtl/>
          <w:lang w:bidi="ar-IQ"/>
        </w:rPr>
        <w:t>كأن</w:t>
      </w:r>
      <w:r w:rsidR="00257BAC" w:rsidRPr="00D73CD3">
        <w:rPr>
          <w:rFonts w:asciiTheme="majorBidi" w:hAnsiTheme="majorBidi" w:hint="cs"/>
          <w:sz w:val="28"/>
          <w:szCs w:val="28"/>
          <w:rtl/>
          <w:lang w:bidi="ar-IQ"/>
        </w:rPr>
        <w:t>َّ</w:t>
      </w:r>
      <w:r w:rsidR="000C7FD2" w:rsidRPr="00D73CD3">
        <w:rPr>
          <w:rFonts w:asciiTheme="majorBidi" w:hAnsiTheme="majorBidi" w:hint="cs"/>
          <w:sz w:val="28"/>
          <w:szCs w:val="28"/>
          <w:rtl/>
          <w:lang w:bidi="ar-IQ"/>
        </w:rPr>
        <w:t>ه</w:t>
      </w:r>
      <w:r w:rsidRPr="00D73CD3">
        <w:rPr>
          <w:rFonts w:asciiTheme="majorBidi" w:hAnsiTheme="majorBidi"/>
          <w:sz w:val="28"/>
          <w:szCs w:val="28"/>
          <w:rtl/>
          <w:lang w:bidi="ar-IQ"/>
        </w:rPr>
        <w:t xml:space="preserve"> لم تكن هناك في مراحل العمر "نقطة السعي والدأب، ومركز المسارعة وراء الكسب</w:t>
      </w:r>
      <w:r w:rsidR="000C7FD2"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ومحط ال</w:t>
      </w:r>
      <w:r w:rsidRPr="00D73CD3">
        <w:rPr>
          <w:rFonts w:asciiTheme="majorBidi" w:hAnsiTheme="majorBidi" w:hint="cs"/>
          <w:sz w:val="28"/>
          <w:szCs w:val="28"/>
          <w:rtl/>
          <w:lang w:bidi="ar-IQ"/>
        </w:rPr>
        <w:t>آ</w:t>
      </w:r>
      <w:r w:rsidRPr="00D73CD3">
        <w:rPr>
          <w:rFonts w:asciiTheme="majorBidi" w:hAnsiTheme="majorBidi"/>
          <w:sz w:val="28"/>
          <w:szCs w:val="28"/>
          <w:rtl/>
          <w:lang w:bidi="ar-IQ"/>
        </w:rPr>
        <w:t>مال ومهبطها"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2"/>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حجاج تصويري ، ما</w:t>
      </w:r>
      <w:r w:rsidRPr="00D73CD3">
        <w:rPr>
          <w:rFonts w:asciiTheme="majorBidi" w:hAnsiTheme="majorBidi" w:hint="cs"/>
          <w:sz w:val="28"/>
          <w:szCs w:val="28"/>
          <w:rtl/>
          <w:lang w:bidi="ar-IQ"/>
        </w:rPr>
        <w:t>د</w:t>
      </w:r>
      <w:r w:rsidRPr="00D73CD3">
        <w:rPr>
          <w:rFonts w:asciiTheme="majorBidi" w:hAnsiTheme="majorBidi"/>
          <w:sz w:val="28"/>
          <w:szCs w:val="28"/>
          <w:rtl/>
          <w:lang w:bidi="ar-IQ"/>
        </w:rPr>
        <w:t>ته استقاها الحكيم من المحيط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نساني، وهو يرفع بفكرته</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لتكون نجمة بلاغية، تتجلى فيها حقيقة (الد</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نيا) ، فقد </w:t>
      </w:r>
      <w:r w:rsidRPr="00D73CD3">
        <w:rPr>
          <w:rFonts w:asciiTheme="majorBidi" w:hAnsiTheme="majorBidi" w:hint="cs"/>
          <w:sz w:val="28"/>
          <w:szCs w:val="28"/>
          <w:rtl/>
          <w:lang w:bidi="ar-IQ"/>
        </w:rPr>
        <w:t>صيّر</w:t>
      </w:r>
      <w:r w:rsidRPr="00D73CD3">
        <w:rPr>
          <w:rFonts w:asciiTheme="majorBidi" w:hAnsiTheme="majorBidi"/>
          <w:sz w:val="28"/>
          <w:szCs w:val="28"/>
          <w:rtl/>
          <w:lang w:bidi="ar-IQ"/>
        </w:rPr>
        <w:t xml:space="preserve">ها </w:t>
      </w:r>
      <w:r w:rsidRPr="00D73CD3">
        <w:rPr>
          <w:rFonts w:asciiTheme="majorBidi" w:hAnsiTheme="majorBidi" w:hint="cs"/>
          <w:sz w:val="28"/>
          <w:szCs w:val="28"/>
          <w:rtl/>
          <w:lang w:bidi="ar-IQ"/>
        </w:rPr>
        <w:t>إ</w:t>
      </w:r>
      <w:r w:rsidRPr="00D73CD3">
        <w:rPr>
          <w:rFonts w:asciiTheme="majorBidi" w:hAnsiTheme="majorBidi"/>
          <w:sz w:val="28"/>
          <w:szCs w:val="28"/>
          <w:rtl/>
          <w:lang w:bidi="ar-IQ"/>
        </w:rPr>
        <w:t xml:space="preserve">نساناً له </w:t>
      </w:r>
      <w:r w:rsidRPr="00D73CD3">
        <w:rPr>
          <w:rFonts w:asciiTheme="majorBidi" w:hAnsiTheme="majorBidi" w:hint="cs"/>
          <w:sz w:val="28"/>
          <w:szCs w:val="28"/>
          <w:rtl/>
          <w:lang w:bidi="ar-IQ"/>
        </w:rPr>
        <w:t>أ</w:t>
      </w:r>
      <w:r w:rsidRPr="00D73CD3">
        <w:rPr>
          <w:rFonts w:asciiTheme="majorBidi" w:hAnsiTheme="majorBidi"/>
          <w:sz w:val="28"/>
          <w:szCs w:val="28"/>
          <w:rtl/>
          <w:lang w:bidi="ar-IQ"/>
        </w:rPr>
        <w:t>صحاب، يوهمهم (كذباً</w:t>
      </w:r>
      <w:r w:rsidRPr="00D73CD3">
        <w:rPr>
          <w:rFonts w:asciiTheme="majorBidi" w:hAnsiTheme="majorBidi" w:hint="cs"/>
          <w:sz w:val="28"/>
          <w:szCs w:val="28"/>
          <w:rtl/>
          <w:lang w:bidi="ar-IQ"/>
        </w:rPr>
        <w:t>)</w:t>
      </w:r>
      <w:r w:rsidRPr="00D73CD3">
        <w:rPr>
          <w:rFonts w:asciiTheme="majorBidi" w:hAnsiTheme="majorBidi"/>
          <w:sz w:val="28"/>
          <w:szCs w:val="28"/>
          <w:rtl/>
          <w:lang w:bidi="ar-IQ"/>
        </w:rPr>
        <w:t>.</w:t>
      </w:r>
    </w:p>
    <w:p w:rsidR="00B51CD1" w:rsidRPr="00D73CD3" w:rsidRDefault="00B51CD1" w:rsidP="00257BAC">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إن لهاتين البنيتين (التمثيل، والاستعارة) قابلية </w:t>
      </w:r>
      <w:r w:rsidR="000C7FD2" w:rsidRPr="00D73CD3">
        <w:rPr>
          <w:rFonts w:asciiTheme="majorBidi" w:hAnsiTheme="majorBidi" w:hint="cs"/>
          <w:sz w:val="28"/>
          <w:szCs w:val="28"/>
          <w:rtl/>
          <w:lang w:bidi="ar-IQ"/>
        </w:rPr>
        <w:t xml:space="preserve">تقريب </w:t>
      </w:r>
      <w:r w:rsidRPr="00D73CD3">
        <w:rPr>
          <w:rFonts w:asciiTheme="majorBidi" w:hAnsiTheme="majorBidi"/>
          <w:sz w:val="28"/>
          <w:szCs w:val="28"/>
          <w:rtl/>
          <w:lang w:bidi="ar-IQ"/>
        </w:rPr>
        <w:t>المسافات بين عناصر متباعدة في واقعيتها، فهما "حجاجيان من جهة أن</w:t>
      </w:r>
      <w:r w:rsidRPr="00D73CD3">
        <w:rPr>
          <w:rFonts w:asciiTheme="majorBidi" w:hAnsiTheme="majorBidi" w:hint="cs"/>
          <w:sz w:val="28"/>
          <w:szCs w:val="28"/>
          <w:rtl/>
          <w:lang w:bidi="ar-IQ"/>
        </w:rPr>
        <w:t>ّ</w:t>
      </w:r>
      <w:r w:rsidRPr="00D73CD3">
        <w:rPr>
          <w:rFonts w:asciiTheme="majorBidi" w:hAnsiTheme="majorBidi"/>
          <w:sz w:val="28"/>
          <w:szCs w:val="28"/>
          <w:rtl/>
          <w:lang w:bidi="ar-IQ"/>
        </w:rPr>
        <w:t>ه</w:t>
      </w:r>
      <w:r w:rsidRPr="00D73CD3">
        <w:rPr>
          <w:rFonts w:asciiTheme="majorBidi" w:hAnsiTheme="majorBidi" w:hint="cs"/>
          <w:sz w:val="28"/>
          <w:szCs w:val="28"/>
          <w:rtl/>
          <w:lang w:bidi="ar-IQ"/>
        </w:rPr>
        <w:t>م</w:t>
      </w:r>
      <w:r w:rsidRPr="00D73CD3">
        <w:rPr>
          <w:rFonts w:asciiTheme="majorBidi" w:hAnsiTheme="majorBidi"/>
          <w:sz w:val="28"/>
          <w:szCs w:val="28"/>
          <w:rtl/>
          <w:lang w:bidi="ar-IQ"/>
        </w:rPr>
        <w:t xml:space="preserve">ا يمثلان ضرباً </w:t>
      </w:r>
      <w:r w:rsidRPr="00D73CD3">
        <w:rPr>
          <w:rFonts w:asciiTheme="majorBidi" w:hAnsiTheme="majorBidi" w:hint="cs"/>
          <w:sz w:val="28"/>
          <w:szCs w:val="28"/>
          <w:rtl/>
          <w:lang w:bidi="ar-IQ"/>
        </w:rPr>
        <w:t>م</w:t>
      </w:r>
      <w:r w:rsidR="00257BAC" w:rsidRPr="00D73CD3">
        <w:rPr>
          <w:rFonts w:asciiTheme="majorBidi" w:hAnsiTheme="majorBidi"/>
          <w:sz w:val="28"/>
          <w:szCs w:val="28"/>
          <w:rtl/>
          <w:lang w:bidi="ar-IQ"/>
        </w:rPr>
        <w:t xml:space="preserve">ن </w:t>
      </w:r>
      <w:proofErr w:type="spellStart"/>
      <w:r w:rsidR="00257BAC" w:rsidRPr="00D73CD3">
        <w:rPr>
          <w:rFonts w:asciiTheme="majorBidi" w:hAnsiTheme="majorBidi"/>
          <w:sz w:val="28"/>
          <w:szCs w:val="28"/>
          <w:rtl/>
          <w:lang w:bidi="ar-IQ"/>
        </w:rPr>
        <w:t>القياس،</w:t>
      </w:r>
      <w:r w:rsidRPr="00D73CD3">
        <w:rPr>
          <w:rFonts w:asciiTheme="majorBidi" w:hAnsiTheme="majorBidi"/>
          <w:sz w:val="28"/>
          <w:szCs w:val="28"/>
          <w:rtl/>
          <w:lang w:bidi="ar-IQ"/>
        </w:rPr>
        <w:t>فالتسليم</w:t>
      </w:r>
      <w:proofErr w:type="spellEnd"/>
      <w:r w:rsidRPr="00D73CD3">
        <w:rPr>
          <w:rFonts w:asciiTheme="majorBidi" w:hAnsiTheme="majorBidi"/>
          <w:sz w:val="28"/>
          <w:szCs w:val="28"/>
          <w:rtl/>
          <w:lang w:bidi="ar-IQ"/>
        </w:rPr>
        <w:t xml:space="preserve"> بال</w:t>
      </w:r>
      <w:r w:rsidRPr="00D73CD3">
        <w:rPr>
          <w:rFonts w:asciiTheme="majorBidi" w:hAnsiTheme="majorBidi" w:hint="cs"/>
          <w:sz w:val="28"/>
          <w:szCs w:val="28"/>
          <w:rtl/>
          <w:lang w:bidi="ar-IQ"/>
        </w:rPr>
        <w:t>مقدمت</w:t>
      </w:r>
      <w:r w:rsidRPr="00D73CD3">
        <w:rPr>
          <w:rFonts w:asciiTheme="majorBidi" w:hAnsiTheme="majorBidi"/>
          <w:sz w:val="28"/>
          <w:szCs w:val="28"/>
          <w:rtl/>
          <w:lang w:bidi="ar-IQ"/>
        </w:rPr>
        <w:t>ي</w:t>
      </w:r>
      <w:r w:rsidRPr="00D73CD3">
        <w:rPr>
          <w:rFonts w:asciiTheme="majorBidi" w:hAnsiTheme="majorBidi" w:hint="cs"/>
          <w:sz w:val="28"/>
          <w:szCs w:val="28"/>
          <w:rtl/>
          <w:lang w:bidi="ar-IQ"/>
        </w:rPr>
        <w:t>ن</w:t>
      </w:r>
      <w:r w:rsidRPr="00D73CD3">
        <w:rPr>
          <w:rFonts w:asciiTheme="majorBidi" w:hAnsiTheme="majorBidi"/>
          <w:sz w:val="28"/>
          <w:szCs w:val="28"/>
          <w:rtl/>
          <w:lang w:bidi="ar-IQ"/>
        </w:rPr>
        <w:t xml:space="preserve"> الصغرى </w:t>
      </w:r>
      <w:r w:rsidRPr="00D73CD3">
        <w:rPr>
          <w:rFonts w:asciiTheme="majorBidi" w:hAnsiTheme="majorBidi"/>
          <w:sz w:val="28"/>
          <w:szCs w:val="28"/>
          <w:rtl/>
          <w:lang w:bidi="ar-IQ"/>
        </w:rPr>
        <w:lastRenderedPageBreak/>
        <w:t>والكبرى يقودان المتلق</w:t>
      </w:r>
      <w:r w:rsidR="00740EEC" w:rsidRPr="00D73CD3">
        <w:rPr>
          <w:rFonts w:asciiTheme="majorBidi" w:hAnsiTheme="majorBidi" w:hint="cs"/>
          <w:sz w:val="28"/>
          <w:szCs w:val="28"/>
          <w:rtl/>
          <w:lang w:bidi="ar-IQ"/>
        </w:rPr>
        <w:t>ي</w:t>
      </w:r>
      <w:r w:rsidRPr="00D73CD3">
        <w:rPr>
          <w:rFonts w:asciiTheme="majorBidi" w:hAnsiTheme="majorBidi"/>
          <w:sz w:val="28"/>
          <w:szCs w:val="28"/>
          <w:rtl/>
          <w:lang w:bidi="ar-IQ"/>
        </w:rPr>
        <w:t xml:space="preserve"> إلى التسليم </w:t>
      </w:r>
      <w:r w:rsidR="000C7FD2" w:rsidRPr="00D73CD3">
        <w:rPr>
          <w:rFonts w:asciiTheme="majorBidi" w:hAnsiTheme="majorBidi" w:hint="cs"/>
          <w:sz w:val="28"/>
          <w:szCs w:val="28"/>
          <w:rtl/>
          <w:lang w:bidi="ar-IQ"/>
        </w:rPr>
        <w:t>ب</w:t>
      </w:r>
      <w:r w:rsidRPr="00D73CD3">
        <w:rPr>
          <w:rFonts w:asciiTheme="majorBidi" w:hAnsiTheme="majorBidi"/>
          <w:sz w:val="28"/>
          <w:szCs w:val="28"/>
          <w:rtl/>
          <w:lang w:bidi="ar-IQ"/>
        </w:rPr>
        <w:t>الاستنتاج"</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3"/>
      </w:r>
      <w:r w:rsidRPr="00D73CD3">
        <w:rPr>
          <w:rFonts w:asciiTheme="majorBidi" w:hAnsiTheme="majorBidi"/>
          <w:sz w:val="28"/>
          <w:szCs w:val="28"/>
          <w:vertAlign w:val="superscript"/>
          <w:rtl/>
          <w:lang w:bidi="ar-IQ"/>
        </w:rPr>
        <w:t>)</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ومع هذا</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فهناك </w:t>
      </w:r>
      <w:proofErr w:type="spellStart"/>
      <w:r w:rsidRPr="00D73CD3">
        <w:rPr>
          <w:rFonts w:asciiTheme="majorBidi" w:hAnsiTheme="majorBidi" w:hint="cs"/>
          <w:sz w:val="28"/>
          <w:szCs w:val="28"/>
          <w:rtl/>
          <w:lang w:bidi="ar-IQ"/>
        </w:rPr>
        <w:t>ت</w:t>
      </w:r>
      <w:r w:rsidRPr="00D73CD3">
        <w:rPr>
          <w:rFonts w:asciiTheme="majorBidi" w:hAnsiTheme="majorBidi"/>
          <w:sz w:val="28"/>
          <w:szCs w:val="28"/>
          <w:rtl/>
          <w:lang w:bidi="ar-IQ"/>
        </w:rPr>
        <w:t>قا</w:t>
      </w:r>
      <w:r w:rsidRPr="00D73CD3">
        <w:rPr>
          <w:rFonts w:asciiTheme="majorBidi" w:hAnsiTheme="majorBidi" w:hint="cs"/>
          <w:sz w:val="28"/>
          <w:szCs w:val="28"/>
          <w:rtl/>
          <w:lang w:bidi="ar-IQ"/>
        </w:rPr>
        <w:t>ن</w:t>
      </w:r>
      <w:r w:rsidRPr="00D73CD3">
        <w:rPr>
          <w:rFonts w:asciiTheme="majorBidi" w:hAnsiTheme="majorBidi"/>
          <w:sz w:val="28"/>
          <w:szCs w:val="28"/>
          <w:rtl/>
          <w:lang w:bidi="ar-IQ"/>
        </w:rPr>
        <w:t>ات</w:t>
      </w:r>
      <w:proofErr w:type="spellEnd"/>
      <w:r w:rsidRPr="00D73CD3">
        <w:rPr>
          <w:rFonts w:asciiTheme="majorBidi" w:hAnsiTheme="majorBidi"/>
          <w:sz w:val="28"/>
          <w:szCs w:val="28"/>
          <w:rtl/>
          <w:lang w:bidi="ar-IQ"/>
        </w:rPr>
        <w:t xml:space="preserve"> تصويرية أخرى، لها نشاطها في تتبع أشياء، تفصل بينها حدود الحقيقة، </w:t>
      </w:r>
      <w:r w:rsidR="00740EEC" w:rsidRPr="00D73CD3">
        <w:rPr>
          <w:rFonts w:asciiTheme="majorBidi" w:hAnsiTheme="majorBidi" w:hint="cs"/>
          <w:sz w:val="28"/>
          <w:szCs w:val="28"/>
          <w:rtl/>
          <w:lang w:bidi="ar-IQ"/>
        </w:rPr>
        <w:t>فتهش</w:t>
      </w:r>
      <w:r w:rsidR="00257BAC" w:rsidRPr="00D73CD3">
        <w:rPr>
          <w:rFonts w:asciiTheme="majorBidi" w:hAnsiTheme="majorBidi" w:hint="cs"/>
          <w:sz w:val="28"/>
          <w:szCs w:val="28"/>
          <w:rtl/>
          <w:lang w:bidi="ar-IQ"/>
        </w:rPr>
        <w:t>ّ</w:t>
      </w:r>
      <w:r w:rsidR="00740EEC" w:rsidRPr="00D73CD3">
        <w:rPr>
          <w:rFonts w:asciiTheme="majorBidi" w:hAnsiTheme="majorBidi" w:hint="cs"/>
          <w:sz w:val="28"/>
          <w:szCs w:val="28"/>
          <w:rtl/>
          <w:lang w:bidi="ar-IQ"/>
        </w:rPr>
        <w:t>مها</w:t>
      </w:r>
      <w:r w:rsidR="009173C8" w:rsidRPr="00D73CD3">
        <w:rPr>
          <w:rFonts w:asciiTheme="majorBidi" w:hAnsiTheme="majorBidi"/>
          <w:sz w:val="28"/>
          <w:szCs w:val="28"/>
          <w:rtl/>
          <w:lang w:bidi="ar-IQ"/>
        </w:rPr>
        <w:t>، لتبن</w:t>
      </w:r>
      <w:r w:rsidR="009173C8" w:rsidRPr="00D73CD3">
        <w:rPr>
          <w:rFonts w:asciiTheme="majorBidi" w:hAnsiTheme="majorBidi" w:hint="cs"/>
          <w:sz w:val="28"/>
          <w:szCs w:val="28"/>
          <w:rtl/>
          <w:lang w:bidi="ar-IQ"/>
        </w:rPr>
        <w:t>ي</w:t>
      </w:r>
      <w:r w:rsidRPr="00D73CD3">
        <w:rPr>
          <w:rFonts w:asciiTheme="majorBidi" w:hAnsiTheme="majorBidi"/>
          <w:sz w:val="28"/>
          <w:szCs w:val="28"/>
          <w:rtl/>
          <w:lang w:bidi="ar-IQ"/>
        </w:rPr>
        <w:t xml:space="preserve"> واقعاً جديداً</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صنف</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"يتسع ليشمل كافة الصور البلاغية، التي تعمل على ملاحظة النسب القائمة بين 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حداث وال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شياء والجمع بينها"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4"/>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9B35C4">
      <w:pPr>
        <w:bidi/>
        <w:ind w:left="0" w:firstLine="369"/>
        <w:rPr>
          <w:rFonts w:asciiTheme="majorBidi" w:hAnsiTheme="majorBidi"/>
          <w:sz w:val="28"/>
          <w:szCs w:val="28"/>
          <w:rtl/>
          <w:lang w:bidi="ar-IQ"/>
        </w:rPr>
      </w:pPr>
      <w:r w:rsidRPr="00D73CD3">
        <w:rPr>
          <w:rFonts w:asciiTheme="majorBidi" w:hAnsiTheme="majorBidi"/>
          <w:sz w:val="28"/>
          <w:szCs w:val="28"/>
          <w:rtl/>
          <w:lang w:bidi="ar-IQ"/>
        </w:rPr>
        <w:t>في كثير من المواضع، كان حجاج شعرائنا في مرحلة ابتكار المعطيات بتقنية (التشب</w:t>
      </w:r>
      <w:r w:rsidRPr="00D73CD3">
        <w:rPr>
          <w:rFonts w:asciiTheme="majorBidi" w:hAnsiTheme="majorBidi" w:hint="cs"/>
          <w:sz w:val="28"/>
          <w:szCs w:val="28"/>
          <w:rtl/>
          <w:lang w:bidi="ar-IQ"/>
        </w:rPr>
        <w:t>ي</w:t>
      </w:r>
      <w:r w:rsidRPr="00D73CD3">
        <w:rPr>
          <w:rFonts w:asciiTheme="majorBidi" w:hAnsiTheme="majorBidi"/>
          <w:sz w:val="28"/>
          <w:szCs w:val="28"/>
          <w:rtl/>
          <w:lang w:bidi="ar-IQ"/>
        </w:rPr>
        <w:t>ه الضمني)</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وفيها "يورد التشبيه ضمناً، من غير أن يصر</w:t>
      </w:r>
      <w:r w:rsidRPr="00D73CD3">
        <w:rPr>
          <w:rFonts w:asciiTheme="majorBidi" w:hAnsiTheme="majorBidi" w:hint="cs"/>
          <w:sz w:val="28"/>
          <w:szCs w:val="28"/>
          <w:rtl/>
          <w:lang w:bidi="ar-IQ"/>
        </w:rPr>
        <w:t>ّ</w:t>
      </w:r>
      <w:r w:rsidRPr="00D73CD3">
        <w:rPr>
          <w:rFonts w:asciiTheme="majorBidi" w:hAnsiTheme="majorBidi"/>
          <w:sz w:val="28"/>
          <w:szCs w:val="28"/>
          <w:rtl/>
          <w:lang w:bidi="ar-IQ"/>
        </w:rPr>
        <w:t>ح به، ويجعل في صورة برهان على الحكم الذي أسند إلى المشبه"</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5"/>
      </w:r>
      <w:r w:rsidRPr="00D73CD3">
        <w:rPr>
          <w:rFonts w:asciiTheme="majorBidi" w:hAnsiTheme="majorBidi"/>
          <w:sz w:val="28"/>
          <w:szCs w:val="28"/>
          <w:vertAlign w:val="superscript"/>
          <w:rtl/>
          <w:lang w:bidi="ar-IQ"/>
        </w:rPr>
        <w:t>)</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تقنية تقف داعمة للقضايا المطروحة في النصوص التي شك</w:t>
      </w:r>
      <w:r w:rsidRPr="00D73CD3">
        <w:rPr>
          <w:rFonts w:asciiTheme="majorBidi" w:hAnsiTheme="majorBidi" w:hint="cs"/>
          <w:sz w:val="28"/>
          <w:szCs w:val="28"/>
          <w:rtl/>
          <w:lang w:bidi="ar-IQ"/>
        </w:rPr>
        <w:t>ّ</w:t>
      </w:r>
      <w:r w:rsidRPr="00D73CD3">
        <w:rPr>
          <w:rFonts w:asciiTheme="majorBidi" w:hAnsiTheme="majorBidi"/>
          <w:sz w:val="28"/>
          <w:szCs w:val="28"/>
          <w:rtl/>
          <w:lang w:bidi="ar-IQ"/>
        </w:rPr>
        <w:t>لتها عقول ثاقبة، تعه</w:t>
      </w:r>
      <w:r w:rsidRPr="00D73CD3">
        <w:rPr>
          <w:rFonts w:asciiTheme="majorBidi" w:hAnsiTheme="majorBidi" w:hint="cs"/>
          <w:sz w:val="28"/>
          <w:szCs w:val="28"/>
          <w:rtl/>
          <w:lang w:bidi="ar-IQ"/>
        </w:rPr>
        <w:t>ّ</w:t>
      </w:r>
      <w:r w:rsidRPr="00D73CD3">
        <w:rPr>
          <w:rFonts w:asciiTheme="majorBidi" w:hAnsiTheme="majorBidi"/>
          <w:sz w:val="28"/>
          <w:szCs w:val="28"/>
          <w:rtl/>
          <w:lang w:bidi="ar-IQ"/>
        </w:rPr>
        <w:t>دها أصحابها بتجارب معز</w:t>
      </w:r>
      <w:r w:rsidRPr="00D73CD3">
        <w:rPr>
          <w:rFonts w:asciiTheme="majorBidi" w:hAnsiTheme="majorBidi" w:hint="cs"/>
          <w:sz w:val="28"/>
          <w:szCs w:val="28"/>
          <w:rtl/>
          <w:lang w:bidi="ar-IQ"/>
        </w:rPr>
        <w:t>َّ</w:t>
      </w:r>
      <w:r w:rsidRPr="00D73CD3">
        <w:rPr>
          <w:rFonts w:asciiTheme="majorBidi" w:hAnsiTheme="majorBidi"/>
          <w:sz w:val="28"/>
          <w:szCs w:val="28"/>
          <w:rtl/>
          <w:lang w:bidi="ar-IQ"/>
        </w:rPr>
        <w:t>زة ببراهين حياتي</w:t>
      </w:r>
      <w:r w:rsidRPr="00D73CD3">
        <w:rPr>
          <w:rFonts w:asciiTheme="majorBidi" w:hAnsiTheme="majorBidi" w:hint="cs"/>
          <w:sz w:val="28"/>
          <w:szCs w:val="28"/>
          <w:rtl/>
          <w:lang w:bidi="ar-IQ"/>
        </w:rPr>
        <w:t>ة</w:t>
      </w:r>
      <w:r w:rsidRPr="00D73CD3">
        <w:rPr>
          <w:rFonts w:asciiTheme="majorBidi" w:hAnsiTheme="majorBidi"/>
          <w:sz w:val="28"/>
          <w:szCs w:val="28"/>
          <w:rtl/>
          <w:lang w:bidi="ar-IQ"/>
        </w:rPr>
        <w:t>.</w:t>
      </w:r>
    </w:p>
    <w:p w:rsidR="00B51CD1" w:rsidRPr="00D73CD3" w:rsidRDefault="00B51CD1" w:rsidP="00007589">
      <w:pPr>
        <w:bidi/>
        <w:ind w:firstLine="720"/>
        <w:rPr>
          <w:rFonts w:asciiTheme="majorBidi" w:hAnsiTheme="majorBidi"/>
          <w:sz w:val="28"/>
          <w:szCs w:val="28"/>
          <w:rtl/>
          <w:lang w:bidi="ar-IQ"/>
        </w:rPr>
      </w:pPr>
      <w:r w:rsidRPr="00D73CD3">
        <w:rPr>
          <w:rFonts w:asciiTheme="majorBidi" w:hAnsiTheme="majorBidi"/>
          <w:sz w:val="28"/>
          <w:szCs w:val="28"/>
          <w:rtl/>
          <w:lang w:bidi="ar-IQ"/>
        </w:rPr>
        <w:t xml:space="preserve">يقول البحتري: </w:t>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t>[الطويل]</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455E27" w:rsidRDefault="009173C8"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وهل يتكاف</w:t>
            </w:r>
            <w:r w:rsidRPr="00432104">
              <w:rPr>
                <w:rFonts w:asciiTheme="majorBidi" w:hAnsiTheme="majorBidi" w:hint="cs"/>
                <w:b/>
                <w:bCs/>
                <w:sz w:val="30"/>
                <w:szCs w:val="30"/>
                <w:rtl/>
                <w:lang w:bidi="ar-IQ"/>
              </w:rPr>
              <w:t>ا</w:t>
            </w:r>
            <w:r w:rsidR="00B51CD1" w:rsidRPr="00432104">
              <w:rPr>
                <w:rFonts w:asciiTheme="majorBidi" w:hAnsiTheme="majorBidi"/>
                <w:b/>
                <w:bCs/>
                <w:sz w:val="30"/>
                <w:szCs w:val="30"/>
                <w:rtl/>
                <w:lang w:bidi="ar-IQ"/>
              </w:rPr>
              <w:t xml:space="preserve"> الناس</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ش</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ت</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ى خ</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لالهم</w:t>
            </w:r>
            <w:r w:rsidR="00B51CD1"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9173C8"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وما تتكاف</w:t>
            </w:r>
            <w:r w:rsidRPr="00432104">
              <w:rPr>
                <w:rFonts w:asciiTheme="majorBidi" w:hAnsiTheme="majorBidi" w:hint="cs"/>
                <w:b/>
                <w:bCs/>
                <w:sz w:val="30"/>
                <w:szCs w:val="30"/>
                <w:rtl/>
                <w:lang w:bidi="ar-IQ"/>
              </w:rPr>
              <w:t>ا</w:t>
            </w:r>
            <w:r w:rsidR="00B51CD1" w:rsidRPr="00432104">
              <w:rPr>
                <w:rFonts w:asciiTheme="majorBidi" w:hAnsiTheme="majorBidi"/>
                <w:b/>
                <w:bCs/>
                <w:sz w:val="30"/>
                <w:szCs w:val="30"/>
                <w:rtl/>
                <w:lang w:bidi="ar-IQ"/>
              </w:rPr>
              <w:t xml:space="preserve"> في اليدين</w:t>
            </w:r>
            <w:r w:rsidRPr="00432104">
              <w:rPr>
                <w:rFonts w:asciiTheme="majorBidi" w:hAnsiTheme="majorBidi" w:hint="cs"/>
                <w:b/>
                <w:bCs/>
                <w:sz w:val="30"/>
                <w:szCs w:val="30"/>
                <w:rtl/>
                <w:lang w:bidi="ar-IQ"/>
              </w:rPr>
              <w:t>ِ</w:t>
            </w:r>
            <w:r w:rsidR="00B51CD1" w:rsidRPr="00432104">
              <w:rPr>
                <w:rFonts w:asciiTheme="majorBidi" w:hAnsiTheme="majorBidi"/>
                <w:b/>
                <w:bCs/>
                <w:sz w:val="30"/>
                <w:szCs w:val="30"/>
                <w:rtl/>
                <w:lang w:bidi="ar-IQ"/>
              </w:rPr>
              <w:t xml:space="preserve"> ال</w:t>
            </w:r>
            <w:r w:rsidR="00B51CD1" w:rsidRPr="00432104">
              <w:rPr>
                <w:rFonts w:asciiTheme="majorBidi" w:hAnsiTheme="majorBidi" w:hint="cs"/>
                <w:b/>
                <w:bCs/>
                <w:sz w:val="30"/>
                <w:szCs w:val="30"/>
                <w:rtl/>
                <w:lang w:bidi="ar-IQ"/>
              </w:rPr>
              <w:t>أ</w:t>
            </w:r>
            <w:r w:rsidR="00B51CD1" w:rsidRPr="00432104">
              <w:rPr>
                <w:rFonts w:asciiTheme="majorBidi" w:hAnsiTheme="majorBidi"/>
                <w:b/>
                <w:bCs/>
                <w:sz w:val="30"/>
                <w:szCs w:val="30"/>
                <w:rtl/>
                <w:lang w:bidi="ar-IQ"/>
              </w:rPr>
              <w:t>صابع</w:t>
            </w:r>
            <w:r w:rsidR="00B51CD1" w:rsidRPr="00432104">
              <w:rPr>
                <w:rFonts w:asciiTheme="majorBidi" w:hAnsiTheme="majorBidi"/>
                <w:b/>
                <w:bCs/>
                <w:sz w:val="30"/>
                <w:szCs w:val="30"/>
                <w:vertAlign w:val="superscript"/>
                <w:rtl/>
                <w:lang w:bidi="ar-IQ"/>
              </w:rPr>
              <w:t>(</w:t>
            </w:r>
            <w:r w:rsidR="00B51CD1" w:rsidRPr="00432104">
              <w:rPr>
                <w:rStyle w:val="ab"/>
                <w:rFonts w:asciiTheme="majorBidi" w:hAnsiTheme="majorBidi"/>
                <w:b/>
                <w:bCs/>
                <w:sz w:val="30"/>
                <w:szCs w:val="30"/>
                <w:rtl/>
                <w:lang w:bidi="ar-IQ"/>
              </w:rPr>
              <w:endnoteReference w:id="156"/>
            </w:r>
            <w:r w:rsidR="00B51CD1" w:rsidRPr="00432104">
              <w:rPr>
                <w:rFonts w:asciiTheme="majorBidi" w:hAnsiTheme="majorBidi"/>
                <w:b/>
                <w:bCs/>
                <w:sz w:val="30"/>
                <w:szCs w:val="30"/>
                <w:vertAlign w:val="superscript"/>
                <w:rtl/>
                <w:lang w:bidi="ar-IQ"/>
              </w:rPr>
              <w:t>)</w:t>
            </w:r>
            <w:r w:rsidR="00B51CD1" w:rsidRPr="00432104">
              <w:rPr>
                <w:rFonts w:asciiTheme="majorBidi" w:hAnsiTheme="majorBidi"/>
                <w:b/>
                <w:bCs/>
                <w:sz w:val="30"/>
                <w:szCs w:val="30"/>
                <w:rtl/>
                <w:lang w:bidi="ar-IQ"/>
              </w:rPr>
              <w:t xml:space="preserve"> </w:t>
            </w:r>
            <w:r w:rsidR="00B51CD1" w:rsidRPr="00432104">
              <w:rPr>
                <w:rFonts w:asciiTheme="majorBidi" w:hAnsiTheme="majorBidi"/>
                <w:b/>
                <w:bCs/>
                <w:sz w:val="30"/>
                <w:szCs w:val="30"/>
                <w:rtl/>
                <w:lang w:bidi="ar-IQ"/>
              </w:rPr>
              <w:br/>
            </w:r>
          </w:p>
        </w:tc>
      </w:tr>
    </w:tbl>
    <w:p w:rsidR="00B51CD1" w:rsidRPr="00D73CD3" w:rsidRDefault="00B51CD1" w:rsidP="009173C8">
      <w:pPr>
        <w:bidi/>
        <w:ind w:left="0" w:firstLine="369"/>
        <w:rPr>
          <w:rFonts w:asciiTheme="majorBidi" w:hAnsiTheme="majorBidi"/>
          <w:sz w:val="28"/>
          <w:szCs w:val="28"/>
          <w:rtl/>
          <w:lang w:bidi="ar-IQ"/>
        </w:rPr>
      </w:pPr>
      <w:r w:rsidRPr="00D73CD3">
        <w:rPr>
          <w:rFonts w:asciiTheme="majorBidi" w:hAnsiTheme="majorBidi"/>
          <w:sz w:val="28"/>
          <w:szCs w:val="28"/>
          <w:rtl/>
          <w:lang w:bidi="ar-IQ"/>
        </w:rPr>
        <w:t>التساوي وغياب معادلته بين الناس كان مغزى الخطاب الحجاجي</w:t>
      </w:r>
      <w:r w:rsidRPr="00D73CD3">
        <w:rPr>
          <w:rFonts w:asciiTheme="majorBidi" w:hAnsiTheme="majorBidi" w:hint="cs"/>
          <w:sz w:val="28"/>
          <w:szCs w:val="28"/>
          <w:rtl/>
          <w:lang w:bidi="ar-IQ"/>
        </w:rPr>
        <w:t>ّ</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حكمة بصيغة </w:t>
      </w:r>
      <w:r w:rsidRPr="00D73CD3">
        <w:rPr>
          <w:rFonts w:asciiTheme="majorBidi" w:hAnsiTheme="majorBidi" w:hint="cs"/>
          <w:sz w:val="28"/>
          <w:szCs w:val="28"/>
          <w:rtl/>
          <w:lang w:bidi="ar-IQ"/>
        </w:rPr>
        <w:t>إ</w:t>
      </w:r>
      <w:r w:rsidRPr="00D73CD3">
        <w:rPr>
          <w:rFonts w:asciiTheme="majorBidi" w:hAnsiTheme="majorBidi"/>
          <w:sz w:val="28"/>
          <w:szCs w:val="28"/>
          <w:rtl/>
          <w:lang w:bidi="ar-IQ"/>
        </w:rPr>
        <w:t>نشائية، توظ</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ف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داة الاستفهام (هل) توظيفاً مجازياً، لتنفي التماثل البشري، ببرهان </w:t>
      </w:r>
      <w:r w:rsidR="009173C8" w:rsidRPr="00D73CD3">
        <w:rPr>
          <w:rFonts w:asciiTheme="majorBidi" w:hAnsiTheme="majorBidi" w:hint="cs"/>
          <w:sz w:val="28"/>
          <w:szCs w:val="28"/>
          <w:rtl/>
          <w:lang w:bidi="ar-IQ"/>
        </w:rPr>
        <w:t>إ</w:t>
      </w:r>
      <w:r w:rsidRPr="00D73CD3">
        <w:rPr>
          <w:rFonts w:asciiTheme="majorBidi" w:hAnsiTheme="majorBidi"/>
          <w:sz w:val="28"/>
          <w:szCs w:val="28"/>
          <w:rtl/>
          <w:lang w:bidi="ar-IQ"/>
        </w:rPr>
        <w:t>نساني (أصابع ال</w:t>
      </w:r>
      <w:r w:rsidRPr="00D73CD3">
        <w:rPr>
          <w:rFonts w:asciiTheme="majorBidi" w:hAnsiTheme="majorBidi" w:hint="cs"/>
          <w:sz w:val="28"/>
          <w:szCs w:val="28"/>
          <w:rtl/>
          <w:lang w:bidi="ar-IQ"/>
        </w:rPr>
        <w:t>ي</w:t>
      </w:r>
      <w:r w:rsidRPr="00D73CD3">
        <w:rPr>
          <w:rFonts w:asciiTheme="majorBidi" w:hAnsiTheme="majorBidi"/>
          <w:sz w:val="28"/>
          <w:szCs w:val="28"/>
          <w:rtl/>
          <w:lang w:bidi="ar-IQ"/>
        </w:rPr>
        <w:t>دين</w:t>
      </w:r>
      <w:r w:rsidRPr="00D73CD3">
        <w:rPr>
          <w:rFonts w:asciiTheme="majorBidi" w:hAnsiTheme="majorBidi" w:hint="cs"/>
          <w:sz w:val="28"/>
          <w:szCs w:val="28"/>
          <w:rtl/>
          <w:lang w:bidi="ar-IQ"/>
        </w:rPr>
        <w:t>)</w:t>
      </w:r>
      <w:r w:rsidRPr="00D73CD3">
        <w:rPr>
          <w:rFonts w:asciiTheme="majorBidi" w:hAnsiTheme="majorBidi"/>
          <w:sz w:val="28"/>
          <w:szCs w:val="28"/>
          <w:rtl/>
          <w:lang w:bidi="ar-IQ"/>
        </w:rPr>
        <w:t>، ليكون ط</w:t>
      </w:r>
      <w:r w:rsidR="00257BAC" w:rsidRPr="00D73CD3">
        <w:rPr>
          <w:rFonts w:asciiTheme="majorBidi" w:hAnsiTheme="majorBidi"/>
          <w:sz w:val="28"/>
          <w:szCs w:val="28"/>
          <w:rtl/>
          <w:lang w:bidi="ar-IQ"/>
        </w:rPr>
        <w:t>ر</w:t>
      </w:r>
      <w:r w:rsidR="00257BAC" w:rsidRPr="00D73CD3">
        <w:rPr>
          <w:rFonts w:asciiTheme="majorBidi" w:hAnsiTheme="majorBidi" w:hint="cs"/>
          <w:sz w:val="28"/>
          <w:szCs w:val="28"/>
          <w:rtl/>
          <w:lang w:bidi="ar-IQ"/>
        </w:rPr>
        <w:t>ف</w:t>
      </w:r>
      <w:r w:rsidRPr="00D73CD3">
        <w:rPr>
          <w:rFonts w:asciiTheme="majorBidi" w:hAnsiTheme="majorBidi"/>
          <w:sz w:val="28"/>
          <w:szCs w:val="28"/>
          <w:rtl/>
          <w:lang w:bidi="ar-IQ"/>
        </w:rPr>
        <w:t>اً تشبيهياً له دوره الحجاجي، وهو يكفل للفكرة حق</w:t>
      </w:r>
      <w:r w:rsidRPr="00D73CD3">
        <w:rPr>
          <w:rFonts w:asciiTheme="majorBidi" w:hAnsiTheme="majorBidi" w:hint="cs"/>
          <w:sz w:val="28"/>
          <w:szCs w:val="28"/>
          <w:rtl/>
          <w:lang w:bidi="ar-IQ"/>
        </w:rPr>
        <w:t>ّ</w:t>
      </w:r>
      <w:r w:rsidRPr="00D73CD3">
        <w:rPr>
          <w:rFonts w:asciiTheme="majorBidi" w:hAnsiTheme="majorBidi"/>
          <w:sz w:val="28"/>
          <w:szCs w:val="28"/>
          <w:rtl/>
          <w:lang w:bidi="ar-IQ"/>
        </w:rPr>
        <w:t>ها في ال</w:t>
      </w:r>
      <w:r w:rsidRPr="00D73CD3">
        <w:rPr>
          <w:rFonts w:asciiTheme="majorBidi" w:hAnsiTheme="majorBidi" w:hint="cs"/>
          <w:sz w:val="28"/>
          <w:szCs w:val="28"/>
          <w:rtl/>
          <w:lang w:bidi="ar-IQ"/>
        </w:rPr>
        <w:t>إ</w:t>
      </w:r>
      <w:r w:rsidRPr="00D73CD3">
        <w:rPr>
          <w:rFonts w:asciiTheme="majorBidi" w:hAnsiTheme="majorBidi"/>
          <w:sz w:val="28"/>
          <w:szCs w:val="28"/>
          <w:rtl/>
          <w:lang w:bidi="ar-IQ"/>
        </w:rPr>
        <w:t xml:space="preserve">قناع والاستدلال </w:t>
      </w:r>
      <w:r w:rsidRPr="00D73CD3">
        <w:rPr>
          <w:rFonts w:asciiTheme="majorBidi" w:hAnsiTheme="majorBidi" w:hint="cs"/>
          <w:sz w:val="28"/>
          <w:szCs w:val="28"/>
          <w:rtl/>
          <w:lang w:bidi="ar-IQ"/>
        </w:rPr>
        <w:t>. إ</w:t>
      </w:r>
      <w:r w:rsidRPr="00D73CD3">
        <w:rPr>
          <w:rFonts w:asciiTheme="majorBidi" w:hAnsiTheme="majorBidi"/>
          <w:sz w:val="28"/>
          <w:szCs w:val="28"/>
          <w:rtl/>
          <w:lang w:bidi="ar-IQ"/>
        </w:rPr>
        <w:t>ن</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"مأتى الحجاج في التشبيه </w:t>
      </w:r>
      <w:r w:rsidRPr="00D73CD3">
        <w:rPr>
          <w:rFonts w:asciiTheme="majorBidi" w:hAnsiTheme="majorBidi" w:hint="cs"/>
          <w:sz w:val="28"/>
          <w:szCs w:val="28"/>
          <w:rtl/>
          <w:lang w:bidi="ar-IQ"/>
        </w:rPr>
        <w:t xml:space="preserve">الضمني </w:t>
      </w:r>
      <w:r w:rsidRPr="00D73CD3">
        <w:rPr>
          <w:rFonts w:asciiTheme="majorBidi" w:hAnsiTheme="majorBidi"/>
          <w:sz w:val="28"/>
          <w:szCs w:val="28"/>
          <w:rtl/>
          <w:lang w:bidi="ar-IQ"/>
        </w:rPr>
        <w:t>أنّه قياس خطابي على مقدمات ، ويفضي إلى نتيج</w:t>
      </w:r>
      <w:r w:rsidRPr="00D73CD3">
        <w:rPr>
          <w:rFonts w:asciiTheme="majorBidi" w:hAnsiTheme="majorBidi" w:hint="cs"/>
          <w:sz w:val="28"/>
          <w:szCs w:val="28"/>
          <w:rtl/>
          <w:lang w:bidi="ar-IQ"/>
        </w:rPr>
        <w:t>ة</w:t>
      </w:r>
      <w:r w:rsidRPr="00D73CD3">
        <w:rPr>
          <w:rFonts w:asciiTheme="majorBidi" w:hAnsiTheme="majorBidi"/>
          <w:sz w:val="28"/>
          <w:szCs w:val="28"/>
          <w:rtl/>
          <w:lang w:bidi="ar-IQ"/>
        </w:rPr>
        <w:t>"</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7"/>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D73CD3">
      <w:pPr>
        <w:bidi/>
        <w:ind w:left="0" w:firstLine="369"/>
        <w:rPr>
          <w:rFonts w:asciiTheme="majorBidi" w:hAnsiTheme="majorBidi"/>
          <w:sz w:val="28"/>
          <w:szCs w:val="28"/>
          <w:rtl/>
          <w:lang w:bidi="ar-IQ"/>
        </w:rPr>
      </w:pPr>
      <w:r w:rsidRPr="00D73CD3">
        <w:rPr>
          <w:rFonts w:asciiTheme="majorBidi" w:hAnsiTheme="majorBidi"/>
          <w:sz w:val="28"/>
          <w:szCs w:val="28"/>
          <w:rtl/>
          <w:lang w:bidi="ar-IQ"/>
        </w:rPr>
        <w:t>إنَّ المقد</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مات في هذا القول الحجاجي هي (الناس، </w:t>
      </w:r>
      <w:r w:rsidR="00257BAC" w:rsidRPr="00D73CD3">
        <w:rPr>
          <w:rFonts w:asciiTheme="majorBidi" w:hAnsiTheme="majorBidi" w:hint="cs"/>
          <w:sz w:val="28"/>
          <w:szCs w:val="28"/>
          <w:rtl/>
          <w:lang w:bidi="ar-IQ"/>
        </w:rPr>
        <w:t>و</w:t>
      </w:r>
      <w:r w:rsidRPr="00D73CD3">
        <w:rPr>
          <w:rFonts w:asciiTheme="majorBidi" w:hAnsiTheme="majorBidi"/>
          <w:sz w:val="28"/>
          <w:szCs w:val="28"/>
          <w:rtl/>
          <w:lang w:bidi="ar-IQ"/>
        </w:rPr>
        <w:t xml:space="preserve">أصابع اليدين، </w:t>
      </w:r>
      <w:r w:rsidR="00257BAC" w:rsidRPr="00D73CD3">
        <w:rPr>
          <w:rFonts w:asciiTheme="majorBidi" w:hAnsiTheme="majorBidi" w:hint="cs"/>
          <w:sz w:val="28"/>
          <w:szCs w:val="28"/>
          <w:rtl/>
          <w:lang w:bidi="ar-IQ"/>
        </w:rPr>
        <w:t>و</w:t>
      </w:r>
      <w:r w:rsidR="00D73CD3">
        <w:rPr>
          <w:rFonts w:asciiTheme="majorBidi" w:hAnsiTheme="majorBidi"/>
          <w:sz w:val="28"/>
          <w:szCs w:val="28"/>
          <w:rtl/>
          <w:lang w:bidi="ar-IQ"/>
        </w:rPr>
        <w:t xml:space="preserve">عدم تكافؤ </w:t>
      </w:r>
      <w:r w:rsidRPr="00D73CD3">
        <w:rPr>
          <w:rFonts w:asciiTheme="majorBidi" w:hAnsiTheme="majorBidi"/>
          <w:sz w:val="28"/>
          <w:szCs w:val="28"/>
          <w:rtl/>
          <w:lang w:bidi="ar-IQ"/>
        </w:rPr>
        <w:t>أصابع اليدين)</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أما الن</w:t>
      </w:r>
      <w:r w:rsidR="00740EEC" w:rsidRPr="00D73CD3">
        <w:rPr>
          <w:rFonts w:asciiTheme="majorBidi" w:hAnsiTheme="majorBidi"/>
          <w:sz w:val="28"/>
          <w:szCs w:val="28"/>
          <w:rtl/>
          <w:lang w:bidi="ar-IQ"/>
        </w:rPr>
        <w:t>تيجة، فكانت (عدم تكافؤ الناس) .</w:t>
      </w:r>
      <w:r w:rsidR="00740EEC"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"إن البيان ليس تن</w:t>
      </w:r>
      <w:r w:rsidR="00740EEC" w:rsidRPr="00D73CD3">
        <w:rPr>
          <w:rFonts w:asciiTheme="majorBidi" w:hAnsiTheme="majorBidi" w:hint="cs"/>
          <w:sz w:val="28"/>
          <w:szCs w:val="28"/>
          <w:rtl/>
          <w:lang w:bidi="ar-IQ"/>
        </w:rPr>
        <w:t>م</w:t>
      </w:r>
      <w:r w:rsidRPr="00D73CD3">
        <w:rPr>
          <w:rFonts w:asciiTheme="majorBidi" w:hAnsiTheme="majorBidi"/>
          <w:sz w:val="28"/>
          <w:szCs w:val="28"/>
          <w:rtl/>
          <w:lang w:bidi="ar-IQ"/>
        </w:rPr>
        <w:t>يقاً ولا تحريفاً</w:t>
      </w:r>
      <w:r w:rsidR="00257BAC" w:rsidRPr="00D73CD3">
        <w:rPr>
          <w:rFonts w:asciiTheme="majorBidi" w:hAnsiTheme="majorBidi"/>
          <w:sz w:val="28"/>
          <w:szCs w:val="28"/>
          <w:rtl/>
          <w:lang w:bidi="ar-IQ"/>
        </w:rPr>
        <w:t xml:space="preserve"> لوظيفة الخطاب، وإنما تحقيق ل</w:t>
      </w:r>
      <w:r w:rsidR="00257BAC" w:rsidRPr="00D73CD3">
        <w:rPr>
          <w:rFonts w:asciiTheme="majorBidi" w:hAnsiTheme="majorBidi" w:hint="cs"/>
          <w:sz w:val="28"/>
          <w:szCs w:val="28"/>
          <w:rtl/>
          <w:lang w:bidi="ar-IQ"/>
        </w:rPr>
        <w:t>أ</w:t>
      </w:r>
      <w:r w:rsidR="009173C8" w:rsidRPr="00D73CD3">
        <w:rPr>
          <w:rFonts w:asciiTheme="majorBidi" w:hAnsiTheme="majorBidi" w:hint="cs"/>
          <w:sz w:val="28"/>
          <w:szCs w:val="28"/>
          <w:rtl/>
          <w:lang w:bidi="ar-IQ"/>
        </w:rPr>
        <w:t>ق</w:t>
      </w:r>
      <w:r w:rsidRPr="00D73CD3">
        <w:rPr>
          <w:rFonts w:asciiTheme="majorBidi" w:hAnsiTheme="majorBidi"/>
          <w:sz w:val="28"/>
          <w:szCs w:val="28"/>
          <w:rtl/>
          <w:lang w:bidi="ar-IQ"/>
        </w:rPr>
        <w:t>صى إمكانات التبليغ تحقيقاً يؤدي إلى انتهاض المخاطب بالعمل والتغيير"</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58"/>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921FF1">
      <w:pPr>
        <w:bidi/>
        <w:rPr>
          <w:rFonts w:asciiTheme="majorBidi" w:hAnsiTheme="majorBidi"/>
          <w:sz w:val="28"/>
          <w:szCs w:val="28"/>
          <w:rtl/>
          <w:lang w:bidi="ar-IQ"/>
        </w:rPr>
      </w:pPr>
      <w:r w:rsidRPr="00D73CD3">
        <w:rPr>
          <w:rFonts w:asciiTheme="majorBidi" w:hAnsiTheme="majorBidi" w:hint="cs"/>
          <w:sz w:val="28"/>
          <w:szCs w:val="28"/>
          <w:rtl/>
          <w:lang w:bidi="ar-IQ"/>
        </w:rPr>
        <w:t xml:space="preserve">    </w:t>
      </w:r>
      <w:r w:rsidR="00257BAC" w:rsidRPr="00D73CD3">
        <w:rPr>
          <w:rFonts w:asciiTheme="majorBidi" w:hAnsiTheme="majorBidi" w:hint="cs"/>
          <w:sz w:val="28"/>
          <w:szCs w:val="28"/>
          <w:rtl/>
          <w:lang w:bidi="ar-IQ"/>
        </w:rPr>
        <w:t>ومن التشبيه الضمني إلى التشبيه التام</w:t>
      </w:r>
      <w:r w:rsidR="00A2355C" w:rsidRPr="00D73CD3">
        <w:rPr>
          <w:rFonts w:asciiTheme="majorBidi" w:hAnsiTheme="majorBidi" w:hint="cs"/>
          <w:sz w:val="28"/>
          <w:szCs w:val="28"/>
          <w:rtl/>
          <w:lang w:bidi="ar-IQ"/>
        </w:rPr>
        <w:t>،</w:t>
      </w:r>
      <w:r w:rsidR="00257BAC"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 xml:space="preserve">يقول المتنبي: </w:t>
      </w:r>
      <w:r w:rsidR="00257BAC" w:rsidRPr="00D73CD3">
        <w:rPr>
          <w:rFonts w:asciiTheme="majorBidi" w:hAnsiTheme="majorBidi" w:hint="cs"/>
          <w:sz w:val="28"/>
          <w:szCs w:val="28"/>
          <w:rtl/>
          <w:lang w:bidi="ar-IQ"/>
        </w:rPr>
        <w:tab/>
      </w:r>
      <w:r w:rsidR="00257BAC" w:rsidRPr="00D73CD3">
        <w:rPr>
          <w:rFonts w:asciiTheme="majorBidi" w:hAnsiTheme="majorBidi" w:hint="cs"/>
          <w:sz w:val="28"/>
          <w:szCs w:val="28"/>
          <w:rtl/>
          <w:lang w:bidi="ar-IQ"/>
        </w:rPr>
        <w:tab/>
      </w:r>
      <w:r w:rsidR="00257BAC"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[الطويل]</w:t>
      </w:r>
    </w:p>
    <w:tbl>
      <w:tblPr>
        <w:bidiVisual/>
        <w:tblW w:w="0" w:type="auto"/>
        <w:jc w:val="center"/>
        <w:tblLook w:val="04A0" w:firstRow="1" w:lastRow="0" w:firstColumn="1" w:lastColumn="0" w:noHBand="0" w:noVBand="1"/>
      </w:tblPr>
      <w:tblGrid>
        <w:gridCol w:w="4019"/>
        <w:gridCol w:w="284"/>
        <w:gridCol w:w="4219"/>
      </w:tblGrid>
      <w:tr w:rsidR="00B51CD1" w:rsidRPr="00432104" w:rsidTr="00D73CD3">
        <w:trPr>
          <w:jc w:val="center"/>
        </w:trPr>
        <w:tc>
          <w:tcPr>
            <w:tcW w:w="4019"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وما الخيل</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إلا كالصدي</w:t>
            </w:r>
            <w:r w:rsidRPr="00432104">
              <w:rPr>
                <w:rFonts w:asciiTheme="majorBidi" w:hAnsiTheme="majorBidi" w:hint="cs"/>
                <w:b/>
                <w:bCs/>
                <w:sz w:val="30"/>
                <w:szCs w:val="30"/>
                <w:rtl/>
                <w:lang w:bidi="ar-IQ"/>
              </w:rPr>
              <w:t>ـ</w:t>
            </w:r>
            <w:r w:rsidRPr="00432104">
              <w:rPr>
                <w:rFonts w:asciiTheme="majorBidi" w:hAnsiTheme="majorBidi"/>
                <w:b/>
                <w:bCs/>
                <w:sz w:val="30"/>
                <w:szCs w:val="30"/>
                <w:rtl/>
                <w:lang w:bidi="ar-IQ"/>
              </w:rPr>
              <w:t>ق قليل</w:t>
            </w:r>
            <w:r w:rsidRPr="00432104">
              <w:rPr>
                <w:rFonts w:asciiTheme="majorBidi" w:hAnsiTheme="majorBidi" w:hint="cs"/>
                <w:b/>
                <w:bCs/>
                <w:sz w:val="30"/>
                <w:szCs w:val="30"/>
                <w:rtl/>
                <w:lang w:bidi="ar-IQ"/>
              </w:rPr>
              <w:t>ـ</w:t>
            </w:r>
            <w:r w:rsidRPr="00432104">
              <w:rPr>
                <w:rFonts w:asciiTheme="majorBidi" w:hAnsiTheme="majorBidi"/>
                <w:b/>
                <w:bCs/>
                <w:sz w:val="30"/>
                <w:szCs w:val="30"/>
                <w:rtl/>
                <w:lang w:bidi="ar-IQ"/>
              </w:rPr>
              <w:t>ة</w:t>
            </w:r>
            <w:r w:rsidRPr="00432104">
              <w:rPr>
                <w:rFonts w:asciiTheme="majorBidi" w:hAnsiTheme="majorBidi" w:hint="cs"/>
                <w:b/>
                <w:bCs/>
                <w:sz w:val="30"/>
                <w:szCs w:val="30"/>
                <w:rtl/>
                <w:lang w:bidi="ar-IQ"/>
              </w:rPr>
              <w:t>ٌ</w:t>
            </w:r>
          </w:p>
        </w:tc>
        <w:tc>
          <w:tcPr>
            <w:tcW w:w="284"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219"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وإن ك</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ث</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ر</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ت في عين  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لا ي</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جر</w:t>
            </w:r>
            <w:r w:rsidR="00A2355C">
              <w:rPr>
                <w:rFonts w:asciiTheme="majorBidi" w:hAnsiTheme="majorBidi" w:hint="cs"/>
                <w:b/>
                <w:bCs/>
                <w:sz w:val="30"/>
                <w:szCs w:val="30"/>
                <w:rtl/>
                <w:lang w:bidi="ar-IQ"/>
              </w:rPr>
              <w:t>ِّ</w:t>
            </w:r>
            <w:r w:rsidRPr="00432104">
              <w:rPr>
                <w:rFonts w:asciiTheme="majorBidi" w:hAnsiTheme="majorBidi"/>
                <w:b/>
                <w:bCs/>
                <w:sz w:val="30"/>
                <w:szCs w:val="30"/>
                <w:rtl/>
                <w:lang w:bidi="ar-IQ"/>
              </w:rPr>
              <w:t>ب</w:t>
            </w:r>
            <w:r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59"/>
            </w:r>
            <w:r w:rsidRPr="00432104">
              <w:rPr>
                <w:rFonts w:asciiTheme="majorBidi" w:hAnsiTheme="majorBidi"/>
                <w:b/>
                <w:bCs/>
                <w:sz w:val="30"/>
                <w:szCs w:val="30"/>
                <w:vertAlign w:val="superscript"/>
                <w:rtl/>
                <w:lang w:bidi="ar-IQ"/>
              </w:rPr>
              <w:t>)</w:t>
            </w:r>
          </w:p>
        </w:tc>
      </w:tr>
    </w:tbl>
    <w:p w:rsidR="00B51CD1" w:rsidRPr="00D73CD3" w:rsidRDefault="00B51CD1" w:rsidP="00AF6260">
      <w:pPr>
        <w:bidi/>
        <w:ind w:left="0" w:firstLine="360"/>
        <w:rPr>
          <w:rFonts w:asciiTheme="majorBidi" w:hAnsiTheme="majorBidi"/>
          <w:sz w:val="28"/>
          <w:szCs w:val="28"/>
          <w:rtl/>
          <w:lang w:bidi="ar-IQ"/>
        </w:rPr>
      </w:pPr>
      <w:r w:rsidRPr="00D73CD3">
        <w:rPr>
          <w:rFonts w:asciiTheme="majorBidi" w:hAnsiTheme="majorBidi"/>
          <w:sz w:val="28"/>
          <w:szCs w:val="28"/>
          <w:rtl/>
          <w:lang w:bidi="ar-IQ"/>
        </w:rPr>
        <w:t>لقد لحظ أبو الطيب  في صورته التشبيهية ثمة نسب بين (ال</w:t>
      </w:r>
      <w:r w:rsidRPr="00D73CD3">
        <w:rPr>
          <w:rFonts w:asciiTheme="majorBidi" w:hAnsiTheme="majorBidi" w:hint="cs"/>
          <w:sz w:val="28"/>
          <w:szCs w:val="28"/>
          <w:rtl/>
          <w:lang w:bidi="ar-IQ"/>
        </w:rPr>
        <w:t>خي</w:t>
      </w:r>
      <w:r w:rsidRPr="00D73CD3">
        <w:rPr>
          <w:rFonts w:asciiTheme="majorBidi" w:hAnsiTheme="majorBidi"/>
          <w:sz w:val="28"/>
          <w:szCs w:val="28"/>
          <w:rtl/>
          <w:lang w:bidi="ar-IQ"/>
        </w:rPr>
        <w:t>ل، وال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صدقاء)</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 xml:space="preserve">وبإيعاز </w:t>
      </w:r>
      <w:r w:rsidRPr="00D73CD3">
        <w:rPr>
          <w:rFonts w:asciiTheme="majorBidi" w:hAnsiTheme="majorBidi"/>
          <w:sz w:val="28"/>
          <w:szCs w:val="28"/>
          <w:rtl/>
          <w:lang w:bidi="ar-IQ"/>
        </w:rPr>
        <w:t>خيالي ق</w:t>
      </w:r>
      <w:r w:rsidRPr="00D73CD3">
        <w:rPr>
          <w:rFonts w:asciiTheme="majorBidi" w:hAnsiTheme="majorBidi" w:hint="cs"/>
          <w:sz w:val="28"/>
          <w:szCs w:val="28"/>
          <w:rtl/>
          <w:lang w:bidi="ar-IQ"/>
        </w:rPr>
        <w:t>ر</w:t>
      </w:r>
      <w:r w:rsidR="00AF6260" w:rsidRPr="00D73CD3">
        <w:rPr>
          <w:rFonts w:asciiTheme="majorBidi" w:hAnsiTheme="majorBidi" w:hint="cs"/>
          <w:sz w:val="28"/>
          <w:szCs w:val="28"/>
          <w:rtl/>
          <w:lang w:bidi="ar-IQ"/>
        </w:rPr>
        <w:t>َّ</w:t>
      </w:r>
      <w:r w:rsidRPr="00D73CD3">
        <w:rPr>
          <w:rFonts w:asciiTheme="majorBidi" w:hAnsiTheme="majorBidi"/>
          <w:sz w:val="28"/>
          <w:szCs w:val="28"/>
          <w:rtl/>
          <w:lang w:bidi="ar-IQ"/>
        </w:rPr>
        <w:t>ر الجمع بينه</w:t>
      </w:r>
      <w:r w:rsidRPr="00D73CD3">
        <w:rPr>
          <w:rFonts w:asciiTheme="majorBidi" w:hAnsiTheme="majorBidi" w:hint="cs"/>
          <w:sz w:val="28"/>
          <w:szCs w:val="28"/>
          <w:rtl/>
          <w:lang w:bidi="ar-IQ"/>
        </w:rPr>
        <w:t>م</w:t>
      </w:r>
      <w:r w:rsidRPr="00D73CD3">
        <w:rPr>
          <w:rFonts w:asciiTheme="majorBidi" w:hAnsiTheme="majorBidi"/>
          <w:sz w:val="28"/>
          <w:szCs w:val="28"/>
          <w:rtl/>
          <w:lang w:bidi="ar-IQ"/>
        </w:rPr>
        <w:t>ا</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التجربة وإشارات فرز حقائق الخيل، فما أن يغربلها العارف، </w:t>
      </w:r>
      <w:r w:rsidR="009173C8" w:rsidRPr="00D73CD3">
        <w:rPr>
          <w:rFonts w:asciiTheme="majorBidi" w:hAnsiTheme="majorBidi" w:hint="cs"/>
          <w:sz w:val="28"/>
          <w:szCs w:val="28"/>
          <w:rtl/>
          <w:lang w:bidi="ar-IQ"/>
        </w:rPr>
        <w:t>حتى يرى نفسه أمام حقيقة العدد، ف</w:t>
      </w:r>
      <w:r w:rsidRPr="00D73CD3">
        <w:rPr>
          <w:rFonts w:asciiTheme="majorBidi" w:hAnsiTheme="majorBidi" w:hint="cs"/>
          <w:sz w:val="28"/>
          <w:szCs w:val="28"/>
          <w:rtl/>
          <w:lang w:bidi="ar-IQ"/>
        </w:rPr>
        <w:t xml:space="preserve">هي كالأصدقاء وأعدادهم الوهمية، </w:t>
      </w:r>
      <w:r w:rsidR="00AF6260" w:rsidRPr="00D73CD3">
        <w:rPr>
          <w:rFonts w:asciiTheme="majorBidi" w:hAnsiTheme="majorBidi" w:hint="cs"/>
          <w:sz w:val="28"/>
          <w:szCs w:val="28"/>
          <w:rtl/>
          <w:lang w:bidi="ar-IQ"/>
        </w:rPr>
        <w:t>تكشف أ</w:t>
      </w:r>
      <w:r w:rsidRPr="00D73CD3">
        <w:rPr>
          <w:rFonts w:asciiTheme="majorBidi" w:hAnsiTheme="majorBidi"/>
          <w:sz w:val="28"/>
          <w:szCs w:val="28"/>
          <w:rtl/>
          <w:lang w:bidi="ar-IQ"/>
        </w:rPr>
        <w:t>خيارهم رياح المواقف</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إذا ما هب</w:t>
      </w:r>
      <w:r w:rsidRPr="00D73CD3">
        <w:rPr>
          <w:rFonts w:asciiTheme="majorBidi" w:hAnsiTheme="majorBidi" w:hint="cs"/>
          <w:sz w:val="28"/>
          <w:szCs w:val="28"/>
          <w:rtl/>
          <w:lang w:bidi="ar-IQ"/>
        </w:rPr>
        <w:t>ّ</w:t>
      </w:r>
      <w:r w:rsidRPr="00D73CD3">
        <w:rPr>
          <w:rFonts w:asciiTheme="majorBidi" w:hAnsiTheme="majorBidi"/>
          <w:sz w:val="28"/>
          <w:szCs w:val="28"/>
          <w:rtl/>
          <w:lang w:bidi="ar-IQ"/>
        </w:rPr>
        <w:t>ت</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ت</w:t>
      </w:r>
      <w:r w:rsidRPr="00D73CD3">
        <w:rPr>
          <w:rFonts w:asciiTheme="majorBidi" w:hAnsiTheme="majorBidi" w:hint="cs"/>
          <w:sz w:val="28"/>
          <w:szCs w:val="28"/>
          <w:rtl/>
          <w:lang w:bidi="ar-IQ"/>
        </w:rPr>
        <w:t>ش</w:t>
      </w:r>
      <w:r w:rsidRPr="00D73CD3">
        <w:rPr>
          <w:rFonts w:asciiTheme="majorBidi" w:hAnsiTheme="majorBidi"/>
          <w:sz w:val="28"/>
          <w:szCs w:val="28"/>
          <w:rtl/>
          <w:lang w:bidi="ar-IQ"/>
        </w:rPr>
        <w:t>بيه حجاجي ربط بين المشبه والمشبه به على المستوى الظاهري للنص، فيزيد</w:t>
      </w:r>
      <w:r w:rsidR="00AF6260" w:rsidRPr="00D73CD3">
        <w:rPr>
          <w:rFonts w:asciiTheme="majorBidi" w:hAnsiTheme="majorBidi" w:hint="cs"/>
          <w:sz w:val="28"/>
          <w:szCs w:val="28"/>
          <w:rtl/>
          <w:lang w:bidi="ar-IQ"/>
        </w:rPr>
        <w:t xml:space="preserve"> المعنى وضوحاً، ليكون أداة</w:t>
      </w:r>
      <w:r w:rsidR="00257BAC" w:rsidRPr="00D73CD3">
        <w:rPr>
          <w:rFonts w:asciiTheme="majorBidi" w:hAnsiTheme="majorBidi" w:hint="cs"/>
          <w:sz w:val="28"/>
          <w:szCs w:val="28"/>
          <w:rtl/>
          <w:lang w:bidi="ar-IQ"/>
        </w:rPr>
        <w:t>ً</w:t>
      </w:r>
      <w:r w:rsidR="00AF6260" w:rsidRPr="00D73CD3">
        <w:rPr>
          <w:rFonts w:asciiTheme="majorBidi" w:hAnsiTheme="majorBidi" w:hint="cs"/>
          <w:sz w:val="28"/>
          <w:szCs w:val="28"/>
          <w:rtl/>
          <w:lang w:bidi="ar-IQ"/>
        </w:rPr>
        <w:t xml:space="preserve"> </w:t>
      </w:r>
      <w:proofErr w:type="spellStart"/>
      <w:r w:rsidR="00AF6260" w:rsidRPr="00D73CD3">
        <w:rPr>
          <w:rFonts w:asciiTheme="majorBidi" w:hAnsiTheme="majorBidi" w:hint="cs"/>
          <w:sz w:val="28"/>
          <w:szCs w:val="28"/>
          <w:rtl/>
          <w:lang w:bidi="ar-IQ"/>
        </w:rPr>
        <w:t>إقن</w:t>
      </w:r>
      <w:r w:rsidRPr="00D73CD3">
        <w:rPr>
          <w:rFonts w:asciiTheme="majorBidi" w:hAnsiTheme="majorBidi" w:hint="cs"/>
          <w:sz w:val="28"/>
          <w:szCs w:val="28"/>
          <w:rtl/>
          <w:lang w:bidi="ar-IQ"/>
        </w:rPr>
        <w:t>اعية</w:t>
      </w:r>
      <w:proofErr w:type="spellEnd"/>
      <w:r w:rsidRPr="00D73CD3">
        <w:rPr>
          <w:rFonts w:asciiTheme="majorBidi" w:hAnsiTheme="majorBidi" w:hint="cs"/>
          <w:sz w:val="28"/>
          <w:szCs w:val="28"/>
          <w:rtl/>
          <w:lang w:bidi="ar-IQ"/>
        </w:rPr>
        <w:t>، تؤثر في المتلقي</w:t>
      </w:r>
      <w:r w:rsidRPr="00D73CD3">
        <w:rPr>
          <w:rFonts w:asciiTheme="majorBidi" w:hAnsiTheme="majorBidi"/>
          <w:sz w:val="28"/>
          <w:szCs w:val="28"/>
          <w:rtl/>
          <w:lang w:bidi="ar-IQ"/>
        </w:rPr>
        <w:t xml:space="preserve"> بكل</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قواه الفكرية والنفسية. مهارة فنية هي </w:t>
      </w:r>
      <w:r w:rsidRPr="00D73CD3">
        <w:rPr>
          <w:rFonts w:asciiTheme="majorBidi" w:hAnsiTheme="majorBidi" w:hint="cs"/>
          <w:sz w:val="28"/>
          <w:szCs w:val="28"/>
          <w:rtl/>
          <w:lang w:bidi="ar-IQ"/>
        </w:rPr>
        <w:t>إ</w:t>
      </w:r>
      <w:r w:rsidRPr="00D73CD3">
        <w:rPr>
          <w:rFonts w:asciiTheme="majorBidi" w:hAnsiTheme="majorBidi"/>
          <w:sz w:val="28"/>
          <w:szCs w:val="28"/>
          <w:rtl/>
          <w:lang w:bidi="ar-IQ"/>
        </w:rPr>
        <w:t>حدى "متطلبات جمالية و</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لبسة </w:t>
      </w:r>
      <w:proofErr w:type="spellStart"/>
      <w:r w:rsidRPr="00D73CD3">
        <w:rPr>
          <w:rFonts w:asciiTheme="majorBidi" w:hAnsiTheme="majorBidi"/>
          <w:sz w:val="28"/>
          <w:szCs w:val="28"/>
          <w:rtl/>
          <w:lang w:bidi="ar-IQ"/>
        </w:rPr>
        <w:t>يتلب</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سها</w:t>
      </w:r>
      <w:proofErr w:type="spellEnd"/>
      <w:r w:rsidRPr="00D73CD3">
        <w:rPr>
          <w:rFonts w:asciiTheme="majorBidi" w:hAnsiTheme="majorBidi"/>
          <w:sz w:val="28"/>
          <w:szCs w:val="28"/>
          <w:rtl/>
          <w:lang w:bidi="ar-IQ"/>
        </w:rPr>
        <w:t xml:space="preserve"> مسار الحجاج وعلاقاته الداخلية"</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60"/>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07493B">
      <w:pPr>
        <w:numPr>
          <w:ilvl w:val="0"/>
          <w:numId w:val="4"/>
        </w:numPr>
        <w:bidi/>
        <w:ind w:left="368"/>
        <w:rPr>
          <w:rFonts w:asciiTheme="majorBidi" w:hAnsiTheme="majorBidi"/>
          <w:b/>
          <w:bCs/>
          <w:sz w:val="28"/>
          <w:szCs w:val="28"/>
          <w:rtl/>
          <w:lang w:bidi="ar-IQ"/>
        </w:rPr>
      </w:pPr>
      <w:r w:rsidRPr="00D73CD3">
        <w:rPr>
          <w:rFonts w:asciiTheme="majorBidi" w:hAnsiTheme="majorBidi"/>
          <w:b/>
          <w:bCs/>
          <w:sz w:val="28"/>
          <w:szCs w:val="28"/>
          <w:rtl/>
          <w:lang w:bidi="ar-IQ"/>
        </w:rPr>
        <w:t xml:space="preserve">تأسيس الواقع بوساطة الحالات الخاصة: </w:t>
      </w:r>
    </w:p>
    <w:p w:rsidR="00B51CD1" w:rsidRPr="00D73CD3" w:rsidRDefault="00B51CD1" w:rsidP="0039290C">
      <w:pPr>
        <w:bidi/>
        <w:ind w:left="0" w:firstLine="720"/>
        <w:rPr>
          <w:rFonts w:asciiTheme="majorBidi" w:hAnsiTheme="majorBidi"/>
          <w:sz w:val="28"/>
          <w:szCs w:val="28"/>
          <w:rtl/>
          <w:lang w:bidi="ar-IQ"/>
        </w:rPr>
      </w:pPr>
      <w:r w:rsidRPr="00D73CD3">
        <w:rPr>
          <w:rFonts w:asciiTheme="majorBidi" w:hAnsiTheme="majorBidi"/>
          <w:sz w:val="28"/>
          <w:szCs w:val="28"/>
          <w:rtl/>
          <w:lang w:bidi="ar-IQ"/>
        </w:rPr>
        <w:t xml:space="preserve">هذا استدلال </w:t>
      </w:r>
      <w:r w:rsidRPr="00D73CD3">
        <w:rPr>
          <w:rFonts w:asciiTheme="majorBidi" w:hAnsiTheme="majorBidi" w:hint="cs"/>
          <w:sz w:val="28"/>
          <w:szCs w:val="28"/>
          <w:rtl/>
          <w:lang w:bidi="ar-IQ"/>
        </w:rPr>
        <w:t>آ</w:t>
      </w:r>
      <w:r w:rsidRPr="00D73CD3">
        <w:rPr>
          <w:rFonts w:asciiTheme="majorBidi" w:hAnsiTheme="majorBidi"/>
          <w:sz w:val="28"/>
          <w:szCs w:val="28"/>
          <w:rtl/>
          <w:lang w:bidi="ar-IQ"/>
        </w:rPr>
        <w:t>خر، يؤسس "على المثال المفرد المعزول، الذي يعتمد لتعميم حكم ما أو فكرة معينة، ف</w:t>
      </w:r>
      <w:r w:rsidRPr="00D73CD3">
        <w:rPr>
          <w:rFonts w:asciiTheme="majorBidi" w:hAnsiTheme="majorBidi" w:hint="cs"/>
          <w:sz w:val="28"/>
          <w:szCs w:val="28"/>
          <w:rtl/>
          <w:lang w:bidi="ar-IQ"/>
        </w:rPr>
        <w:t>ي</w:t>
      </w:r>
      <w:r w:rsidRPr="00D73CD3">
        <w:rPr>
          <w:rFonts w:asciiTheme="majorBidi" w:hAnsiTheme="majorBidi"/>
          <w:sz w:val="28"/>
          <w:szCs w:val="28"/>
          <w:rtl/>
          <w:lang w:bidi="ar-IQ"/>
        </w:rPr>
        <w:t>تأسس الواقع على ظاهرة مفردة، يتم توسيعها، بحيث  تصبح حالة عامة لا مجر</w:t>
      </w:r>
      <w:r w:rsidRPr="00D73CD3">
        <w:rPr>
          <w:rFonts w:asciiTheme="majorBidi" w:hAnsiTheme="majorBidi" w:hint="cs"/>
          <w:sz w:val="28"/>
          <w:szCs w:val="28"/>
          <w:rtl/>
          <w:lang w:bidi="ar-IQ"/>
        </w:rPr>
        <w:t>ّ</w:t>
      </w:r>
      <w:r w:rsidRPr="00D73CD3">
        <w:rPr>
          <w:rFonts w:asciiTheme="majorBidi" w:hAnsiTheme="majorBidi"/>
          <w:sz w:val="28"/>
          <w:szCs w:val="28"/>
          <w:rtl/>
          <w:lang w:bidi="ar-IQ"/>
        </w:rPr>
        <w:t>د حالة خاصة، ثم الانطلاق منها وبناء الواقع عليها"</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61"/>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w:t>
      </w:r>
    </w:p>
    <w:p w:rsidR="009173C8" w:rsidRPr="00D73CD3" w:rsidRDefault="009173C8" w:rsidP="009173C8">
      <w:pPr>
        <w:bidi/>
        <w:ind w:left="0" w:firstLine="720"/>
        <w:rPr>
          <w:rFonts w:asciiTheme="majorBidi" w:hAnsiTheme="majorBidi"/>
          <w:sz w:val="28"/>
          <w:szCs w:val="28"/>
          <w:rtl/>
          <w:lang w:bidi="ar-IQ"/>
        </w:rPr>
      </w:pPr>
      <w:r w:rsidRPr="00D73CD3">
        <w:rPr>
          <w:rFonts w:asciiTheme="majorBidi" w:hAnsiTheme="majorBidi" w:hint="cs"/>
          <w:sz w:val="28"/>
          <w:szCs w:val="28"/>
          <w:rtl/>
          <w:lang w:bidi="ar-IQ"/>
        </w:rPr>
        <w:lastRenderedPageBreak/>
        <w:t>يقول أبو تمام:</w:t>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r>
      <w:r w:rsidRPr="00D73CD3">
        <w:rPr>
          <w:rFonts w:asciiTheme="majorBidi" w:hAnsiTheme="majorBidi" w:hint="cs"/>
          <w:sz w:val="28"/>
          <w:szCs w:val="28"/>
          <w:rtl/>
          <w:lang w:bidi="ar-IQ"/>
        </w:rPr>
        <w:tab/>
        <w:t>[الكامل]</w:t>
      </w:r>
    </w:p>
    <w:tbl>
      <w:tblPr>
        <w:bidiVisual/>
        <w:tblW w:w="0" w:type="auto"/>
        <w:jc w:val="center"/>
        <w:tblLook w:val="04A0" w:firstRow="1" w:lastRow="0" w:firstColumn="1" w:lastColumn="0" w:noHBand="0" w:noVBand="1"/>
      </w:tblPr>
      <w:tblGrid>
        <w:gridCol w:w="4019"/>
        <w:gridCol w:w="426"/>
        <w:gridCol w:w="4077"/>
      </w:tblGrid>
      <w:tr w:rsidR="00B51CD1" w:rsidRPr="00432104" w:rsidTr="00D73CD3">
        <w:trPr>
          <w:jc w:val="center"/>
        </w:trPr>
        <w:tc>
          <w:tcPr>
            <w:tcW w:w="4019" w:type="dxa"/>
            <w:shd w:val="clear" w:color="auto" w:fill="auto"/>
          </w:tcPr>
          <w:p w:rsidR="00B51CD1" w:rsidRPr="00455E27" w:rsidRDefault="00B51CD1" w:rsidP="0039290C">
            <w:pPr>
              <w:bidi/>
              <w:ind w:left="0" w:firstLine="0"/>
              <w:rPr>
                <w:rFonts w:asciiTheme="majorBidi" w:hAnsiTheme="majorBidi"/>
                <w:b/>
                <w:bCs/>
                <w:sz w:val="2"/>
                <w:szCs w:val="2"/>
                <w:rtl/>
                <w:lang w:bidi="ar-IQ"/>
              </w:rPr>
            </w:pPr>
            <w:r w:rsidRPr="00432104">
              <w:rPr>
                <w:rFonts w:asciiTheme="majorBidi" w:hAnsiTheme="majorBidi" w:hint="cs"/>
                <w:b/>
                <w:bCs/>
                <w:sz w:val="30"/>
                <w:szCs w:val="30"/>
                <w:rtl/>
                <w:lang w:bidi="ar-IQ"/>
              </w:rPr>
              <w:t>إ</w:t>
            </w:r>
            <w:r w:rsidRPr="00432104">
              <w:rPr>
                <w:rFonts w:asciiTheme="majorBidi" w:hAnsiTheme="majorBidi"/>
                <w:b/>
                <w:bCs/>
                <w:sz w:val="30"/>
                <w:szCs w:val="30"/>
                <w:rtl/>
                <w:lang w:bidi="ar-IQ"/>
              </w:rPr>
              <w:t>ني</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تأملت</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الن</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وى فوجدت</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ها</w:t>
            </w:r>
            <w:r w:rsidRPr="00432104">
              <w:rPr>
                <w:rFonts w:asciiTheme="majorBidi" w:hAnsiTheme="majorBidi"/>
                <w:b/>
                <w:bCs/>
                <w:sz w:val="30"/>
                <w:szCs w:val="30"/>
                <w:rtl/>
                <w:lang w:bidi="ar-IQ"/>
              </w:rPr>
              <w:br/>
              <w:t>لا ت</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خذيني بالز</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مان فليس لي</w:t>
            </w:r>
            <w:r w:rsidRPr="00432104">
              <w:rPr>
                <w:rFonts w:asciiTheme="majorBidi" w:hAnsiTheme="majorBidi"/>
                <w:b/>
                <w:bCs/>
                <w:sz w:val="30"/>
                <w:szCs w:val="30"/>
                <w:rtl/>
                <w:lang w:bidi="ar-IQ"/>
              </w:rPr>
              <w:br/>
              <w:t>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زاحف</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يام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ث</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ع</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ب</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ا</w:t>
            </w:r>
            <w:r w:rsidRPr="00432104">
              <w:rPr>
                <w:rFonts w:asciiTheme="majorBidi" w:hAnsiTheme="majorBidi" w:hint="cs"/>
                <w:b/>
                <w:bCs/>
                <w:sz w:val="30"/>
                <w:szCs w:val="30"/>
                <w:rtl/>
                <w:lang w:bidi="ar-IQ"/>
              </w:rPr>
              <w:t xml:space="preserve"> </w:t>
            </w:r>
            <w:r w:rsidRPr="00432104">
              <w:rPr>
                <w:rFonts w:asciiTheme="majorBidi" w:hAnsiTheme="majorBidi"/>
                <w:b/>
                <w:bCs/>
                <w:sz w:val="30"/>
                <w:szCs w:val="30"/>
                <w:rtl/>
                <w:lang w:bidi="ar-IQ"/>
              </w:rPr>
              <w:t>لها</w:t>
            </w:r>
            <w:r w:rsidRPr="00432104">
              <w:rPr>
                <w:rFonts w:asciiTheme="majorBidi" w:hAnsiTheme="majorBidi"/>
                <w:b/>
                <w:bCs/>
                <w:sz w:val="30"/>
                <w:szCs w:val="30"/>
                <w:rtl/>
                <w:lang w:bidi="ar-IQ"/>
              </w:rPr>
              <w:br/>
              <w:t>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كان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ر</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عى عزمه</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وهمومه</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ل</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00AF6260" w:rsidRPr="00432104">
              <w:rPr>
                <w:rFonts w:asciiTheme="majorBidi" w:hAnsiTheme="majorBidi" w:hint="cs"/>
                <w:b/>
                <w:bCs/>
                <w:sz w:val="30"/>
                <w:szCs w:val="30"/>
                <w:rtl/>
                <w:lang w:bidi="ar-IQ"/>
              </w:rPr>
              <w:t>ج</w:t>
            </w:r>
            <w:r w:rsidR="009173C8" w:rsidRPr="00432104">
              <w:rPr>
                <w:rFonts w:asciiTheme="majorBidi" w:hAnsiTheme="majorBidi" w:hint="cs"/>
                <w:b/>
                <w:bCs/>
                <w:sz w:val="30"/>
                <w:szCs w:val="30"/>
                <w:rtl/>
                <w:lang w:bidi="ar-IQ"/>
              </w:rPr>
              <w:t>َ</w:t>
            </w:r>
            <w:r w:rsidRPr="00432104">
              <w:rPr>
                <w:rFonts w:asciiTheme="majorBidi" w:hAnsiTheme="majorBidi" w:hint="cs"/>
                <w:b/>
                <w:bCs/>
                <w:sz w:val="30"/>
                <w:szCs w:val="30"/>
                <w:rtl/>
                <w:lang w:bidi="ar-IQ"/>
              </w:rPr>
              <w:t>از</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سلطان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الق</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وع</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وح</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ك</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t>الر</w:t>
            </w:r>
            <w:r w:rsidR="00A2355C">
              <w:rPr>
                <w:rFonts w:asciiTheme="majorBidi" w:hAnsiTheme="majorBidi" w:hint="cs"/>
                <w:b/>
                <w:bCs/>
                <w:sz w:val="30"/>
                <w:szCs w:val="30"/>
                <w:rtl/>
                <w:lang w:bidi="ar-IQ"/>
              </w:rPr>
              <w:t>ّ</w:t>
            </w:r>
            <w:r w:rsidRPr="00432104">
              <w:rPr>
                <w:rFonts w:asciiTheme="majorBidi" w:hAnsiTheme="majorBidi"/>
                <w:b/>
                <w:bCs/>
                <w:sz w:val="30"/>
                <w:szCs w:val="30"/>
                <w:rtl/>
                <w:lang w:bidi="ar-IQ"/>
              </w:rPr>
              <w:t>ز</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ق</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لا تكمد</w:t>
            </w:r>
            <w:r w:rsidR="009173C8" w:rsidRPr="00432104">
              <w:rPr>
                <w:rFonts w:asciiTheme="majorBidi" w:hAnsiTheme="majorBidi" w:hint="cs"/>
                <w:b/>
                <w:bCs/>
                <w:sz w:val="30"/>
                <w:szCs w:val="30"/>
                <w:rtl/>
                <w:lang w:bidi="ar-IQ"/>
              </w:rPr>
              <w:t>ْ عليهِ</w:t>
            </w:r>
            <w:r w:rsidRPr="00432104">
              <w:rPr>
                <w:rFonts w:asciiTheme="majorBidi" w:hAnsiTheme="majorBidi"/>
                <w:b/>
                <w:bCs/>
                <w:sz w:val="30"/>
                <w:szCs w:val="30"/>
                <w:rtl/>
                <w:lang w:bidi="ar-IQ"/>
              </w:rPr>
              <w:t xml:space="preserve">  فإن</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7493B">
            <w:pPr>
              <w:bidi/>
              <w:rPr>
                <w:rFonts w:asciiTheme="majorBidi" w:hAnsiTheme="majorBidi"/>
                <w:b/>
                <w:bCs/>
                <w:sz w:val="30"/>
                <w:szCs w:val="30"/>
                <w:rtl/>
                <w:lang w:bidi="ar-IQ"/>
              </w:rPr>
            </w:pPr>
          </w:p>
        </w:tc>
        <w:tc>
          <w:tcPr>
            <w:tcW w:w="4077" w:type="dxa"/>
            <w:shd w:val="clear" w:color="auto" w:fill="auto"/>
          </w:tcPr>
          <w:p w:rsidR="00B51CD1" w:rsidRPr="00455E27" w:rsidRDefault="00B51CD1" w:rsidP="009173C8">
            <w:pPr>
              <w:bidi/>
              <w:ind w:left="0" w:firstLine="0"/>
              <w:rPr>
                <w:rFonts w:asciiTheme="majorBidi" w:hAnsiTheme="majorBidi"/>
                <w:b/>
                <w:bCs/>
                <w:sz w:val="2"/>
                <w:szCs w:val="2"/>
                <w:rtl/>
                <w:lang w:bidi="ar-IQ"/>
              </w:rPr>
            </w:pPr>
            <w:r w:rsidRPr="00432104">
              <w:rPr>
                <w:rFonts w:asciiTheme="majorBidi" w:hAnsiTheme="majorBidi"/>
                <w:b/>
                <w:bCs/>
                <w:sz w:val="30"/>
                <w:szCs w:val="30"/>
                <w:rtl/>
                <w:lang w:bidi="ar-IQ"/>
              </w:rPr>
              <w:t>سيفا</w:t>
            </w:r>
            <w:r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عليَّ مع الهوى </w:t>
            </w:r>
            <w:r w:rsidRPr="00432104">
              <w:rPr>
                <w:rFonts w:asciiTheme="majorBidi" w:hAnsiTheme="majorBidi" w:hint="cs"/>
                <w:b/>
                <w:bCs/>
                <w:sz w:val="30"/>
                <w:szCs w:val="30"/>
                <w:rtl/>
                <w:lang w:bidi="ar-IQ"/>
              </w:rPr>
              <w:t>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سلولا</w:t>
            </w:r>
            <w:r w:rsidRPr="00432104">
              <w:rPr>
                <w:rFonts w:asciiTheme="majorBidi" w:hAnsiTheme="majorBidi"/>
                <w:b/>
                <w:bCs/>
                <w:sz w:val="30"/>
                <w:szCs w:val="30"/>
                <w:rtl/>
                <w:lang w:bidi="ar-IQ"/>
              </w:rPr>
              <w:br/>
              <w:t>ت</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ب</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عاً</w:t>
            </w:r>
            <w:r w:rsidRPr="00432104">
              <w:rPr>
                <w:rFonts w:asciiTheme="majorBidi" w:hAnsiTheme="majorBidi" w:hint="cs"/>
                <w:b/>
                <w:bCs/>
                <w:sz w:val="30"/>
                <w:szCs w:val="30"/>
                <w:rtl/>
                <w:lang w:bidi="ar-IQ"/>
              </w:rPr>
              <w:t xml:space="preserve"> </w:t>
            </w:r>
            <w:r w:rsidRPr="00432104">
              <w:rPr>
                <w:rFonts w:asciiTheme="majorBidi" w:hAnsiTheme="majorBidi"/>
                <w:b/>
                <w:bCs/>
                <w:sz w:val="30"/>
                <w:szCs w:val="30"/>
                <w:rtl/>
                <w:lang w:bidi="ar-IQ"/>
              </w:rPr>
              <w:t>ول</w:t>
            </w:r>
            <w:r w:rsidRPr="00432104">
              <w:rPr>
                <w:rFonts w:asciiTheme="majorBidi" w:hAnsiTheme="majorBidi" w:hint="cs"/>
                <w:b/>
                <w:bCs/>
                <w:sz w:val="30"/>
                <w:szCs w:val="30"/>
                <w:rtl/>
                <w:lang w:bidi="ar-IQ"/>
              </w:rPr>
              <w:t>س</w:t>
            </w:r>
            <w:r w:rsidRPr="00432104">
              <w:rPr>
                <w:rFonts w:asciiTheme="majorBidi" w:hAnsiTheme="majorBidi"/>
                <w:b/>
                <w:bCs/>
                <w:sz w:val="30"/>
                <w:szCs w:val="30"/>
                <w:rtl/>
                <w:lang w:bidi="ar-IQ"/>
              </w:rPr>
              <w:t>ت على الز</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مان كف</w:t>
            </w:r>
            <w:r w:rsidRPr="00432104">
              <w:rPr>
                <w:rFonts w:asciiTheme="majorBidi" w:hAnsiTheme="majorBidi" w:hint="cs"/>
                <w:b/>
                <w:bCs/>
                <w:sz w:val="30"/>
                <w:szCs w:val="30"/>
                <w:rtl/>
                <w:lang w:bidi="ar-IQ"/>
              </w:rPr>
              <w:t>ي</w:t>
            </w:r>
            <w:r w:rsidRPr="00432104">
              <w:rPr>
                <w:rFonts w:asciiTheme="majorBidi" w:hAnsiTheme="majorBidi"/>
                <w:b/>
                <w:bCs/>
                <w:sz w:val="30"/>
                <w:szCs w:val="30"/>
                <w:rtl/>
                <w:lang w:bidi="ar-IQ"/>
              </w:rPr>
              <w:t>لا</w:t>
            </w:r>
            <w:r w:rsidRPr="00432104">
              <w:rPr>
                <w:rFonts w:asciiTheme="majorBidi" w:hAnsiTheme="majorBidi"/>
                <w:b/>
                <w:bCs/>
                <w:sz w:val="30"/>
                <w:szCs w:val="30"/>
                <w:rtl/>
                <w:lang w:bidi="ar-IQ"/>
              </w:rPr>
              <w:br/>
              <w:t>غير</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القناعة</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لم ي</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ز</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proofErr w:type="spellStart"/>
            <w:r w:rsidRPr="00432104">
              <w:rPr>
                <w:rFonts w:asciiTheme="majorBidi" w:hAnsiTheme="majorBidi"/>
                <w:b/>
                <w:bCs/>
                <w:sz w:val="30"/>
                <w:szCs w:val="30"/>
                <w:rtl/>
                <w:lang w:bidi="ar-IQ"/>
              </w:rPr>
              <w:t>م</w:t>
            </w:r>
            <w:r w:rsidR="009173C8" w:rsidRPr="00432104">
              <w:rPr>
                <w:rFonts w:asciiTheme="majorBidi" w:hAnsiTheme="majorBidi" w:hint="cs"/>
                <w:b/>
                <w:bCs/>
                <w:sz w:val="30"/>
                <w:szCs w:val="30"/>
                <w:rtl/>
                <w:lang w:bidi="ar-IQ"/>
              </w:rPr>
              <w:t>فلو</w:t>
            </w:r>
            <w:r w:rsidRPr="00432104">
              <w:rPr>
                <w:rFonts w:asciiTheme="majorBidi" w:hAnsiTheme="majorBidi"/>
                <w:b/>
                <w:bCs/>
                <w:sz w:val="30"/>
                <w:szCs w:val="30"/>
                <w:rtl/>
                <w:lang w:bidi="ar-IQ"/>
              </w:rPr>
              <w:t>لا</w:t>
            </w:r>
            <w:proofErr w:type="spellEnd"/>
            <w:r w:rsidRPr="00432104">
              <w:rPr>
                <w:rFonts w:asciiTheme="majorBidi" w:hAnsiTheme="majorBidi"/>
                <w:b/>
                <w:bCs/>
                <w:sz w:val="30"/>
                <w:szCs w:val="30"/>
                <w:rtl/>
                <w:lang w:bidi="ar-IQ"/>
              </w:rPr>
              <w:br/>
              <w:t>ر</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و</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ض</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ال</w:t>
            </w:r>
            <w:r w:rsidRPr="00432104">
              <w:rPr>
                <w:rFonts w:asciiTheme="majorBidi" w:hAnsiTheme="majorBidi" w:hint="cs"/>
                <w:b/>
                <w:bCs/>
                <w:sz w:val="30"/>
                <w:szCs w:val="30"/>
                <w:rtl/>
                <w:lang w:bidi="ar-IQ"/>
              </w:rPr>
              <w:t>أ</w:t>
            </w:r>
            <w:r w:rsidRPr="00432104">
              <w:rPr>
                <w:rFonts w:asciiTheme="majorBidi" w:hAnsiTheme="majorBidi"/>
                <w:b/>
                <w:bCs/>
                <w:sz w:val="30"/>
                <w:szCs w:val="30"/>
                <w:rtl/>
                <w:lang w:bidi="ar-IQ"/>
              </w:rPr>
              <w:t>ماني ل</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م</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يزل مهزولا</w:t>
            </w:r>
            <w:r w:rsidRPr="00432104">
              <w:rPr>
                <w:rFonts w:asciiTheme="majorBidi" w:hAnsiTheme="majorBidi"/>
                <w:b/>
                <w:bCs/>
                <w:sz w:val="30"/>
                <w:szCs w:val="30"/>
                <w:rtl/>
                <w:lang w:bidi="ar-IQ"/>
              </w:rPr>
              <w:br/>
              <w:t>في الخ</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ل</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ق</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ما كان القليل</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قليل</w:t>
            </w:r>
            <w:r w:rsidRPr="00432104">
              <w:rPr>
                <w:rFonts w:asciiTheme="majorBidi" w:hAnsiTheme="majorBidi" w:hint="cs"/>
                <w:b/>
                <w:bCs/>
                <w:sz w:val="30"/>
                <w:szCs w:val="30"/>
                <w:rtl/>
                <w:lang w:bidi="ar-IQ"/>
              </w:rPr>
              <w:t>ا</w:t>
            </w:r>
            <w:r w:rsidRPr="00432104">
              <w:rPr>
                <w:rFonts w:asciiTheme="majorBidi" w:hAnsiTheme="majorBidi"/>
                <w:b/>
                <w:bCs/>
                <w:sz w:val="30"/>
                <w:szCs w:val="30"/>
                <w:rtl/>
                <w:lang w:bidi="ar-IQ"/>
              </w:rPr>
              <w:br/>
              <w:t xml:space="preserve">يأتي ولم </w:t>
            </w:r>
            <w:r w:rsidRPr="00432104">
              <w:rPr>
                <w:rFonts w:asciiTheme="majorBidi" w:hAnsiTheme="majorBidi" w:hint="cs"/>
                <w:b/>
                <w:bCs/>
                <w:sz w:val="30"/>
                <w:szCs w:val="30"/>
                <w:rtl/>
                <w:lang w:bidi="ar-IQ"/>
              </w:rPr>
              <w:t>تبعث</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hint="cs"/>
                <w:b/>
                <w:bCs/>
                <w:sz w:val="30"/>
                <w:szCs w:val="30"/>
                <w:rtl/>
                <w:lang w:bidi="ar-IQ"/>
              </w:rPr>
              <w:t>إ</w:t>
            </w:r>
            <w:r w:rsidRPr="00432104">
              <w:rPr>
                <w:rFonts w:asciiTheme="majorBidi" w:hAnsiTheme="majorBidi"/>
                <w:b/>
                <w:bCs/>
                <w:sz w:val="30"/>
                <w:szCs w:val="30"/>
                <w:rtl/>
                <w:lang w:bidi="ar-IQ"/>
              </w:rPr>
              <w:t>ليه رسولا</w:t>
            </w:r>
            <w:r w:rsidRPr="00432104">
              <w:rPr>
                <w:rFonts w:ascii="Simplified Arabic" w:hAnsi="Simplified Arabic" w:hint="cs"/>
                <w:b/>
                <w:bCs/>
                <w:sz w:val="30"/>
                <w:szCs w:val="30"/>
                <w:vertAlign w:val="superscript"/>
                <w:rtl/>
                <w:lang w:bidi="ar-IQ"/>
              </w:rPr>
              <w:t>(</w:t>
            </w:r>
            <w:r w:rsidRPr="00432104">
              <w:rPr>
                <w:rStyle w:val="ab"/>
                <w:rFonts w:ascii="Simplified Arabic" w:hAnsi="Simplified Arabic"/>
                <w:b/>
                <w:bCs/>
                <w:sz w:val="30"/>
                <w:szCs w:val="30"/>
                <w:rtl/>
                <w:lang w:bidi="ar-IQ"/>
              </w:rPr>
              <w:endnoteReference w:id="162"/>
            </w:r>
            <w:r w:rsidRPr="00432104">
              <w:rPr>
                <w:rFonts w:ascii="Simplified Arabic" w:hAnsi="Simplified Arabic" w:hint="cs"/>
                <w:b/>
                <w:bCs/>
                <w:sz w:val="30"/>
                <w:szCs w:val="30"/>
                <w:vertAlign w:val="superscript"/>
                <w:rtl/>
                <w:lang w:bidi="ar-IQ"/>
              </w:rPr>
              <w:t>)</w:t>
            </w:r>
            <w:r w:rsidRPr="00432104">
              <w:rPr>
                <w:rFonts w:asciiTheme="majorBidi" w:hAnsiTheme="majorBidi" w:hint="cs"/>
                <w:b/>
                <w:bCs/>
                <w:sz w:val="30"/>
                <w:szCs w:val="30"/>
                <w:rtl/>
                <w:lang w:bidi="ar-IQ"/>
              </w:rPr>
              <w:t xml:space="preserve"> </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r>
    </w:tbl>
    <w:p w:rsidR="00B51CD1" w:rsidRPr="00D73CD3" w:rsidRDefault="00B51CD1" w:rsidP="00257BAC">
      <w:pPr>
        <w:bidi/>
        <w:ind w:left="0" w:firstLine="369"/>
        <w:rPr>
          <w:rFonts w:asciiTheme="majorBidi" w:hAnsiTheme="majorBidi"/>
          <w:sz w:val="28"/>
          <w:szCs w:val="28"/>
          <w:rtl/>
          <w:lang w:bidi="ar-IQ"/>
        </w:rPr>
      </w:pPr>
      <w:r w:rsidRPr="00D73CD3">
        <w:rPr>
          <w:rFonts w:asciiTheme="majorBidi" w:hAnsiTheme="majorBidi"/>
          <w:sz w:val="28"/>
          <w:szCs w:val="28"/>
          <w:rtl/>
          <w:lang w:bidi="ar-IQ"/>
        </w:rPr>
        <w:t>بصفوة التطل</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عات وخلاصة ال</w:t>
      </w:r>
      <w:r w:rsidRPr="00D73CD3">
        <w:rPr>
          <w:rFonts w:asciiTheme="majorBidi" w:hAnsiTheme="majorBidi" w:hint="cs"/>
          <w:sz w:val="28"/>
          <w:szCs w:val="28"/>
          <w:rtl/>
          <w:lang w:bidi="ar-IQ"/>
        </w:rPr>
        <w:t>أ</w:t>
      </w:r>
      <w:r w:rsidRPr="00D73CD3">
        <w:rPr>
          <w:rFonts w:asciiTheme="majorBidi" w:hAnsiTheme="majorBidi"/>
          <w:sz w:val="28"/>
          <w:szCs w:val="28"/>
          <w:rtl/>
          <w:lang w:bidi="ar-IQ"/>
        </w:rPr>
        <w:t>سفار حد</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ثنا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بو تمام. نوى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خذ </w:t>
      </w:r>
      <w:r w:rsidRPr="00D73CD3">
        <w:rPr>
          <w:rFonts w:asciiTheme="majorBidi" w:hAnsiTheme="majorBidi" w:hint="cs"/>
          <w:sz w:val="28"/>
          <w:szCs w:val="28"/>
          <w:rtl/>
          <w:lang w:bidi="ar-IQ"/>
        </w:rPr>
        <w:t>ي</w:t>
      </w:r>
      <w:r w:rsidRPr="00D73CD3">
        <w:rPr>
          <w:rFonts w:asciiTheme="majorBidi" w:hAnsiTheme="majorBidi"/>
          <w:sz w:val="28"/>
          <w:szCs w:val="28"/>
          <w:rtl/>
          <w:lang w:bidi="ar-IQ"/>
        </w:rPr>
        <w:t>قل</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به يميناً وشمالاً، متأم</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لاً </w:t>
      </w:r>
      <w:r w:rsidRPr="00D73CD3">
        <w:rPr>
          <w:rFonts w:asciiTheme="majorBidi" w:hAnsiTheme="majorBidi" w:hint="cs"/>
          <w:sz w:val="28"/>
          <w:szCs w:val="28"/>
          <w:rtl/>
          <w:lang w:bidi="ar-IQ"/>
        </w:rPr>
        <w:t>أ</w:t>
      </w:r>
      <w:r w:rsidRPr="00D73CD3">
        <w:rPr>
          <w:rFonts w:asciiTheme="majorBidi" w:hAnsiTheme="majorBidi"/>
          <w:sz w:val="28"/>
          <w:szCs w:val="28"/>
          <w:rtl/>
          <w:lang w:bidi="ar-IQ"/>
        </w:rPr>
        <w:t>بعاده، ليخرج بنتيجة ، هي أنّ (الن</w:t>
      </w:r>
      <w:r w:rsidRPr="00D73CD3">
        <w:rPr>
          <w:rFonts w:asciiTheme="majorBidi" w:hAnsiTheme="majorBidi" w:hint="cs"/>
          <w:sz w:val="28"/>
          <w:szCs w:val="28"/>
          <w:rtl/>
          <w:lang w:bidi="ar-IQ"/>
        </w:rPr>
        <w:t>َّ</w:t>
      </w:r>
      <w:r w:rsidRPr="00D73CD3">
        <w:rPr>
          <w:rFonts w:asciiTheme="majorBidi" w:hAnsiTheme="majorBidi"/>
          <w:sz w:val="28"/>
          <w:szCs w:val="28"/>
          <w:rtl/>
          <w:lang w:bidi="ar-IQ"/>
        </w:rPr>
        <w:t>وى، والهوى) حليفان تعاضدا عليه</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وكأن</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هم</w:t>
      </w:r>
      <w:r w:rsidRPr="00D73CD3">
        <w:rPr>
          <w:rFonts w:asciiTheme="majorBidi" w:hAnsiTheme="majorBidi" w:hint="cs"/>
          <w:sz w:val="28"/>
          <w:szCs w:val="28"/>
          <w:rtl/>
          <w:lang w:bidi="ar-IQ"/>
        </w:rPr>
        <w:t>ّ</w:t>
      </w:r>
      <w:r w:rsidRPr="00D73CD3">
        <w:rPr>
          <w:rFonts w:asciiTheme="majorBidi" w:hAnsiTheme="majorBidi"/>
          <w:sz w:val="28"/>
          <w:szCs w:val="28"/>
          <w:rtl/>
          <w:lang w:bidi="ar-IQ"/>
        </w:rPr>
        <w:t>ا السيف المسلول، في نصّ</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"يتألف من مخي</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لات، تؤثر في النفس قبضاً و</w:t>
      </w:r>
      <w:r w:rsidRPr="00D73CD3">
        <w:rPr>
          <w:rFonts w:asciiTheme="majorBidi" w:hAnsiTheme="majorBidi" w:hint="cs"/>
          <w:sz w:val="28"/>
          <w:szCs w:val="28"/>
          <w:rtl/>
          <w:lang w:bidi="ar-IQ"/>
        </w:rPr>
        <w:t>بسطاً</w:t>
      </w:r>
      <w:r w:rsidRPr="00D73CD3">
        <w:rPr>
          <w:rFonts w:asciiTheme="majorBidi" w:hAnsiTheme="majorBidi"/>
          <w:sz w:val="28"/>
          <w:szCs w:val="28"/>
          <w:rtl/>
          <w:lang w:bidi="ar-IQ"/>
        </w:rPr>
        <w:t>، وتدعو إلى الرض</w:t>
      </w:r>
      <w:r w:rsidR="009173C8" w:rsidRPr="00D73CD3">
        <w:rPr>
          <w:rFonts w:asciiTheme="majorBidi" w:hAnsiTheme="majorBidi" w:hint="cs"/>
          <w:sz w:val="28"/>
          <w:szCs w:val="28"/>
          <w:rtl/>
          <w:lang w:bidi="ar-IQ"/>
        </w:rPr>
        <w:t>ا</w:t>
      </w:r>
      <w:r w:rsidRPr="00D73CD3">
        <w:rPr>
          <w:rFonts w:asciiTheme="majorBidi" w:hAnsiTheme="majorBidi"/>
          <w:sz w:val="28"/>
          <w:szCs w:val="28"/>
          <w:rtl/>
          <w:lang w:bidi="ar-IQ"/>
        </w:rPr>
        <w:t xml:space="preserve"> أو السخط"</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63"/>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وبصورة </w:t>
      </w:r>
      <w:r w:rsidRPr="00D73CD3">
        <w:rPr>
          <w:rFonts w:asciiTheme="majorBidi" w:hAnsiTheme="majorBidi" w:hint="cs"/>
          <w:sz w:val="28"/>
          <w:szCs w:val="28"/>
          <w:rtl/>
          <w:lang w:bidi="ar-IQ"/>
        </w:rPr>
        <w:t>تس</w:t>
      </w:r>
      <w:r w:rsidRPr="00D73CD3">
        <w:rPr>
          <w:rFonts w:asciiTheme="majorBidi" w:hAnsiTheme="majorBidi"/>
          <w:sz w:val="28"/>
          <w:szCs w:val="28"/>
          <w:rtl/>
          <w:lang w:bidi="ar-IQ"/>
        </w:rPr>
        <w:t xml:space="preserve">رع فيها الخطى </w:t>
      </w:r>
      <w:r w:rsidRPr="00D73CD3">
        <w:rPr>
          <w:rFonts w:asciiTheme="majorBidi" w:hAnsiTheme="majorBidi" w:hint="cs"/>
          <w:sz w:val="28"/>
          <w:szCs w:val="28"/>
          <w:rtl/>
          <w:lang w:bidi="ar-IQ"/>
        </w:rPr>
        <w:t>ن</w:t>
      </w:r>
      <w:r w:rsidRPr="00D73CD3">
        <w:rPr>
          <w:rFonts w:asciiTheme="majorBidi" w:hAnsiTheme="majorBidi"/>
          <w:sz w:val="28"/>
          <w:szCs w:val="28"/>
          <w:rtl/>
          <w:lang w:bidi="ar-IQ"/>
        </w:rPr>
        <w:t xml:space="preserve">لحظ انتقال الشاعر من حالة خاصة إلى </w:t>
      </w:r>
      <w:r w:rsidR="009173C8" w:rsidRPr="00D73CD3">
        <w:rPr>
          <w:rFonts w:asciiTheme="majorBidi" w:hAnsiTheme="majorBidi"/>
          <w:sz w:val="28"/>
          <w:szCs w:val="28"/>
          <w:rtl/>
          <w:lang w:bidi="ar-IQ"/>
        </w:rPr>
        <w:t>حالة عامة</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 xml:space="preserve">بيتان </w:t>
      </w:r>
      <w:r w:rsidRPr="00D73CD3">
        <w:rPr>
          <w:rFonts w:asciiTheme="majorBidi" w:hAnsiTheme="majorBidi"/>
          <w:sz w:val="28"/>
          <w:szCs w:val="28"/>
          <w:rtl/>
          <w:lang w:bidi="ar-IQ"/>
        </w:rPr>
        <w:t>تعقبه</w:t>
      </w:r>
      <w:r w:rsidRPr="00D73CD3">
        <w:rPr>
          <w:rFonts w:asciiTheme="majorBidi" w:hAnsiTheme="majorBidi" w:hint="cs"/>
          <w:sz w:val="28"/>
          <w:szCs w:val="28"/>
          <w:rtl/>
          <w:lang w:bidi="ar-IQ"/>
        </w:rPr>
        <w:t>م</w:t>
      </w:r>
      <w:r w:rsidRPr="00D73CD3">
        <w:rPr>
          <w:rFonts w:asciiTheme="majorBidi" w:hAnsiTheme="majorBidi"/>
          <w:sz w:val="28"/>
          <w:szCs w:val="28"/>
          <w:rtl/>
          <w:lang w:bidi="ar-IQ"/>
        </w:rPr>
        <w:t xml:space="preserve">ا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بيات </w:t>
      </w:r>
      <w:r w:rsidRPr="00D73CD3">
        <w:rPr>
          <w:rFonts w:asciiTheme="majorBidi" w:hAnsiTheme="majorBidi" w:hint="cs"/>
          <w:sz w:val="28"/>
          <w:szCs w:val="28"/>
          <w:rtl/>
          <w:lang w:bidi="ar-IQ"/>
        </w:rPr>
        <w:t>أ</w:t>
      </w:r>
      <w:r w:rsidRPr="00D73CD3">
        <w:rPr>
          <w:rFonts w:asciiTheme="majorBidi" w:hAnsiTheme="majorBidi"/>
          <w:sz w:val="28"/>
          <w:szCs w:val="28"/>
          <w:rtl/>
          <w:lang w:bidi="ar-IQ"/>
        </w:rPr>
        <w:t>ربعة حكمية ، القناعة بما تهب للمرء الحيا</w:t>
      </w:r>
      <w:r w:rsidR="00257BAC" w:rsidRPr="00D73CD3">
        <w:rPr>
          <w:rFonts w:asciiTheme="majorBidi" w:hAnsiTheme="majorBidi" w:hint="cs"/>
          <w:sz w:val="28"/>
          <w:szCs w:val="28"/>
          <w:rtl/>
          <w:lang w:bidi="ar-IQ"/>
        </w:rPr>
        <w:t>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وعدم </w:t>
      </w:r>
      <w:proofErr w:type="spellStart"/>
      <w:r w:rsidRPr="00D73CD3">
        <w:rPr>
          <w:rFonts w:asciiTheme="majorBidi" w:hAnsiTheme="majorBidi"/>
          <w:sz w:val="28"/>
          <w:szCs w:val="28"/>
          <w:rtl/>
          <w:lang w:bidi="ar-IQ"/>
        </w:rPr>
        <w:t>التفيؤ</w:t>
      </w:r>
      <w:proofErr w:type="spellEnd"/>
      <w:r w:rsidRPr="00D73CD3">
        <w:rPr>
          <w:rFonts w:asciiTheme="majorBidi" w:hAnsiTheme="majorBidi"/>
          <w:sz w:val="28"/>
          <w:szCs w:val="28"/>
          <w:rtl/>
          <w:lang w:bidi="ar-IQ"/>
        </w:rPr>
        <w:t xml:space="preserve"> في ظلال ال</w:t>
      </w:r>
      <w:r w:rsidRPr="00D73CD3">
        <w:rPr>
          <w:rFonts w:asciiTheme="majorBidi" w:hAnsiTheme="majorBidi" w:hint="cs"/>
          <w:sz w:val="28"/>
          <w:szCs w:val="28"/>
          <w:rtl/>
          <w:lang w:bidi="ar-IQ"/>
        </w:rPr>
        <w:t>آ</w:t>
      </w:r>
      <w:r w:rsidRPr="00D73CD3">
        <w:rPr>
          <w:rFonts w:asciiTheme="majorBidi" w:hAnsiTheme="majorBidi"/>
          <w:sz w:val="28"/>
          <w:szCs w:val="28"/>
          <w:rtl/>
          <w:lang w:bidi="ar-IQ"/>
        </w:rPr>
        <w:t>مال</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وبذلك يؤسس </w:t>
      </w:r>
      <w:r w:rsidRPr="00D73CD3">
        <w:rPr>
          <w:rFonts w:asciiTheme="majorBidi" w:hAnsiTheme="majorBidi" w:hint="cs"/>
          <w:sz w:val="28"/>
          <w:szCs w:val="28"/>
          <w:rtl/>
          <w:lang w:bidi="ar-IQ"/>
        </w:rPr>
        <w:t>أ</w:t>
      </w:r>
      <w:r w:rsidRPr="00D73CD3">
        <w:rPr>
          <w:rFonts w:asciiTheme="majorBidi" w:hAnsiTheme="majorBidi"/>
          <w:sz w:val="28"/>
          <w:szCs w:val="28"/>
          <w:rtl/>
          <w:lang w:bidi="ar-IQ"/>
        </w:rPr>
        <w:t>بو تمام واقعاً ي</w:t>
      </w:r>
      <w:r w:rsidRPr="00D73CD3">
        <w:rPr>
          <w:rFonts w:asciiTheme="majorBidi" w:hAnsiTheme="majorBidi" w:hint="cs"/>
          <w:sz w:val="28"/>
          <w:szCs w:val="28"/>
          <w:rtl/>
          <w:lang w:bidi="ar-IQ"/>
        </w:rPr>
        <w:t>ت</w:t>
      </w:r>
      <w:r w:rsidRPr="00D73CD3">
        <w:rPr>
          <w:rFonts w:asciiTheme="majorBidi" w:hAnsiTheme="majorBidi"/>
          <w:sz w:val="28"/>
          <w:szCs w:val="28"/>
          <w:rtl/>
          <w:lang w:bidi="ar-IQ"/>
        </w:rPr>
        <w:t>سم بالعمومية</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في ضوء حالة خاصة.</w:t>
      </w:r>
    </w:p>
    <w:p w:rsidR="00B51CD1" w:rsidRPr="00D73CD3" w:rsidRDefault="00B51CD1" w:rsidP="00AF6260">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وإذا </w:t>
      </w:r>
      <w:r w:rsidRPr="00D73CD3">
        <w:rPr>
          <w:rFonts w:asciiTheme="majorBidi" w:hAnsiTheme="majorBidi" w:hint="cs"/>
          <w:sz w:val="28"/>
          <w:szCs w:val="28"/>
          <w:rtl/>
          <w:lang w:bidi="ar-IQ"/>
        </w:rPr>
        <w:t>أسس</w:t>
      </w:r>
      <w:r w:rsidRPr="00D73CD3">
        <w:rPr>
          <w:rFonts w:asciiTheme="majorBidi" w:hAnsiTheme="majorBidi"/>
          <w:sz w:val="28"/>
          <w:szCs w:val="28"/>
          <w:rtl/>
          <w:lang w:bidi="ar-IQ"/>
        </w:rPr>
        <w:t xml:space="preserve"> المثال قاعدة</w:t>
      </w:r>
      <w:r w:rsidR="00257BAC"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عامة في شعر الحكمة ، نقرأ الشا</w:t>
      </w:r>
      <w:r w:rsidRPr="00D73CD3">
        <w:rPr>
          <w:rFonts w:asciiTheme="majorBidi" w:hAnsiTheme="majorBidi" w:hint="cs"/>
          <w:sz w:val="28"/>
          <w:szCs w:val="28"/>
          <w:rtl/>
          <w:lang w:bidi="ar-IQ"/>
        </w:rPr>
        <w:t>هد</w:t>
      </w:r>
      <w:r w:rsidRPr="00D73CD3">
        <w:rPr>
          <w:rFonts w:asciiTheme="majorBidi" w:hAnsiTheme="majorBidi"/>
          <w:sz w:val="28"/>
          <w:szCs w:val="28"/>
          <w:rtl/>
          <w:lang w:bidi="ar-IQ"/>
        </w:rPr>
        <w:t xml:space="preserve"> ووظيف</w:t>
      </w:r>
      <w:r w:rsidRPr="00D73CD3">
        <w:rPr>
          <w:rFonts w:asciiTheme="majorBidi" w:hAnsiTheme="majorBidi" w:hint="cs"/>
          <w:sz w:val="28"/>
          <w:szCs w:val="28"/>
          <w:rtl/>
          <w:lang w:bidi="ar-IQ"/>
        </w:rPr>
        <w:t>تهُ</w:t>
      </w:r>
      <w:r w:rsidRPr="00D73CD3">
        <w:rPr>
          <w:rFonts w:asciiTheme="majorBidi" w:hAnsiTheme="majorBidi"/>
          <w:sz w:val="28"/>
          <w:szCs w:val="28"/>
          <w:rtl/>
          <w:lang w:bidi="ar-IQ"/>
        </w:rPr>
        <w:t xml:space="preserve"> </w:t>
      </w:r>
      <w:proofErr w:type="spellStart"/>
      <w:r w:rsidRPr="00D73CD3">
        <w:rPr>
          <w:rFonts w:asciiTheme="majorBidi" w:hAnsiTheme="majorBidi"/>
          <w:sz w:val="28"/>
          <w:szCs w:val="28"/>
          <w:rtl/>
          <w:lang w:bidi="ar-IQ"/>
        </w:rPr>
        <w:t>الدعمية</w:t>
      </w:r>
      <w:proofErr w:type="spellEnd"/>
      <w:r w:rsidRPr="00D73CD3">
        <w:rPr>
          <w:rFonts w:asciiTheme="majorBidi" w:hAnsiTheme="majorBidi"/>
          <w:sz w:val="28"/>
          <w:szCs w:val="28"/>
          <w:rtl/>
          <w:lang w:bidi="ar-IQ"/>
        </w:rPr>
        <w:t xml:space="preserve"> لقاعدة مؤسسة في</w:t>
      </w:r>
      <w:r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ال</w:t>
      </w:r>
      <w:r w:rsidR="00AF6260"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صل ، </w:t>
      </w:r>
      <w:r w:rsidR="00AF6260" w:rsidRPr="00D73CD3">
        <w:rPr>
          <w:rFonts w:asciiTheme="majorBidi" w:hAnsiTheme="majorBidi" w:hint="cs"/>
          <w:sz w:val="28"/>
          <w:szCs w:val="28"/>
          <w:rtl/>
          <w:lang w:bidi="ar-IQ"/>
        </w:rPr>
        <w:t>ذلك</w:t>
      </w:r>
      <w:r w:rsidRPr="00D73CD3">
        <w:rPr>
          <w:rFonts w:asciiTheme="majorBidi" w:hAnsiTheme="majorBidi"/>
          <w:sz w:val="28"/>
          <w:szCs w:val="28"/>
          <w:rtl/>
          <w:lang w:bidi="ar-IQ"/>
        </w:rPr>
        <w:t xml:space="preserve"> </w:t>
      </w:r>
      <w:r w:rsidRPr="00D73CD3">
        <w:rPr>
          <w:rFonts w:asciiTheme="majorBidi" w:hAnsiTheme="majorBidi" w:hint="cs"/>
          <w:sz w:val="28"/>
          <w:szCs w:val="28"/>
          <w:rtl/>
          <w:lang w:bidi="ar-IQ"/>
        </w:rPr>
        <w:t>"</w:t>
      </w:r>
      <w:r w:rsidRPr="00D73CD3">
        <w:rPr>
          <w:rFonts w:asciiTheme="majorBidi" w:hAnsiTheme="majorBidi"/>
          <w:sz w:val="28"/>
          <w:szCs w:val="28"/>
          <w:rtl/>
          <w:lang w:bidi="ar-IQ"/>
        </w:rPr>
        <w:t>أن</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الاستشهاد من شأنه أن يق</w:t>
      </w:r>
      <w:r w:rsidRPr="00D73CD3">
        <w:rPr>
          <w:rFonts w:asciiTheme="majorBidi" w:hAnsiTheme="majorBidi" w:hint="cs"/>
          <w:sz w:val="28"/>
          <w:szCs w:val="28"/>
          <w:rtl/>
          <w:lang w:bidi="ar-IQ"/>
        </w:rPr>
        <w:t>وّ</w:t>
      </w:r>
      <w:r w:rsidRPr="00D73CD3">
        <w:rPr>
          <w:rFonts w:asciiTheme="majorBidi" w:hAnsiTheme="majorBidi"/>
          <w:sz w:val="28"/>
          <w:szCs w:val="28"/>
          <w:rtl/>
          <w:lang w:bidi="ar-IQ"/>
        </w:rPr>
        <w:t>ي درجة التصديق بقاعدة ما معلومة، وذلك بتقديم حالات خاصة توض</w:t>
      </w:r>
      <w:r w:rsidRPr="00D73CD3">
        <w:rPr>
          <w:rFonts w:asciiTheme="majorBidi" w:hAnsiTheme="majorBidi" w:hint="cs"/>
          <w:sz w:val="28"/>
          <w:szCs w:val="28"/>
          <w:rtl/>
          <w:lang w:bidi="ar-IQ"/>
        </w:rPr>
        <w:t>ِّ</w:t>
      </w:r>
      <w:r w:rsidRPr="00D73CD3">
        <w:rPr>
          <w:rFonts w:asciiTheme="majorBidi" w:hAnsiTheme="majorBidi"/>
          <w:sz w:val="28"/>
          <w:szCs w:val="28"/>
          <w:rtl/>
          <w:lang w:bidi="ar-IQ"/>
        </w:rPr>
        <w:t>ح القول ذ</w:t>
      </w:r>
      <w:r w:rsidRPr="00D73CD3">
        <w:rPr>
          <w:rFonts w:asciiTheme="majorBidi" w:hAnsiTheme="majorBidi" w:hint="cs"/>
          <w:sz w:val="28"/>
          <w:szCs w:val="28"/>
          <w:rtl/>
          <w:lang w:bidi="ar-IQ"/>
        </w:rPr>
        <w:t>ا</w:t>
      </w:r>
      <w:r w:rsidRPr="00D73CD3">
        <w:rPr>
          <w:rFonts w:asciiTheme="majorBidi" w:hAnsiTheme="majorBidi"/>
          <w:sz w:val="28"/>
          <w:szCs w:val="28"/>
          <w:rtl/>
          <w:lang w:bidi="ar-IQ"/>
        </w:rPr>
        <w:t xml:space="preserve"> الطابع العام، وتق</w:t>
      </w:r>
      <w:r w:rsidRPr="00D73CD3">
        <w:rPr>
          <w:rFonts w:asciiTheme="majorBidi" w:hAnsiTheme="majorBidi" w:hint="cs"/>
          <w:sz w:val="28"/>
          <w:szCs w:val="28"/>
          <w:rtl/>
          <w:lang w:bidi="ar-IQ"/>
        </w:rPr>
        <w:t>و</w:t>
      </w:r>
      <w:r w:rsidRPr="00D73CD3">
        <w:rPr>
          <w:rFonts w:asciiTheme="majorBidi" w:hAnsiTheme="majorBidi"/>
          <w:sz w:val="28"/>
          <w:szCs w:val="28"/>
          <w:rtl/>
          <w:lang w:bidi="ar-IQ"/>
        </w:rPr>
        <w:t>ي حضور هذا القول في الذهن"</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64"/>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B51CD1" w:rsidRPr="00D73CD3" w:rsidRDefault="00B51CD1" w:rsidP="00B14FB8">
      <w:pPr>
        <w:bidi/>
        <w:rPr>
          <w:rFonts w:asciiTheme="majorBidi" w:hAnsiTheme="majorBidi"/>
          <w:sz w:val="28"/>
          <w:szCs w:val="28"/>
          <w:rtl/>
          <w:lang w:bidi="ar-IQ"/>
        </w:rPr>
      </w:pPr>
      <w:r w:rsidRPr="00D73CD3">
        <w:rPr>
          <w:rFonts w:asciiTheme="majorBidi" w:hAnsiTheme="majorBidi" w:hint="cs"/>
          <w:sz w:val="28"/>
          <w:szCs w:val="28"/>
          <w:rtl/>
          <w:lang w:bidi="ar-IQ"/>
        </w:rPr>
        <w:t xml:space="preserve">    </w:t>
      </w:r>
      <w:r w:rsidRPr="00D73CD3">
        <w:rPr>
          <w:rFonts w:asciiTheme="majorBidi" w:hAnsiTheme="majorBidi"/>
          <w:sz w:val="28"/>
          <w:szCs w:val="28"/>
          <w:rtl/>
          <w:lang w:bidi="ar-IQ"/>
        </w:rPr>
        <w:t xml:space="preserve">يقول المتنبي: </w:t>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r>
      <w:r w:rsidR="009173C8" w:rsidRPr="00D73CD3">
        <w:rPr>
          <w:rFonts w:asciiTheme="majorBidi" w:hAnsiTheme="majorBidi" w:hint="cs"/>
          <w:sz w:val="28"/>
          <w:szCs w:val="28"/>
          <w:rtl/>
          <w:lang w:bidi="ar-IQ"/>
        </w:rPr>
        <w:tab/>
        <w:t>[السريع]</w:t>
      </w:r>
    </w:p>
    <w:tbl>
      <w:tblPr>
        <w:bidiVisual/>
        <w:tblW w:w="0" w:type="auto"/>
        <w:tblLook w:val="04A0" w:firstRow="1" w:lastRow="0" w:firstColumn="1" w:lastColumn="0" w:noHBand="0" w:noVBand="1"/>
      </w:tblPr>
      <w:tblGrid>
        <w:gridCol w:w="4019"/>
        <w:gridCol w:w="426"/>
        <w:gridCol w:w="4077"/>
      </w:tblGrid>
      <w:tr w:rsidR="00B51CD1" w:rsidRPr="00432104" w:rsidTr="009D5146">
        <w:tc>
          <w:tcPr>
            <w:tcW w:w="4019" w:type="dxa"/>
            <w:shd w:val="clear" w:color="auto" w:fill="auto"/>
          </w:tcPr>
          <w:p w:rsidR="00B51CD1" w:rsidRPr="00455E27" w:rsidRDefault="00B51CD1" w:rsidP="00007589">
            <w:pPr>
              <w:bidi/>
              <w:jc w:val="lowKashida"/>
              <w:rPr>
                <w:rFonts w:asciiTheme="majorBidi" w:hAnsiTheme="majorBidi"/>
                <w:b/>
                <w:bCs/>
                <w:sz w:val="2"/>
                <w:szCs w:val="2"/>
                <w:rtl/>
                <w:lang w:bidi="ar-IQ"/>
              </w:rPr>
            </w:pPr>
            <w:r w:rsidRPr="00432104">
              <w:rPr>
                <w:rFonts w:asciiTheme="majorBidi" w:hAnsiTheme="majorBidi"/>
                <w:b/>
                <w:bCs/>
                <w:sz w:val="30"/>
                <w:szCs w:val="30"/>
                <w:rtl/>
                <w:lang w:bidi="ar-IQ"/>
              </w:rPr>
              <w:t>يموت</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راعي الضأن في جهله</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 xml:space="preserve"> </w:t>
            </w:r>
            <w:r w:rsidRPr="00432104">
              <w:rPr>
                <w:rFonts w:asciiTheme="majorBidi" w:hAnsiTheme="majorBidi"/>
                <w:b/>
                <w:bCs/>
                <w:sz w:val="30"/>
                <w:szCs w:val="30"/>
                <w:rtl/>
                <w:lang w:bidi="ar-IQ"/>
              </w:rPr>
              <w:br/>
            </w:r>
          </w:p>
        </w:tc>
        <w:tc>
          <w:tcPr>
            <w:tcW w:w="426" w:type="dxa"/>
            <w:shd w:val="clear" w:color="auto" w:fill="auto"/>
          </w:tcPr>
          <w:p w:rsidR="00B51CD1" w:rsidRPr="00432104" w:rsidRDefault="00B51CD1" w:rsidP="00007589">
            <w:pPr>
              <w:bidi/>
              <w:jc w:val="lowKashida"/>
              <w:rPr>
                <w:rFonts w:asciiTheme="majorBidi" w:hAnsiTheme="majorBidi"/>
                <w:b/>
                <w:bCs/>
                <w:sz w:val="30"/>
                <w:szCs w:val="30"/>
                <w:rtl/>
                <w:lang w:bidi="ar-IQ"/>
              </w:rPr>
            </w:pPr>
          </w:p>
        </w:tc>
        <w:tc>
          <w:tcPr>
            <w:tcW w:w="4077" w:type="dxa"/>
            <w:shd w:val="clear" w:color="auto" w:fill="auto"/>
          </w:tcPr>
          <w:p w:rsidR="00B51CD1" w:rsidRPr="00455E27" w:rsidRDefault="00B51CD1" w:rsidP="00AF6260">
            <w:pPr>
              <w:bidi/>
              <w:jc w:val="lowKashida"/>
              <w:rPr>
                <w:rFonts w:asciiTheme="majorBidi" w:hAnsiTheme="majorBidi"/>
                <w:b/>
                <w:bCs/>
                <w:sz w:val="2"/>
                <w:szCs w:val="2"/>
                <w:rtl/>
                <w:lang w:bidi="ar-IQ"/>
              </w:rPr>
            </w:pPr>
            <w:r w:rsidRPr="00432104">
              <w:rPr>
                <w:rFonts w:asciiTheme="majorBidi" w:hAnsiTheme="majorBidi" w:hint="cs"/>
                <w:b/>
                <w:bCs/>
                <w:sz w:val="30"/>
                <w:szCs w:val="30"/>
                <w:rtl/>
                <w:lang w:bidi="ar-IQ"/>
              </w:rPr>
              <w:t>م</w:t>
            </w:r>
            <w:r w:rsidR="009173C8" w:rsidRPr="00432104">
              <w:rPr>
                <w:rFonts w:asciiTheme="majorBidi" w:hAnsiTheme="majorBidi"/>
                <w:b/>
                <w:bCs/>
                <w:sz w:val="30"/>
                <w:szCs w:val="30"/>
                <w:rtl/>
                <w:lang w:bidi="ar-IQ"/>
              </w:rPr>
              <w:t>وت</w:t>
            </w:r>
            <w:r w:rsidR="009173C8" w:rsidRPr="00432104">
              <w:rPr>
                <w:rFonts w:asciiTheme="majorBidi" w:hAnsiTheme="majorBidi" w:hint="cs"/>
                <w:b/>
                <w:bCs/>
                <w:sz w:val="30"/>
                <w:szCs w:val="30"/>
                <w:rtl/>
                <w:lang w:bidi="ar-IQ"/>
              </w:rPr>
              <w:t>ةً</w:t>
            </w:r>
            <w:r w:rsidRPr="00432104">
              <w:rPr>
                <w:rFonts w:asciiTheme="majorBidi" w:hAnsiTheme="majorBidi"/>
                <w:b/>
                <w:bCs/>
                <w:sz w:val="30"/>
                <w:szCs w:val="30"/>
                <w:rtl/>
                <w:lang w:bidi="ar-IQ"/>
              </w:rPr>
              <w:t xml:space="preserve"> </w:t>
            </w:r>
            <w:r w:rsidRPr="00432104">
              <w:rPr>
                <w:rFonts w:asciiTheme="majorBidi" w:hAnsiTheme="majorBidi" w:hint="cs"/>
                <w:b/>
                <w:bCs/>
                <w:sz w:val="30"/>
                <w:szCs w:val="30"/>
                <w:rtl/>
                <w:lang w:bidi="ar-IQ"/>
              </w:rPr>
              <w:t>جال</w:t>
            </w:r>
            <w:r w:rsidR="00AF6260" w:rsidRPr="00432104">
              <w:rPr>
                <w:rFonts w:asciiTheme="majorBidi" w:hAnsiTheme="majorBidi" w:hint="cs"/>
                <w:b/>
                <w:bCs/>
                <w:sz w:val="30"/>
                <w:szCs w:val="30"/>
                <w:rtl/>
                <w:lang w:bidi="ar-IQ"/>
              </w:rPr>
              <w:t>ينوس</w:t>
            </w:r>
            <w:r w:rsidRPr="00432104">
              <w:rPr>
                <w:rFonts w:asciiTheme="majorBidi" w:hAnsiTheme="majorBidi" w:hint="cs"/>
                <w:b/>
                <w:bCs/>
                <w:sz w:val="30"/>
                <w:szCs w:val="30"/>
                <w:rtl/>
                <w:lang w:bidi="ar-IQ"/>
              </w:rPr>
              <w:t xml:space="preserve"> </w:t>
            </w:r>
            <w:r w:rsidR="009173C8" w:rsidRPr="00432104">
              <w:rPr>
                <w:rFonts w:asciiTheme="majorBidi" w:hAnsiTheme="majorBidi"/>
                <w:b/>
                <w:bCs/>
                <w:sz w:val="30"/>
                <w:szCs w:val="30"/>
                <w:rtl/>
                <w:lang w:bidi="ar-IQ"/>
              </w:rPr>
              <w:t>في طبّ</w:t>
            </w:r>
            <w:r w:rsidR="009173C8" w:rsidRPr="00432104">
              <w:rPr>
                <w:rFonts w:asciiTheme="majorBidi" w:hAnsiTheme="majorBidi" w:hint="cs"/>
                <w:b/>
                <w:bCs/>
                <w:sz w:val="30"/>
                <w:szCs w:val="30"/>
                <w:rtl/>
                <w:lang w:bidi="ar-IQ"/>
              </w:rPr>
              <w:t>ِ</w:t>
            </w:r>
            <w:r w:rsidRPr="00432104">
              <w:rPr>
                <w:rFonts w:asciiTheme="majorBidi" w:hAnsiTheme="majorBidi"/>
                <w:b/>
                <w:bCs/>
                <w:sz w:val="30"/>
                <w:szCs w:val="30"/>
                <w:rtl/>
                <w:lang w:bidi="ar-IQ"/>
              </w:rPr>
              <w:t>ه</w:t>
            </w:r>
            <w:r w:rsidRPr="00432104">
              <w:rPr>
                <w:rFonts w:asciiTheme="majorBidi" w:hAnsiTheme="majorBidi" w:hint="cs"/>
                <w:b/>
                <w:bCs/>
                <w:sz w:val="30"/>
                <w:szCs w:val="30"/>
                <w:rtl/>
                <w:lang w:bidi="ar-IQ"/>
              </w:rPr>
              <w:t>ِ</w:t>
            </w:r>
            <w:r w:rsidRPr="00432104">
              <w:rPr>
                <w:rFonts w:asciiTheme="majorBidi" w:hAnsiTheme="majorBidi"/>
                <w:b/>
                <w:bCs/>
                <w:sz w:val="30"/>
                <w:szCs w:val="30"/>
                <w:vertAlign w:val="superscript"/>
                <w:rtl/>
                <w:lang w:bidi="ar-IQ"/>
              </w:rPr>
              <w:t>(</w:t>
            </w:r>
            <w:r w:rsidRPr="00432104">
              <w:rPr>
                <w:rStyle w:val="ab"/>
                <w:rFonts w:asciiTheme="majorBidi" w:hAnsiTheme="majorBidi"/>
                <w:b/>
                <w:bCs/>
                <w:sz w:val="30"/>
                <w:szCs w:val="30"/>
                <w:rtl/>
                <w:lang w:bidi="ar-IQ"/>
              </w:rPr>
              <w:endnoteReference w:id="165"/>
            </w:r>
            <w:r w:rsidRPr="00432104">
              <w:rPr>
                <w:rFonts w:asciiTheme="majorBidi" w:hAnsiTheme="majorBidi"/>
                <w:b/>
                <w:bCs/>
                <w:sz w:val="30"/>
                <w:szCs w:val="30"/>
                <w:vertAlign w:val="superscript"/>
                <w:rtl/>
                <w:lang w:bidi="ar-IQ"/>
              </w:rPr>
              <w:t>)</w:t>
            </w:r>
            <w:r w:rsidRPr="00432104">
              <w:rPr>
                <w:rFonts w:asciiTheme="majorBidi" w:hAnsiTheme="majorBidi"/>
                <w:b/>
                <w:bCs/>
                <w:sz w:val="30"/>
                <w:szCs w:val="30"/>
                <w:rtl/>
                <w:lang w:bidi="ar-IQ"/>
              </w:rPr>
              <w:br/>
            </w:r>
          </w:p>
        </w:tc>
      </w:tr>
    </w:tbl>
    <w:p w:rsidR="00B51CD1" w:rsidRPr="00D73CD3" w:rsidRDefault="00B51CD1" w:rsidP="007E7BA7">
      <w:pPr>
        <w:bidi/>
        <w:ind w:left="0" w:firstLine="369"/>
        <w:rPr>
          <w:rFonts w:asciiTheme="majorBidi" w:hAnsiTheme="majorBidi"/>
          <w:sz w:val="28"/>
          <w:szCs w:val="28"/>
          <w:rtl/>
          <w:lang w:bidi="ar-IQ"/>
        </w:rPr>
      </w:pPr>
      <w:r w:rsidRPr="00D73CD3">
        <w:rPr>
          <w:rFonts w:asciiTheme="majorBidi" w:hAnsiTheme="majorBidi"/>
          <w:sz w:val="28"/>
          <w:szCs w:val="28"/>
          <w:rtl/>
          <w:lang w:bidi="ar-IQ"/>
        </w:rPr>
        <w:t>في القول الحجاجي قاعدة مبنية سلفاً، الموت وقانونه الذي ينص</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على الشمولية </w:t>
      </w:r>
      <w:proofErr w:type="spellStart"/>
      <w:r w:rsidRPr="00D73CD3">
        <w:rPr>
          <w:rFonts w:asciiTheme="majorBidi" w:hAnsiTheme="majorBidi"/>
          <w:sz w:val="28"/>
          <w:szCs w:val="28"/>
          <w:rtl/>
          <w:lang w:bidi="ar-IQ"/>
        </w:rPr>
        <w:t>واللاستثنائية</w:t>
      </w:r>
      <w:proofErr w:type="spellEnd"/>
      <w:r w:rsidRPr="00D73CD3">
        <w:rPr>
          <w:rFonts w:asciiTheme="majorBidi" w:hAnsiTheme="majorBidi"/>
          <w:sz w:val="28"/>
          <w:szCs w:val="28"/>
          <w:rtl/>
          <w:lang w:bidi="ar-IQ"/>
        </w:rPr>
        <w:t xml:space="preserve"> قال تعالى: </w:t>
      </w:r>
      <w:r w:rsidRPr="00D73CD3">
        <w:rPr>
          <w:rFonts w:asciiTheme="majorBidi" w:hAnsiTheme="majorBidi" w:hint="cs"/>
          <w:b/>
          <w:bCs/>
          <w:sz w:val="28"/>
          <w:szCs w:val="28"/>
          <w:lang w:bidi="ar-IQ"/>
        </w:rPr>
        <w:sym w:font="AGA Arabesque" w:char="F05D"/>
      </w:r>
      <w:r w:rsidRPr="00D73CD3">
        <w:rPr>
          <w:rFonts w:ascii="QCF_P532" w:hAnsi="QCF_P532" w:cs="QCF_P532"/>
          <w:b/>
          <w:bCs/>
          <w:color w:val="000000"/>
          <w:sz w:val="28"/>
          <w:szCs w:val="28"/>
          <w:rtl/>
        </w:rPr>
        <w:t xml:space="preserve"> ﭿ  ﮀ  ﮁ  ﮂ  ﮃ  ﮄ   ﮅ  ﮆ  ﮇ  ﮈ  ﮉ</w:t>
      </w:r>
      <w:r w:rsidRPr="00D73CD3">
        <w:rPr>
          <w:rFonts w:ascii="QCF_P532" w:hAnsi="QCF_P532" w:cs="QCF_P532"/>
          <w:b/>
          <w:bCs/>
          <w:color w:val="000000"/>
          <w:sz w:val="28"/>
          <w:szCs w:val="28"/>
        </w:rPr>
        <w:t xml:space="preserve">  </w:t>
      </w:r>
      <w:r w:rsidRPr="00D73CD3">
        <w:rPr>
          <w:rFonts w:ascii="Arial" w:hAnsi="Arial" w:cs="Arial"/>
          <w:color w:val="000000"/>
          <w:sz w:val="28"/>
          <w:szCs w:val="28"/>
        </w:rPr>
        <w:t xml:space="preserve"> </w:t>
      </w:r>
      <w:r w:rsidRPr="00D73CD3">
        <w:rPr>
          <w:rFonts w:asciiTheme="majorBidi" w:hAnsiTheme="majorBidi" w:hint="cs"/>
          <w:b/>
          <w:bCs/>
          <w:sz w:val="28"/>
          <w:szCs w:val="28"/>
          <w:lang w:bidi="ar-IQ"/>
        </w:rPr>
        <w:sym w:font="AGA Arabesque" w:char="F05B"/>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66"/>
      </w:r>
      <w:r w:rsidRPr="00D73CD3">
        <w:rPr>
          <w:rFonts w:asciiTheme="majorBidi" w:hAnsiTheme="majorBidi"/>
          <w:sz w:val="28"/>
          <w:szCs w:val="28"/>
          <w:vertAlign w:val="superscript"/>
          <w:rtl/>
          <w:lang w:bidi="ar-IQ"/>
        </w:rPr>
        <w:t>)</w:t>
      </w:r>
      <w:r w:rsidRPr="00D73CD3">
        <w:rPr>
          <w:rFonts w:asciiTheme="majorBidi" w:hAnsiTheme="majorBidi"/>
          <w:sz w:val="28"/>
          <w:szCs w:val="28"/>
          <w:rtl/>
          <w:lang w:bidi="ar-IQ"/>
        </w:rPr>
        <w:t xml:space="preserve"> .</w:t>
      </w:r>
    </w:p>
    <w:p w:rsidR="00007589" w:rsidRPr="00D73CD3" w:rsidRDefault="00B51CD1" w:rsidP="00FD1288">
      <w:pPr>
        <w:bidi/>
        <w:ind w:left="0" w:firstLine="369"/>
        <w:rPr>
          <w:rFonts w:asciiTheme="majorBidi" w:hAnsiTheme="majorBidi"/>
          <w:sz w:val="28"/>
          <w:szCs w:val="28"/>
          <w:rtl/>
          <w:lang w:bidi="ar-IQ"/>
        </w:rPr>
      </w:pPr>
      <w:r w:rsidRPr="00D73CD3">
        <w:rPr>
          <w:rFonts w:asciiTheme="majorBidi" w:hAnsiTheme="majorBidi"/>
          <w:sz w:val="28"/>
          <w:szCs w:val="28"/>
          <w:rtl/>
          <w:lang w:bidi="ar-IQ"/>
        </w:rPr>
        <w:t xml:space="preserve">لقد جاءنا </w:t>
      </w:r>
      <w:r w:rsidRPr="00D73CD3">
        <w:rPr>
          <w:rFonts w:asciiTheme="majorBidi" w:hAnsiTheme="majorBidi" w:hint="cs"/>
          <w:sz w:val="28"/>
          <w:szCs w:val="28"/>
          <w:rtl/>
          <w:lang w:bidi="ar-IQ"/>
        </w:rPr>
        <w:t>أ</w:t>
      </w:r>
      <w:r w:rsidRPr="00D73CD3">
        <w:rPr>
          <w:rFonts w:asciiTheme="majorBidi" w:hAnsiTheme="majorBidi"/>
          <w:sz w:val="28"/>
          <w:szCs w:val="28"/>
          <w:rtl/>
          <w:lang w:bidi="ar-IQ"/>
        </w:rPr>
        <w:t xml:space="preserve">بو الطيب بالشاهد (جالينوس)، الشخصية التي عرفت في مجال الطب </w:t>
      </w:r>
      <w:r w:rsidR="00FD1288" w:rsidRPr="00D73CD3">
        <w:rPr>
          <w:rFonts w:asciiTheme="majorBidi" w:hAnsiTheme="majorBidi" w:hint="cs"/>
          <w:sz w:val="28"/>
          <w:szCs w:val="28"/>
          <w:rtl/>
          <w:lang w:bidi="ar-IQ"/>
        </w:rPr>
        <w:t>اليوناني</w:t>
      </w:r>
      <w:r w:rsidRPr="00D73CD3">
        <w:rPr>
          <w:rFonts w:asciiTheme="majorBidi" w:hAnsiTheme="majorBidi"/>
          <w:sz w:val="28"/>
          <w:szCs w:val="28"/>
          <w:rtl/>
          <w:lang w:bidi="ar-IQ"/>
        </w:rPr>
        <w:t xml:space="preserve">، ليدرس بها حساب الحياة، </w:t>
      </w:r>
      <w:r w:rsidR="00AF6260" w:rsidRPr="00D73CD3">
        <w:rPr>
          <w:rFonts w:asciiTheme="majorBidi" w:hAnsiTheme="majorBidi"/>
          <w:sz w:val="28"/>
          <w:szCs w:val="28"/>
          <w:rtl/>
          <w:lang w:bidi="ar-IQ"/>
        </w:rPr>
        <w:t>م</w:t>
      </w:r>
      <w:r w:rsidRPr="00D73CD3">
        <w:rPr>
          <w:rFonts w:asciiTheme="majorBidi" w:hAnsiTheme="majorBidi"/>
          <w:sz w:val="28"/>
          <w:szCs w:val="28"/>
          <w:rtl/>
          <w:lang w:bidi="ar-IQ"/>
        </w:rPr>
        <w:t>ه</w:t>
      </w:r>
      <w:r w:rsidR="00AF6260" w:rsidRPr="00D73CD3">
        <w:rPr>
          <w:rFonts w:asciiTheme="majorBidi" w:hAnsiTheme="majorBidi" w:hint="cs"/>
          <w:sz w:val="28"/>
          <w:szCs w:val="28"/>
          <w:rtl/>
          <w:lang w:bidi="ar-IQ"/>
        </w:rPr>
        <w:t>م</w:t>
      </w:r>
      <w:r w:rsidRPr="00D73CD3">
        <w:rPr>
          <w:rFonts w:asciiTheme="majorBidi" w:hAnsiTheme="majorBidi"/>
          <w:sz w:val="28"/>
          <w:szCs w:val="28"/>
          <w:rtl/>
          <w:lang w:bidi="ar-IQ"/>
        </w:rPr>
        <w:t>ا تفاوتت رموز شخصياتها، كانت النتيجة واحدة، ال</w:t>
      </w:r>
      <w:r w:rsidR="00AF6260" w:rsidRPr="00D73CD3">
        <w:rPr>
          <w:rFonts w:asciiTheme="majorBidi" w:hAnsiTheme="majorBidi" w:hint="cs"/>
          <w:sz w:val="28"/>
          <w:szCs w:val="28"/>
          <w:rtl/>
          <w:lang w:bidi="ar-IQ"/>
        </w:rPr>
        <w:t>ه</w:t>
      </w:r>
      <w:r w:rsidRPr="00D73CD3">
        <w:rPr>
          <w:rFonts w:asciiTheme="majorBidi" w:hAnsiTheme="majorBidi"/>
          <w:sz w:val="28"/>
          <w:szCs w:val="28"/>
          <w:rtl/>
          <w:lang w:bidi="ar-IQ"/>
        </w:rPr>
        <w:t>وى ومحكمته التي تستحضر الج</w:t>
      </w:r>
      <w:r w:rsidR="009173C8" w:rsidRPr="00D73CD3">
        <w:rPr>
          <w:rFonts w:asciiTheme="majorBidi" w:hAnsiTheme="majorBidi"/>
          <w:sz w:val="28"/>
          <w:szCs w:val="28"/>
          <w:rtl/>
          <w:lang w:bidi="ar-IQ"/>
        </w:rPr>
        <w:t xml:space="preserve">اهل والعالم. </w:t>
      </w:r>
      <w:r w:rsidRPr="00D73CD3">
        <w:rPr>
          <w:rFonts w:asciiTheme="majorBidi" w:hAnsiTheme="majorBidi"/>
          <w:sz w:val="28"/>
          <w:szCs w:val="28"/>
          <w:rtl/>
          <w:lang w:bidi="ar-IQ"/>
        </w:rPr>
        <w:t>هذا هو الشاهد وحجته</w:t>
      </w:r>
      <w:r w:rsidR="009173C8"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"ينقل ذهن المتلقي بمعية المتكل</w:t>
      </w:r>
      <w:r w:rsidRPr="00D73CD3">
        <w:rPr>
          <w:rFonts w:asciiTheme="majorBidi" w:hAnsiTheme="majorBidi" w:hint="cs"/>
          <w:sz w:val="28"/>
          <w:szCs w:val="28"/>
          <w:rtl/>
          <w:lang w:bidi="ar-IQ"/>
        </w:rPr>
        <w:t>ّ</w:t>
      </w:r>
      <w:r w:rsidRPr="00D73CD3">
        <w:rPr>
          <w:rFonts w:asciiTheme="majorBidi" w:hAnsiTheme="majorBidi"/>
          <w:sz w:val="28"/>
          <w:szCs w:val="28"/>
          <w:rtl/>
          <w:lang w:bidi="ar-IQ"/>
        </w:rPr>
        <w:t>م من حال إلى حال، من حال القضية وحال النقاش</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ور</w:t>
      </w:r>
      <w:r w:rsidRPr="00D73CD3">
        <w:rPr>
          <w:rFonts w:asciiTheme="majorBidi" w:hAnsiTheme="majorBidi" w:hint="cs"/>
          <w:sz w:val="28"/>
          <w:szCs w:val="28"/>
          <w:rtl/>
          <w:lang w:bidi="ar-IQ"/>
        </w:rPr>
        <w:t>ُ</w:t>
      </w:r>
      <w:r w:rsidRPr="00D73CD3">
        <w:rPr>
          <w:rFonts w:asciiTheme="majorBidi" w:hAnsiTheme="majorBidi"/>
          <w:sz w:val="28"/>
          <w:szCs w:val="28"/>
          <w:rtl/>
          <w:lang w:bidi="ar-IQ"/>
        </w:rPr>
        <w:t>ب</w:t>
      </w:r>
      <w:r w:rsidRPr="00D73CD3">
        <w:rPr>
          <w:rFonts w:asciiTheme="majorBidi" w:hAnsiTheme="majorBidi" w:hint="cs"/>
          <w:sz w:val="28"/>
          <w:szCs w:val="28"/>
          <w:rtl/>
          <w:lang w:bidi="ar-IQ"/>
        </w:rPr>
        <w:t>ّ</w:t>
      </w:r>
      <w:r w:rsidRPr="00D73CD3">
        <w:rPr>
          <w:rFonts w:asciiTheme="majorBidi" w:hAnsiTheme="majorBidi"/>
          <w:sz w:val="28"/>
          <w:szCs w:val="28"/>
          <w:rtl/>
          <w:lang w:bidi="ar-IQ"/>
        </w:rPr>
        <w:t>ما بعد الذهن عن  كل</w:t>
      </w:r>
      <w:r w:rsidRPr="00D73CD3">
        <w:rPr>
          <w:rFonts w:asciiTheme="majorBidi" w:hAnsiTheme="majorBidi" w:hint="cs"/>
          <w:sz w:val="28"/>
          <w:szCs w:val="28"/>
          <w:rtl/>
          <w:lang w:bidi="ar-IQ"/>
        </w:rPr>
        <w:t>ّ</w:t>
      </w:r>
      <w:r w:rsidRPr="00D73CD3">
        <w:rPr>
          <w:rFonts w:asciiTheme="majorBidi" w:hAnsiTheme="majorBidi"/>
          <w:sz w:val="28"/>
          <w:szCs w:val="28"/>
          <w:rtl/>
          <w:lang w:bidi="ar-IQ"/>
        </w:rPr>
        <w:t xml:space="preserve"> الحقائق والوقائع التي يعرفها المتكلم"</w:t>
      </w:r>
      <w:r w:rsidRPr="00D73CD3">
        <w:rPr>
          <w:rFonts w:asciiTheme="majorBidi" w:hAnsiTheme="majorBidi"/>
          <w:sz w:val="28"/>
          <w:szCs w:val="28"/>
          <w:vertAlign w:val="superscript"/>
          <w:rtl/>
          <w:lang w:bidi="ar-IQ"/>
        </w:rPr>
        <w:t>(</w:t>
      </w:r>
      <w:r w:rsidRPr="00D73CD3">
        <w:rPr>
          <w:rStyle w:val="ab"/>
          <w:rFonts w:asciiTheme="majorBidi" w:hAnsiTheme="majorBidi"/>
          <w:sz w:val="28"/>
          <w:szCs w:val="28"/>
          <w:rtl/>
          <w:lang w:bidi="ar-IQ"/>
        </w:rPr>
        <w:endnoteReference w:id="167"/>
      </w:r>
      <w:r w:rsidRPr="00D73CD3">
        <w:rPr>
          <w:rFonts w:asciiTheme="majorBidi" w:hAnsiTheme="majorBidi"/>
          <w:sz w:val="28"/>
          <w:szCs w:val="28"/>
          <w:vertAlign w:val="superscript"/>
          <w:rtl/>
          <w:lang w:bidi="ar-IQ"/>
        </w:rPr>
        <w:t>)</w:t>
      </w:r>
      <w:r w:rsidR="00007589" w:rsidRPr="00D73CD3">
        <w:rPr>
          <w:rFonts w:asciiTheme="majorBidi" w:hAnsiTheme="majorBidi"/>
          <w:sz w:val="28"/>
          <w:szCs w:val="28"/>
          <w:rtl/>
          <w:lang w:bidi="ar-IQ"/>
        </w:rPr>
        <w:t xml:space="preserve"> .</w:t>
      </w:r>
    </w:p>
    <w:p w:rsidR="00D73CD3" w:rsidRDefault="00D73CD3" w:rsidP="00655049">
      <w:pPr>
        <w:bidi/>
        <w:rPr>
          <w:rFonts w:asciiTheme="majorBidi" w:hAnsiTheme="majorBidi" w:hint="cs"/>
          <w:b/>
          <w:bCs/>
          <w:sz w:val="24"/>
          <w:szCs w:val="28"/>
          <w:rtl/>
          <w:lang w:bidi="ar-IQ"/>
        </w:rPr>
      </w:pPr>
    </w:p>
    <w:p w:rsidR="003C3898" w:rsidRDefault="003C3898" w:rsidP="003C3898">
      <w:pPr>
        <w:bidi/>
        <w:rPr>
          <w:rFonts w:asciiTheme="majorBidi" w:hAnsiTheme="majorBidi" w:hint="cs"/>
          <w:b/>
          <w:bCs/>
          <w:sz w:val="24"/>
          <w:szCs w:val="28"/>
          <w:rtl/>
          <w:lang w:bidi="ar-IQ"/>
        </w:rPr>
      </w:pPr>
    </w:p>
    <w:p w:rsidR="003C3898" w:rsidRDefault="003C3898" w:rsidP="003C3898">
      <w:pPr>
        <w:bidi/>
        <w:rPr>
          <w:rFonts w:asciiTheme="majorBidi" w:hAnsiTheme="majorBidi" w:hint="cs"/>
          <w:b/>
          <w:bCs/>
          <w:sz w:val="24"/>
          <w:szCs w:val="28"/>
          <w:rtl/>
          <w:lang w:bidi="ar-IQ"/>
        </w:rPr>
      </w:pPr>
    </w:p>
    <w:p w:rsidR="003C3898" w:rsidRPr="00D73CD3" w:rsidRDefault="003C3898" w:rsidP="003C3898">
      <w:pPr>
        <w:bidi/>
        <w:rPr>
          <w:rFonts w:asciiTheme="majorBidi" w:hAnsiTheme="majorBidi"/>
          <w:b/>
          <w:bCs/>
          <w:sz w:val="24"/>
          <w:szCs w:val="28"/>
          <w:rtl/>
          <w:lang w:bidi="ar-IQ"/>
        </w:rPr>
      </w:pPr>
    </w:p>
    <w:p w:rsidR="00655049" w:rsidRPr="00D73CD3" w:rsidRDefault="00655049" w:rsidP="00D73CD3">
      <w:pPr>
        <w:bidi/>
        <w:rPr>
          <w:rFonts w:asciiTheme="majorBidi" w:hAnsiTheme="majorBidi"/>
          <w:b/>
          <w:bCs/>
          <w:sz w:val="24"/>
          <w:szCs w:val="28"/>
          <w:rtl/>
          <w:lang w:bidi="ar-IQ"/>
        </w:rPr>
      </w:pPr>
      <w:r w:rsidRPr="00D73CD3">
        <w:rPr>
          <w:rFonts w:asciiTheme="majorBidi" w:hAnsiTheme="majorBidi" w:hint="cs"/>
          <w:b/>
          <w:bCs/>
          <w:sz w:val="24"/>
          <w:szCs w:val="28"/>
          <w:rtl/>
          <w:lang w:bidi="ar-IQ"/>
        </w:rPr>
        <w:lastRenderedPageBreak/>
        <w:t>الخاتمة :</w:t>
      </w:r>
    </w:p>
    <w:p w:rsidR="00655049" w:rsidRPr="00D73CD3" w:rsidRDefault="00655049" w:rsidP="00BB339C">
      <w:pPr>
        <w:bidi/>
        <w:ind w:left="0" w:firstLine="0"/>
        <w:rPr>
          <w:rFonts w:asciiTheme="majorBidi" w:hAnsiTheme="majorBidi"/>
          <w:sz w:val="28"/>
          <w:szCs w:val="28"/>
          <w:rtl/>
          <w:lang w:bidi="ar-IQ"/>
        </w:rPr>
      </w:pPr>
      <w:r w:rsidRPr="00432104">
        <w:rPr>
          <w:rFonts w:asciiTheme="majorBidi" w:hAnsiTheme="majorBidi" w:hint="cs"/>
          <w:sz w:val="30"/>
          <w:szCs w:val="30"/>
          <w:rtl/>
          <w:lang w:bidi="ar-IQ"/>
        </w:rPr>
        <w:tab/>
      </w:r>
      <w:r w:rsidRPr="00D73CD3">
        <w:rPr>
          <w:rFonts w:asciiTheme="majorBidi" w:hAnsiTheme="majorBidi" w:hint="cs"/>
          <w:sz w:val="28"/>
          <w:szCs w:val="28"/>
          <w:rtl/>
          <w:lang w:bidi="ar-IQ"/>
        </w:rPr>
        <w:t xml:space="preserve">في نهاية مشوار البحث العلمي </w:t>
      </w:r>
      <w:r w:rsidR="00BB339C" w:rsidRPr="00D73CD3">
        <w:rPr>
          <w:rFonts w:asciiTheme="majorBidi" w:hAnsiTheme="majorBidi" w:hint="cs"/>
          <w:sz w:val="28"/>
          <w:szCs w:val="28"/>
          <w:rtl/>
          <w:lang w:bidi="ar-IQ"/>
        </w:rPr>
        <w:t>نسجّل أبرز ما توص</w:t>
      </w:r>
      <w:r w:rsidR="00F6789E" w:rsidRPr="00D73CD3">
        <w:rPr>
          <w:rFonts w:asciiTheme="majorBidi" w:hAnsiTheme="majorBidi" w:hint="cs"/>
          <w:sz w:val="28"/>
          <w:szCs w:val="28"/>
          <w:rtl/>
          <w:lang w:bidi="ar-IQ"/>
        </w:rPr>
        <w:t>َّ</w:t>
      </w:r>
      <w:r w:rsidR="00BB339C" w:rsidRPr="00D73CD3">
        <w:rPr>
          <w:rFonts w:asciiTheme="majorBidi" w:hAnsiTheme="majorBidi" w:hint="cs"/>
          <w:sz w:val="28"/>
          <w:szCs w:val="28"/>
          <w:rtl/>
          <w:lang w:bidi="ar-IQ"/>
        </w:rPr>
        <w:t>لت إليه الدراسة من نتائج ، على النحو الآتي :</w:t>
      </w:r>
    </w:p>
    <w:p w:rsidR="00BB339C" w:rsidRPr="00D73CD3" w:rsidRDefault="00BB339C" w:rsidP="00F6789E">
      <w:pPr>
        <w:pStyle w:val="a6"/>
        <w:numPr>
          <w:ilvl w:val="0"/>
          <w:numId w:val="4"/>
        </w:numPr>
        <w:bidi/>
        <w:ind w:left="368"/>
        <w:rPr>
          <w:rFonts w:asciiTheme="majorBidi" w:hAnsiTheme="majorBidi"/>
          <w:sz w:val="28"/>
          <w:szCs w:val="28"/>
          <w:lang w:bidi="ar-IQ"/>
        </w:rPr>
      </w:pPr>
      <w:r w:rsidRPr="00D73CD3">
        <w:rPr>
          <w:rFonts w:asciiTheme="majorBidi" w:hAnsiTheme="majorBidi" w:hint="cs"/>
          <w:sz w:val="28"/>
          <w:szCs w:val="28"/>
          <w:rtl/>
          <w:lang w:bidi="ar-IQ"/>
        </w:rPr>
        <w:t xml:space="preserve">إنَّ الحجاج حقيقة معرفية، نصوصهُ تتشبَّث باللغة وجهازها </w:t>
      </w:r>
      <w:proofErr w:type="spellStart"/>
      <w:r w:rsidRPr="00D73CD3">
        <w:rPr>
          <w:rFonts w:asciiTheme="majorBidi" w:hAnsiTheme="majorBidi" w:hint="cs"/>
          <w:sz w:val="28"/>
          <w:szCs w:val="28"/>
          <w:rtl/>
          <w:lang w:bidi="ar-IQ"/>
        </w:rPr>
        <w:t>المفاهيمي</w:t>
      </w:r>
      <w:proofErr w:type="spellEnd"/>
      <w:r w:rsidRPr="00D73CD3">
        <w:rPr>
          <w:rFonts w:asciiTheme="majorBidi" w:hAnsiTheme="majorBidi" w:hint="cs"/>
          <w:sz w:val="28"/>
          <w:szCs w:val="28"/>
          <w:rtl/>
          <w:lang w:bidi="ar-IQ"/>
        </w:rPr>
        <w:t>، بغية توليد جدليات، هدفها البرهنة والاستدلال .</w:t>
      </w:r>
    </w:p>
    <w:p w:rsidR="00BB339C" w:rsidRPr="00D73CD3" w:rsidRDefault="00BB339C" w:rsidP="00F6789E">
      <w:pPr>
        <w:pStyle w:val="a6"/>
        <w:numPr>
          <w:ilvl w:val="0"/>
          <w:numId w:val="4"/>
        </w:numPr>
        <w:bidi/>
        <w:ind w:left="368"/>
        <w:rPr>
          <w:rFonts w:asciiTheme="majorBidi" w:hAnsiTheme="majorBidi"/>
          <w:sz w:val="28"/>
          <w:szCs w:val="28"/>
          <w:lang w:bidi="ar-IQ"/>
        </w:rPr>
      </w:pPr>
      <w:r w:rsidRPr="00D73CD3">
        <w:rPr>
          <w:rFonts w:asciiTheme="majorBidi" w:hAnsiTheme="majorBidi" w:hint="cs"/>
          <w:sz w:val="28"/>
          <w:szCs w:val="28"/>
          <w:rtl/>
          <w:lang w:bidi="ar-IQ"/>
        </w:rPr>
        <w:t xml:space="preserve">يتفق التقديم المعجمي والاصطلاحي على منح الحجاج السَّمْت </w:t>
      </w:r>
      <w:proofErr w:type="spellStart"/>
      <w:r w:rsidRPr="00D73CD3">
        <w:rPr>
          <w:rFonts w:asciiTheme="majorBidi" w:hAnsiTheme="majorBidi" w:hint="cs"/>
          <w:sz w:val="28"/>
          <w:szCs w:val="28"/>
          <w:rtl/>
          <w:lang w:bidi="ar-IQ"/>
        </w:rPr>
        <w:t>الإقناعي</w:t>
      </w:r>
      <w:proofErr w:type="spellEnd"/>
      <w:r w:rsidRPr="00D73CD3">
        <w:rPr>
          <w:rFonts w:asciiTheme="majorBidi" w:hAnsiTheme="majorBidi" w:hint="cs"/>
          <w:sz w:val="28"/>
          <w:szCs w:val="28"/>
          <w:rtl/>
          <w:lang w:bidi="ar-IQ"/>
        </w:rPr>
        <w:t xml:space="preserve">، بطروحات </w:t>
      </w:r>
      <w:r w:rsidR="00F6789E" w:rsidRPr="00D73CD3">
        <w:rPr>
          <w:rFonts w:asciiTheme="majorBidi" w:hAnsiTheme="majorBidi" w:hint="cs"/>
          <w:sz w:val="28"/>
          <w:szCs w:val="28"/>
          <w:rtl/>
          <w:lang w:bidi="ar-IQ"/>
        </w:rPr>
        <w:t xml:space="preserve">تختلفُ </w:t>
      </w:r>
      <w:r w:rsidRPr="00D73CD3">
        <w:rPr>
          <w:rFonts w:asciiTheme="majorBidi" w:hAnsiTheme="majorBidi" w:hint="cs"/>
          <w:sz w:val="28"/>
          <w:szCs w:val="28"/>
          <w:rtl/>
          <w:lang w:bidi="ar-IQ"/>
        </w:rPr>
        <w:t>مسالكها بين الدحض والتأييد .</w:t>
      </w:r>
    </w:p>
    <w:p w:rsidR="00BB339C" w:rsidRPr="00D73CD3" w:rsidRDefault="00BB339C" w:rsidP="00F6789E">
      <w:pPr>
        <w:pStyle w:val="a6"/>
        <w:numPr>
          <w:ilvl w:val="0"/>
          <w:numId w:val="4"/>
        </w:numPr>
        <w:bidi/>
        <w:ind w:left="368"/>
        <w:rPr>
          <w:rFonts w:asciiTheme="majorBidi" w:hAnsiTheme="majorBidi"/>
          <w:sz w:val="28"/>
          <w:szCs w:val="28"/>
          <w:lang w:bidi="ar-IQ"/>
        </w:rPr>
      </w:pPr>
      <w:r w:rsidRPr="00D73CD3">
        <w:rPr>
          <w:rFonts w:asciiTheme="majorBidi" w:hAnsiTheme="majorBidi" w:hint="cs"/>
          <w:sz w:val="28"/>
          <w:szCs w:val="28"/>
          <w:rtl/>
          <w:lang w:bidi="ar-IQ"/>
        </w:rPr>
        <w:t>اشتغلت نصوص الحكمة على ثلاثة أصناف تقنية، الحجج شبه المنطقية، والحجج المؤسسة على بنية الواقع، والحجج المؤسسة لبنية الواقع، وقد كانت لقناعات الشعراء الفكرية أثرها في الاختيار</w:t>
      </w:r>
      <w:r w:rsidR="00F6789E" w:rsidRPr="00D73CD3">
        <w:rPr>
          <w:rFonts w:asciiTheme="majorBidi" w:hAnsiTheme="majorBidi" w:hint="cs"/>
          <w:sz w:val="28"/>
          <w:szCs w:val="28"/>
          <w:rtl/>
          <w:lang w:bidi="ar-IQ"/>
        </w:rPr>
        <w:t>، الذي فازت بفرصته نصوص الحكيمين، فقد تأشَّبت إلى الأصناف الثلاثة، بصورةٍ نالت فيها الغَلَبَة أمام نصوص الشاعر.</w:t>
      </w:r>
    </w:p>
    <w:p w:rsidR="00F6789E" w:rsidRPr="00D73CD3" w:rsidRDefault="00F6789E" w:rsidP="00A2355C">
      <w:pPr>
        <w:pStyle w:val="a6"/>
        <w:numPr>
          <w:ilvl w:val="0"/>
          <w:numId w:val="4"/>
        </w:numPr>
        <w:bidi/>
        <w:ind w:left="368"/>
        <w:rPr>
          <w:rFonts w:asciiTheme="majorBidi" w:hAnsiTheme="majorBidi"/>
          <w:sz w:val="28"/>
          <w:szCs w:val="28"/>
          <w:rtl/>
          <w:lang w:bidi="ar-IQ"/>
        </w:rPr>
      </w:pPr>
      <w:r w:rsidRPr="00D73CD3">
        <w:rPr>
          <w:rFonts w:asciiTheme="majorBidi" w:hAnsiTheme="majorBidi" w:hint="cs"/>
          <w:sz w:val="28"/>
          <w:szCs w:val="28"/>
          <w:rtl/>
          <w:lang w:bidi="ar-IQ"/>
        </w:rPr>
        <w:t>دفع الحكيمان والشاعر</w:t>
      </w:r>
      <w:r w:rsidR="00A2355C" w:rsidRPr="00D73CD3">
        <w:rPr>
          <w:rFonts w:asciiTheme="majorBidi" w:hAnsiTheme="majorBidi" w:hint="cs"/>
          <w:sz w:val="28"/>
          <w:szCs w:val="28"/>
          <w:rtl/>
          <w:lang w:bidi="ar-IQ"/>
        </w:rPr>
        <w:t xml:space="preserve"> نصوصاً كثيرة</w:t>
      </w:r>
      <w:r w:rsidRPr="00D73CD3">
        <w:rPr>
          <w:rFonts w:asciiTheme="majorBidi" w:hAnsiTheme="majorBidi" w:hint="cs"/>
          <w:sz w:val="28"/>
          <w:szCs w:val="28"/>
          <w:rtl/>
          <w:lang w:bidi="ar-IQ"/>
        </w:rPr>
        <w:t xml:space="preserve"> ذات قوةٍ </w:t>
      </w:r>
      <w:proofErr w:type="spellStart"/>
      <w:r w:rsidRPr="00D73CD3">
        <w:rPr>
          <w:rFonts w:asciiTheme="majorBidi" w:hAnsiTheme="majorBidi" w:hint="cs"/>
          <w:sz w:val="28"/>
          <w:szCs w:val="28"/>
          <w:rtl/>
          <w:lang w:bidi="ar-IQ"/>
        </w:rPr>
        <w:t>إقناعية</w:t>
      </w:r>
      <w:proofErr w:type="spellEnd"/>
      <w:r w:rsidRPr="00D73CD3">
        <w:rPr>
          <w:rFonts w:asciiTheme="majorBidi" w:hAnsiTheme="majorBidi" w:hint="cs"/>
          <w:sz w:val="28"/>
          <w:szCs w:val="28"/>
          <w:rtl/>
          <w:lang w:bidi="ar-IQ"/>
        </w:rPr>
        <w:t xml:space="preserve"> في نوعين من التقنيات (شبه المنطقية، والمؤسسة على بنية الواقع</w:t>
      </w:r>
      <w:r w:rsidR="00A2355C" w:rsidRPr="00D73CD3">
        <w:rPr>
          <w:rFonts w:asciiTheme="majorBidi" w:hAnsiTheme="majorBidi" w:hint="cs"/>
          <w:sz w:val="28"/>
          <w:szCs w:val="28"/>
          <w:rtl/>
          <w:lang w:bidi="ar-IQ"/>
        </w:rPr>
        <w:t>)</w:t>
      </w:r>
      <w:r w:rsidRPr="00D73CD3">
        <w:rPr>
          <w:rFonts w:asciiTheme="majorBidi" w:hAnsiTheme="majorBidi" w:hint="cs"/>
          <w:sz w:val="28"/>
          <w:szCs w:val="28"/>
          <w:rtl/>
          <w:lang w:bidi="ar-IQ"/>
        </w:rPr>
        <w:t xml:space="preserve">، </w:t>
      </w:r>
      <w:proofErr w:type="spellStart"/>
      <w:r w:rsidRPr="00D73CD3">
        <w:rPr>
          <w:rFonts w:asciiTheme="majorBidi" w:hAnsiTheme="majorBidi" w:hint="cs"/>
          <w:sz w:val="28"/>
          <w:szCs w:val="28"/>
          <w:rtl/>
          <w:lang w:bidi="ar-IQ"/>
        </w:rPr>
        <w:t>وبتمظهرات</w:t>
      </w:r>
      <w:proofErr w:type="spellEnd"/>
      <w:r w:rsidRPr="00D73CD3">
        <w:rPr>
          <w:rFonts w:asciiTheme="majorBidi" w:hAnsiTheme="majorBidi" w:hint="cs"/>
          <w:sz w:val="28"/>
          <w:szCs w:val="28"/>
          <w:rtl/>
          <w:lang w:bidi="ar-IQ"/>
        </w:rPr>
        <w:t xml:space="preserve"> أبعادهما العقلية أخذت الحجج المؤسسة لبنية الواقع في النقاش العلمي ترتيباً ثا</w:t>
      </w:r>
      <w:r w:rsidR="00A2355C" w:rsidRPr="00D73CD3">
        <w:rPr>
          <w:rFonts w:asciiTheme="majorBidi" w:hAnsiTheme="majorBidi" w:hint="cs"/>
          <w:sz w:val="28"/>
          <w:szCs w:val="28"/>
          <w:rtl/>
          <w:lang w:bidi="ar-IQ"/>
        </w:rPr>
        <w:t>لث</w:t>
      </w:r>
      <w:r w:rsidRPr="00D73CD3">
        <w:rPr>
          <w:rFonts w:asciiTheme="majorBidi" w:hAnsiTheme="majorBidi" w:hint="cs"/>
          <w:sz w:val="28"/>
          <w:szCs w:val="28"/>
          <w:rtl/>
          <w:lang w:bidi="ar-IQ"/>
        </w:rPr>
        <w:t xml:space="preserve">اً، فلم يتمظهر البعد الفني البياني، إلاَّ بحدود هذا الترتيب، فضلاً عن محدودية النصوص الحكمية </w:t>
      </w:r>
      <w:proofErr w:type="spellStart"/>
      <w:r w:rsidRPr="00D73CD3">
        <w:rPr>
          <w:rFonts w:asciiTheme="majorBidi" w:hAnsiTheme="majorBidi" w:hint="cs"/>
          <w:sz w:val="28"/>
          <w:szCs w:val="28"/>
          <w:rtl/>
          <w:lang w:bidi="ar-IQ"/>
        </w:rPr>
        <w:t>الحجاجية</w:t>
      </w:r>
      <w:proofErr w:type="spellEnd"/>
      <w:r w:rsidR="00A2355C" w:rsidRPr="00D73CD3">
        <w:rPr>
          <w:rFonts w:asciiTheme="majorBidi" w:hAnsiTheme="majorBidi" w:hint="cs"/>
          <w:sz w:val="28"/>
          <w:szCs w:val="28"/>
          <w:rtl/>
          <w:lang w:bidi="ar-IQ"/>
        </w:rPr>
        <w:t>،</w:t>
      </w:r>
      <w:r w:rsidRPr="00D73CD3">
        <w:rPr>
          <w:rFonts w:asciiTheme="majorBidi" w:hAnsiTheme="majorBidi" w:hint="cs"/>
          <w:sz w:val="28"/>
          <w:szCs w:val="28"/>
          <w:rtl/>
          <w:lang w:bidi="ar-IQ"/>
        </w:rPr>
        <w:t xml:space="preserve"> بوساطة الحالات الخاصة.</w:t>
      </w:r>
    </w:p>
    <w:p w:rsidR="00D73CD3" w:rsidRPr="00D73CD3" w:rsidRDefault="00D73CD3" w:rsidP="00863743">
      <w:pPr>
        <w:bidi/>
        <w:ind w:left="0" w:firstLine="0"/>
        <w:rPr>
          <w:rFonts w:asciiTheme="majorBidi" w:hAnsiTheme="majorBidi"/>
          <w:b/>
          <w:bCs/>
          <w:sz w:val="24"/>
          <w:szCs w:val="28"/>
          <w:rtl/>
          <w:lang w:bidi="ar-IQ"/>
        </w:rPr>
      </w:pPr>
    </w:p>
    <w:p w:rsidR="00007589" w:rsidRPr="00D73CD3" w:rsidRDefault="00B3332A" w:rsidP="00D73CD3">
      <w:pPr>
        <w:bidi/>
        <w:ind w:left="0" w:firstLine="0"/>
        <w:rPr>
          <w:rFonts w:asciiTheme="majorBidi" w:hAnsiTheme="majorBidi"/>
          <w:b/>
          <w:bCs/>
          <w:sz w:val="24"/>
          <w:szCs w:val="28"/>
          <w:rtl/>
          <w:lang w:bidi="ar-IQ"/>
        </w:rPr>
      </w:pPr>
      <w:r w:rsidRPr="00D73CD3">
        <w:rPr>
          <w:rFonts w:asciiTheme="majorBidi" w:hAnsiTheme="majorBidi" w:hint="cs"/>
          <w:b/>
          <w:bCs/>
          <w:sz w:val="24"/>
          <w:szCs w:val="28"/>
          <w:rtl/>
          <w:lang w:bidi="ar-IQ"/>
        </w:rPr>
        <w:t>الهوامش:</w:t>
      </w:r>
    </w:p>
    <w:sectPr w:rsidR="00007589" w:rsidRPr="00D73CD3" w:rsidSect="00A33360">
      <w:headerReference w:type="default" r:id="rId9"/>
      <w:footerReference w:type="default" r:id="rId10"/>
      <w:footnotePr>
        <w:numRestart w:val="eachPage"/>
      </w:footnotePr>
      <w:endnotePr>
        <w:numFmt w:val="decimal"/>
      </w:endnotePr>
      <w:pgSz w:w="11906" w:h="16838"/>
      <w:pgMar w:top="1418" w:right="1701" w:bottom="1418" w:left="1701" w:header="709" w:footer="709" w:gutter="0"/>
      <w:pgNumType w:start="12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B7" w:rsidRDefault="002F1DB7" w:rsidP="00B3332A">
      <w:pPr>
        <w:bidi/>
      </w:pPr>
      <w:r>
        <w:separator/>
      </w:r>
    </w:p>
  </w:endnote>
  <w:endnote w:type="continuationSeparator" w:id="0">
    <w:p w:rsidR="002F1DB7" w:rsidRDefault="002F1DB7" w:rsidP="00EC0462">
      <w:r>
        <w:continuationSeparator/>
      </w:r>
    </w:p>
  </w:endnote>
  <w:endnote w:id="1">
    <w:p w:rsidR="00C95770" w:rsidRPr="00F6789E" w:rsidRDefault="00C95770" w:rsidP="002553FF">
      <w:pPr>
        <w:pStyle w:val="aa"/>
        <w:bidi/>
        <w:ind w:left="374" w:hanging="374"/>
        <w:rPr>
          <w:rFonts w:ascii="Simplified Arabic" w:hAnsi="Simplified Arabic"/>
          <w:sz w:val="26"/>
          <w:szCs w:val="26"/>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rtl/>
        </w:rPr>
        <w:t xml:space="preserve"> معجم مقاييس اللغة، ابن فارس (ت395هـ): 2/30، تحقيق وضبط: عبد السلام محمد هارون، دار الجيل، بيروت- لبنان، 1999م.</w:t>
      </w:r>
    </w:p>
  </w:endnote>
  <w:endnote w:id="2">
    <w:p w:rsidR="00C95770" w:rsidRPr="00F6789E" w:rsidRDefault="00C95770" w:rsidP="007C0DEC">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لسان العرب، ابن منظور: مادة (حجج)، حققه ، وعلّق عليه، ووضع حواشيه: عامر أحمد حيدر، راجعه: عبد المنعم خليل إبراهيم، ط1، دار الكتب العلمية، بيروت- لبنان، 2003.</w:t>
      </w:r>
    </w:p>
  </w:endnote>
  <w:endnote w:id="3">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الإشارات والتنبيهات، ابن سينا: 1/ 136- 137، شرح: نصير الدين الطوسي، تحقيق: د. سليمان دنيا، ط3، دار المعارف، القاهرة، (د. ت). </w:t>
      </w:r>
    </w:p>
  </w:endnote>
  <w:endnote w:id="4">
    <w:p w:rsidR="00C95770" w:rsidRPr="00F6789E" w:rsidRDefault="00C95770" w:rsidP="00F557D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الل</w:t>
      </w:r>
      <w:r>
        <w:rPr>
          <w:rFonts w:hint="cs"/>
          <w:sz w:val="26"/>
          <w:szCs w:val="26"/>
          <w:rtl/>
          <w:lang w:bidi="ar-IQ"/>
        </w:rPr>
        <w:t>َّ</w:t>
      </w:r>
      <w:r w:rsidRPr="00F6789E">
        <w:rPr>
          <w:rFonts w:hint="cs"/>
          <w:sz w:val="26"/>
          <w:szCs w:val="26"/>
          <w:rtl/>
          <w:lang w:bidi="ar-IQ"/>
        </w:rPr>
        <w:t xml:space="preserve">سان والميزان أو </w:t>
      </w:r>
      <w:proofErr w:type="spellStart"/>
      <w:r w:rsidRPr="00F6789E">
        <w:rPr>
          <w:rFonts w:hint="cs"/>
          <w:sz w:val="26"/>
          <w:szCs w:val="26"/>
          <w:rtl/>
          <w:lang w:bidi="ar-IQ"/>
        </w:rPr>
        <w:t>التكوثر</w:t>
      </w:r>
      <w:proofErr w:type="spellEnd"/>
      <w:r w:rsidRPr="00F6789E">
        <w:rPr>
          <w:rFonts w:hint="cs"/>
          <w:sz w:val="26"/>
          <w:szCs w:val="26"/>
          <w:rtl/>
          <w:lang w:bidi="ar-IQ"/>
        </w:rPr>
        <w:t xml:space="preserve"> العقلي، د. طه عبد الرحمن: 226، ط1، المركز الثقافي العربي، بيروت، 1998م. </w:t>
      </w:r>
    </w:p>
  </w:endnote>
  <w:endnote w:id="5">
    <w:p w:rsidR="00C95770" w:rsidRPr="00F6789E" w:rsidRDefault="00C95770" w:rsidP="00F557D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معجم تحليل الخطاب، باتريك </w:t>
      </w:r>
      <w:proofErr w:type="spellStart"/>
      <w:r w:rsidRPr="00F6789E">
        <w:rPr>
          <w:rFonts w:hint="cs"/>
          <w:sz w:val="26"/>
          <w:szCs w:val="26"/>
          <w:rtl/>
          <w:lang w:bidi="ar-IQ"/>
        </w:rPr>
        <w:t>شارودو</w:t>
      </w:r>
      <w:proofErr w:type="spellEnd"/>
      <w:r w:rsidRPr="00F6789E">
        <w:rPr>
          <w:rFonts w:hint="cs"/>
          <w:sz w:val="26"/>
          <w:szCs w:val="26"/>
          <w:rtl/>
          <w:lang w:bidi="ar-IQ"/>
        </w:rPr>
        <w:t xml:space="preserve">، ودومينيك </w:t>
      </w:r>
      <w:proofErr w:type="spellStart"/>
      <w:r w:rsidRPr="00F6789E">
        <w:rPr>
          <w:rFonts w:hint="cs"/>
          <w:sz w:val="26"/>
          <w:szCs w:val="26"/>
          <w:rtl/>
          <w:lang w:bidi="ar-IQ"/>
        </w:rPr>
        <w:t>منغنو</w:t>
      </w:r>
      <w:proofErr w:type="spellEnd"/>
      <w:r w:rsidRPr="00F6789E">
        <w:rPr>
          <w:rFonts w:hint="cs"/>
          <w:sz w:val="26"/>
          <w:szCs w:val="26"/>
          <w:rtl/>
          <w:lang w:bidi="ar-IQ"/>
        </w:rPr>
        <w:t xml:space="preserve">: 70، ترجمهُ من الفرنسية: عبد القادر المهيري، وحمّادي صمّود، مراجعة: صلاح الدين الشريف، المركز الوطني للترجمة، تونس، 2008م. </w:t>
      </w:r>
    </w:p>
  </w:endnote>
  <w:endnote w:id="6">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البرهان في وجوه البيان، ابن وهب الكاتب: 176، تقديم وتحقيق: د. حفني محمد شرف، مطبعة الرسالة، (د. ت). </w:t>
      </w:r>
    </w:p>
  </w:endnote>
  <w:endnote w:id="7">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كتاب المنهاج في ترتيب الحجاج، أبو الوليد الباجي: 8، تحقيق: عبد المجيد تركي، ط2، دار الغرب الإسلامي، 1987م. </w:t>
      </w:r>
    </w:p>
  </w:endnote>
  <w:endnote w:id="8">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الحجاج في القرآن من خلال أهم خصائصه الأسلوبية، أ. د. عبد الله صولة: 12، ط1، منشورات كلية الآداب والفنون والإنسانيات، تونس- منوبة، 2001م. </w:t>
      </w:r>
    </w:p>
  </w:endnote>
  <w:endnote w:id="9">
    <w:p w:rsidR="00C95770" w:rsidRPr="00F6789E" w:rsidRDefault="00C95770" w:rsidP="00F6789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الحجاج في القرآن من خلال أهم خصائصه الأسلوبية: 15. </w:t>
      </w:r>
    </w:p>
  </w:endnote>
  <w:endnote w:id="10">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فن الخطابة، أرسطوطاليس: 29، ترجمه عن اليونانية، وعلّق عليه، وقدَّم له: د. عبد الرحمن بدوي، ط2، دار الشؤون الثقافية العامة، بغداد، 1986م. </w:t>
      </w:r>
    </w:p>
  </w:endnote>
  <w:endnote w:id="11">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المَصدرُ نَفسُهْ: 37. </w:t>
      </w:r>
    </w:p>
  </w:endnote>
  <w:endnote w:id="12">
    <w:p w:rsidR="00C95770" w:rsidRPr="00F6789E" w:rsidRDefault="00C95770" w:rsidP="00F6789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مدخل إلى الحجاج (أفلاطون وأرسطو </w:t>
      </w:r>
      <w:proofErr w:type="spellStart"/>
      <w:r w:rsidRPr="00F6789E">
        <w:rPr>
          <w:rFonts w:hint="cs"/>
          <w:sz w:val="26"/>
          <w:szCs w:val="26"/>
          <w:rtl/>
          <w:lang w:bidi="ar-IQ"/>
        </w:rPr>
        <w:t>وشايم</w:t>
      </w:r>
      <w:proofErr w:type="spellEnd"/>
      <w:r w:rsidRPr="00F6789E">
        <w:rPr>
          <w:rFonts w:hint="cs"/>
          <w:sz w:val="26"/>
          <w:szCs w:val="26"/>
          <w:rtl/>
          <w:lang w:bidi="ar-IQ"/>
        </w:rPr>
        <w:t xml:space="preserve"> </w:t>
      </w:r>
      <w:proofErr w:type="spellStart"/>
      <w:r w:rsidRPr="00F6789E">
        <w:rPr>
          <w:rFonts w:hint="cs"/>
          <w:sz w:val="26"/>
          <w:szCs w:val="26"/>
          <w:rtl/>
          <w:lang w:bidi="ar-IQ"/>
        </w:rPr>
        <w:t>بيرلمان</w:t>
      </w:r>
      <w:proofErr w:type="spellEnd"/>
      <w:r w:rsidRPr="00F6789E">
        <w:rPr>
          <w:rFonts w:hint="cs"/>
          <w:sz w:val="26"/>
          <w:szCs w:val="26"/>
          <w:rtl/>
          <w:lang w:bidi="ar-IQ"/>
        </w:rPr>
        <w:t xml:space="preserve">)، د. محمد الولي: 25، مجلة عالم الفكر، المجلس الوطني للثقافة والفنون والآداب، الكويت، اكتوبر، ديسمبر، المجلد (40)، العدد (2)، 2011م. </w:t>
      </w:r>
    </w:p>
  </w:endnote>
  <w:endnote w:id="13">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الحجاج في القرآن من خلال أهم خصائصه الأسلوبية: 17. </w:t>
      </w:r>
    </w:p>
  </w:endnote>
  <w:endnote w:id="14">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الخطابة، أرسطو: 31، ترجمه عن اليونانية، وشرحه</w:t>
      </w:r>
      <w:r>
        <w:rPr>
          <w:rFonts w:hint="cs"/>
          <w:sz w:val="26"/>
          <w:szCs w:val="26"/>
          <w:rtl/>
          <w:lang w:bidi="ar-IQ"/>
        </w:rPr>
        <w:t>، وقدَّم له</w:t>
      </w:r>
      <w:r w:rsidRPr="00F6789E">
        <w:rPr>
          <w:rFonts w:hint="cs"/>
          <w:sz w:val="26"/>
          <w:szCs w:val="26"/>
          <w:rtl/>
          <w:lang w:bidi="ar-IQ"/>
        </w:rPr>
        <w:t>: عبد الرحمن بدوي، دار الرشيد للنشر، (د. ت).</w:t>
      </w:r>
    </w:p>
  </w:endnote>
  <w:endnote w:id="15">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 xml:space="preserve">) </w:t>
      </w:r>
      <w:r w:rsidRPr="00F6789E">
        <w:rPr>
          <w:rFonts w:hint="cs"/>
          <w:sz w:val="26"/>
          <w:szCs w:val="26"/>
          <w:rtl/>
          <w:lang w:bidi="ar-IQ"/>
        </w:rPr>
        <w:t xml:space="preserve">الحجاج في القرآن من خلال أهم خصائصه الأسلوبية: 18. </w:t>
      </w:r>
    </w:p>
  </w:endnote>
  <w:endnote w:id="16">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المَصدرُ نَفسُهْ، الموضع نفسه. </w:t>
      </w:r>
    </w:p>
  </w:endnote>
  <w:endnote w:id="17">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المَصدرُ نَفسُهْ: 20- 22. </w:t>
      </w:r>
    </w:p>
  </w:endnote>
  <w:endnote w:id="18">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المَصدرُ نَفسُهُ: 20. </w:t>
      </w:r>
    </w:p>
  </w:endnote>
  <w:endnote w:id="19">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البيان والتبيين، الجاحظ: 1/ 88، تحقيق وشرح: عبد السلام محمد هارون، ط1، مطبعة لجنة التأليف والترجمة والنشر، القاهرة، 1948م. </w:t>
      </w:r>
    </w:p>
  </w:endnote>
  <w:endnote w:id="20">
    <w:p w:rsidR="00C95770" w:rsidRPr="00F6789E" w:rsidRDefault="00C95770" w:rsidP="00131B96">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كتاب الصناعتين (الكتابة والشعر)، أبو هلال العسكري: 53، تحقيق: علي محمد البجاوي، ومحمد أبي الفضل إبراهيم، ط1، دار إحياء الكتب العربية، القاهرة، 1952م. </w:t>
      </w:r>
    </w:p>
  </w:endnote>
  <w:endnote w:id="21">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مدخل إلى الحجاج (أفلاطون </w:t>
      </w:r>
      <w:proofErr w:type="spellStart"/>
      <w:r w:rsidRPr="00F6789E">
        <w:rPr>
          <w:rFonts w:hint="cs"/>
          <w:sz w:val="26"/>
          <w:szCs w:val="26"/>
          <w:rtl/>
          <w:lang w:bidi="ar-IQ"/>
        </w:rPr>
        <w:t>وأرسطوا</w:t>
      </w:r>
      <w:proofErr w:type="spellEnd"/>
      <w:r w:rsidRPr="00F6789E">
        <w:rPr>
          <w:rFonts w:hint="cs"/>
          <w:sz w:val="26"/>
          <w:szCs w:val="26"/>
          <w:rtl/>
          <w:lang w:bidi="ar-IQ"/>
        </w:rPr>
        <w:t xml:space="preserve"> </w:t>
      </w:r>
      <w:proofErr w:type="spellStart"/>
      <w:r w:rsidRPr="00F6789E">
        <w:rPr>
          <w:rFonts w:hint="cs"/>
          <w:sz w:val="26"/>
          <w:szCs w:val="26"/>
          <w:rtl/>
          <w:lang w:bidi="ar-IQ"/>
        </w:rPr>
        <w:t>وشايم</w:t>
      </w:r>
      <w:proofErr w:type="spellEnd"/>
      <w:r w:rsidRPr="00F6789E">
        <w:rPr>
          <w:rFonts w:hint="cs"/>
          <w:sz w:val="26"/>
          <w:szCs w:val="26"/>
          <w:rtl/>
          <w:lang w:bidi="ar-IQ"/>
        </w:rPr>
        <w:t xml:space="preserve"> </w:t>
      </w:r>
      <w:proofErr w:type="spellStart"/>
      <w:r w:rsidRPr="00F6789E">
        <w:rPr>
          <w:rFonts w:hint="cs"/>
          <w:sz w:val="26"/>
          <w:szCs w:val="26"/>
          <w:rtl/>
          <w:lang w:bidi="ar-IQ"/>
        </w:rPr>
        <w:t>بيرلمان</w:t>
      </w:r>
      <w:proofErr w:type="spellEnd"/>
      <w:r w:rsidRPr="00F6789E">
        <w:rPr>
          <w:rFonts w:hint="cs"/>
          <w:sz w:val="26"/>
          <w:szCs w:val="26"/>
          <w:rtl/>
          <w:lang w:bidi="ar-IQ"/>
        </w:rPr>
        <w:t xml:space="preserve">): 19. </w:t>
      </w:r>
    </w:p>
  </w:endnote>
  <w:endnote w:id="22">
    <w:p w:rsidR="00C95770" w:rsidRPr="00F6789E" w:rsidRDefault="00C95770" w:rsidP="002553FF">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منهاج البلغاء وسراج الأدباء، حازم </w:t>
      </w:r>
      <w:proofErr w:type="spellStart"/>
      <w:r w:rsidRPr="00F6789E">
        <w:rPr>
          <w:rFonts w:hint="cs"/>
          <w:sz w:val="26"/>
          <w:szCs w:val="26"/>
          <w:rtl/>
          <w:lang w:bidi="ar-IQ"/>
        </w:rPr>
        <w:t>القرطاجني</w:t>
      </w:r>
      <w:proofErr w:type="spellEnd"/>
      <w:r w:rsidRPr="00F6789E">
        <w:rPr>
          <w:rFonts w:hint="cs"/>
          <w:sz w:val="26"/>
          <w:szCs w:val="26"/>
          <w:rtl/>
          <w:lang w:bidi="ar-IQ"/>
        </w:rPr>
        <w:t xml:space="preserve"> (ت 684هـ): 361، (د. ت). </w:t>
      </w:r>
    </w:p>
  </w:endnote>
  <w:endnote w:id="23">
    <w:p w:rsidR="00C95770" w:rsidRPr="00F6789E" w:rsidRDefault="00C95770" w:rsidP="00FF2A66">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w:t>
      </w:r>
      <w:proofErr w:type="spellStart"/>
      <w:r w:rsidRPr="00F6789E">
        <w:rPr>
          <w:rFonts w:hint="cs"/>
          <w:sz w:val="26"/>
          <w:szCs w:val="26"/>
          <w:rtl/>
          <w:lang w:bidi="ar-IQ"/>
        </w:rPr>
        <w:t>حجاجية</w:t>
      </w:r>
      <w:proofErr w:type="spellEnd"/>
      <w:r w:rsidRPr="00F6789E">
        <w:rPr>
          <w:rFonts w:hint="cs"/>
          <w:sz w:val="26"/>
          <w:szCs w:val="26"/>
          <w:rtl/>
          <w:lang w:bidi="ar-IQ"/>
        </w:rPr>
        <w:t xml:space="preserve"> الخطاب في إبداعات التوحيدي، د. أميمة صبحي علاء الدين: 143- 149، ط1، دار كنوز المعرفة للنَّشر والتوزيع، عمان، 2015م. </w:t>
      </w:r>
    </w:p>
  </w:endnote>
  <w:endnote w:id="24">
    <w:p w:rsidR="00C95770" w:rsidRPr="00F6789E" w:rsidRDefault="00C95770" w:rsidP="00193E18">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 xml:space="preserve">) </w:t>
      </w:r>
      <w:r w:rsidRPr="00F6789E">
        <w:rPr>
          <w:rFonts w:hint="cs"/>
          <w:sz w:val="26"/>
          <w:szCs w:val="26"/>
          <w:rtl/>
          <w:lang w:bidi="ar-IQ"/>
        </w:rPr>
        <w:t xml:space="preserve">المَصدرُ نَفسُهُ: 149. </w:t>
      </w:r>
    </w:p>
  </w:endnote>
  <w:endnote w:id="25">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في نظرية الحجاج: دراسات وتطبيقات، </w:t>
      </w:r>
      <w:proofErr w:type="spellStart"/>
      <w:r w:rsidRPr="00F6789E">
        <w:rPr>
          <w:rFonts w:hint="cs"/>
          <w:sz w:val="26"/>
          <w:szCs w:val="26"/>
          <w:rtl/>
          <w:lang w:bidi="ar-IQ"/>
        </w:rPr>
        <w:t>أ.د</w:t>
      </w:r>
      <w:proofErr w:type="spellEnd"/>
      <w:r w:rsidRPr="00F6789E">
        <w:rPr>
          <w:rFonts w:hint="cs"/>
          <w:sz w:val="26"/>
          <w:szCs w:val="26"/>
          <w:rtl/>
          <w:lang w:bidi="ar-IQ"/>
        </w:rPr>
        <w:t xml:space="preserve">. عبد الله صولة: 13، ط1، </w:t>
      </w:r>
      <w:proofErr w:type="spellStart"/>
      <w:r w:rsidRPr="00F6789E">
        <w:rPr>
          <w:rFonts w:hint="cs"/>
          <w:sz w:val="26"/>
          <w:szCs w:val="26"/>
          <w:rtl/>
          <w:lang w:bidi="ar-IQ"/>
        </w:rPr>
        <w:t>مسكيلياني</w:t>
      </w:r>
      <w:proofErr w:type="spellEnd"/>
      <w:r w:rsidRPr="00F6789E">
        <w:rPr>
          <w:rFonts w:hint="cs"/>
          <w:sz w:val="26"/>
          <w:szCs w:val="26"/>
          <w:rtl/>
          <w:lang w:bidi="ar-IQ"/>
        </w:rPr>
        <w:t xml:space="preserve"> للنشر والتوزيع، تونس، 2011م.</w:t>
      </w:r>
    </w:p>
  </w:endnote>
  <w:endnote w:id="26">
    <w:p w:rsidR="00C95770" w:rsidRPr="00F6789E" w:rsidRDefault="00C95770" w:rsidP="00193E18">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المَصدرُ نَفسُهُ: 41.</w:t>
      </w:r>
    </w:p>
  </w:endnote>
  <w:endnote w:id="27">
    <w:p w:rsidR="00C95770" w:rsidRPr="00F6789E" w:rsidRDefault="00C95770" w:rsidP="00C9185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الحجاج في البلاغة المعاصرة (بحث في بلاغة النقد المعاصر)، د. محمد سالم محمد الأمين الطلبة: 127، ط1، دار الكتاب الجديد المتحدة، بيروت، لبنان، 2008م. </w:t>
      </w:r>
    </w:p>
  </w:endnote>
  <w:endnote w:id="28">
    <w:p w:rsidR="00C95770" w:rsidRPr="00F6789E" w:rsidRDefault="00C95770" w:rsidP="00F6789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المَصدرُ نَفسُهُ : </w:t>
      </w:r>
      <w:r>
        <w:rPr>
          <w:rFonts w:hint="cs"/>
          <w:sz w:val="26"/>
          <w:szCs w:val="26"/>
          <w:rtl/>
          <w:lang w:bidi="ar-IQ"/>
        </w:rPr>
        <w:t>الموضع نفسه</w:t>
      </w:r>
      <w:r w:rsidRPr="00F6789E">
        <w:rPr>
          <w:rFonts w:hint="cs"/>
          <w:sz w:val="26"/>
          <w:szCs w:val="26"/>
          <w:rtl/>
          <w:lang w:bidi="ar-IQ"/>
        </w:rPr>
        <w:t xml:space="preserve">. </w:t>
      </w:r>
    </w:p>
  </w:endnote>
  <w:endnote w:id="29">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كتاب جمهرة الأمثال، أبو هلال العسكري: 1/ 9- 10، ضبطه، وكتب هوامشه، ونسَّقهُ: د. أحمد عبد السلام، خرّج أحاديثه: أبو هاجر محمد سعيد بن بسيوني زغلول، ط1، دار الكتب العلمية، بيروت، لبنان، 1988م. </w:t>
      </w:r>
    </w:p>
  </w:endnote>
  <w:endnote w:id="30">
    <w:p w:rsidR="00C95770" w:rsidRPr="00F6789E" w:rsidRDefault="00C95770" w:rsidP="005A05D7">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المعجم الفلسفي بالألفاظ العربية والفرنسية والإنكليزية واللاتينية، د. جميل صليبا: 2/84، الشركة العالمية للكتاب، طباعة - نشر - توزيع، بيروت، لبنان، 1994م. </w:t>
      </w:r>
    </w:p>
  </w:endnote>
  <w:endnote w:id="31">
    <w:p w:rsidR="00C95770" w:rsidRPr="00F6789E" w:rsidRDefault="00C95770" w:rsidP="00D75786">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معجم التعريفات (قاموس لمصطلحات وتعريفات علم الفقه واللغة والفلسفة والمنطق والتصوف والنحو والصرف والعروض والبلاغة)، الشريف الجرجاني (ت816هـ): 81، تحقيق ودراسة: محمد صديق المنشاوي، دار الفضيلة للنشر والتوزيع والتصدير، القاهرة، (د. ت).</w:t>
      </w:r>
    </w:p>
  </w:endnote>
  <w:endnote w:id="32">
    <w:p w:rsidR="00C95770" w:rsidRPr="00F6789E" w:rsidRDefault="00C95770" w:rsidP="005A05D7">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التوقيف على مهمات التعاريف، ابن المناوي (ت 952هـ): 145، تحقيق: عبد الحميد صالح حمدان، ط1، عالم الكتب، القاهرة، 1990م. </w:t>
      </w:r>
    </w:p>
  </w:endnote>
  <w:endnote w:id="33">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اتجاهات الشعر العربي في القرن الثاني الهجري، د. محمد مصطفى هدارة: 448، ط2، دار المعارف، مصر- القاهرة، 1970م. </w:t>
      </w:r>
    </w:p>
  </w:endnote>
  <w:endnote w:id="34">
    <w:p w:rsidR="00C95770" w:rsidRPr="00F6789E" w:rsidRDefault="00C95770" w:rsidP="002C5E6B">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المثل السائر في أدب الكاتب والشاعر، ابن الأثير (ت 637هـ): 3/226- 227، قدّمه، وعلّق عليه: د. أحمد </w:t>
      </w:r>
      <w:proofErr w:type="spellStart"/>
      <w:r w:rsidRPr="00F6789E">
        <w:rPr>
          <w:rFonts w:hint="cs"/>
          <w:sz w:val="26"/>
          <w:szCs w:val="26"/>
          <w:rtl/>
          <w:lang w:bidi="ar-IQ"/>
        </w:rPr>
        <w:t>الحوفي</w:t>
      </w:r>
      <w:proofErr w:type="spellEnd"/>
      <w:r w:rsidRPr="00F6789E">
        <w:rPr>
          <w:rFonts w:hint="cs"/>
          <w:sz w:val="26"/>
          <w:szCs w:val="26"/>
          <w:rtl/>
          <w:lang w:bidi="ar-IQ"/>
        </w:rPr>
        <w:t xml:space="preserve">، و د. بدوي </w:t>
      </w:r>
      <w:proofErr w:type="spellStart"/>
      <w:r w:rsidRPr="00F6789E">
        <w:rPr>
          <w:rFonts w:hint="cs"/>
          <w:sz w:val="26"/>
          <w:szCs w:val="26"/>
          <w:rtl/>
          <w:lang w:bidi="ar-IQ"/>
        </w:rPr>
        <w:t>طبانة</w:t>
      </w:r>
      <w:proofErr w:type="spellEnd"/>
      <w:r w:rsidRPr="00F6789E">
        <w:rPr>
          <w:rFonts w:hint="cs"/>
          <w:sz w:val="26"/>
          <w:szCs w:val="26"/>
          <w:rtl/>
          <w:lang w:bidi="ar-IQ"/>
        </w:rPr>
        <w:t xml:space="preserve">، دار نهضة مصر للطبع والنشر، القاهرة، (د. ت). </w:t>
      </w:r>
    </w:p>
  </w:endnote>
  <w:endnote w:id="35">
    <w:p w:rsidR="00C95770" w:rsidRPr="00F6789E" w:rsidRDefault="00C95770" w:rsidP="007C0DEC">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المَصدرُ نَفسُهُ :  3/ 227. </w:t>
      </w:r>
    </w:p>
  </w:endnote>
  <w:endnote w:id="36">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الفن ومذاهبه في الشعر العربي، د. شوقي ضيف: 241، ط11، دار المعارف، القاهرة، (د. ت). </w:t>
      </w:r>
    </w:p>
  </w:endnote>
  <w:endnote w:id="37">
    <w:p w:rsidR="00C95770" w:rsidRPr="00F6789E" w:rsidRDefault="00C95770" w:rsidP="002C5E6B">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أخبار أبي تمام، أبو بكر الصولي: 72، حققه، وعلّق عليه: خليل محمود عساكر، ومحمد عبده عزّام، ونظير الإسلام الهندي، قَدّم له: د. أحمد أمين، ط3، منشورات دار الآفاق الجديدة، بيروت، 1982م. </w:t>
      </w:r>
    </w:p>
  </w:endnote>
  <w:endnote w:id="38">
    <w:p w:rsidR="00C95770" w:rsidRPr="00F6789E" w:rsidRDefault="00C95770" w:rsidP="002C5E6B">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ديوانه: 1/174، شرح: الخطيب التبريزي، تحقيق: محمد عبده عزَّام، ط5، دار المعارف، القاهرة، (د. ت). </w:t>
      </w:r>
    </w:p>
  </w:endnote>
  <w:endnote w:id="39">
    <w:p w:rsidR="00C95770" w:rsidRPr="00F6789E" w:rsidRDefault="00C95770" w:rsidP="00CA3F34">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العمدة في محاسن الشعر وآدابه ونقده، ابن رشيق القيرواني (ت 456هـ): 1/133، حققه</w:t>
      </w:r>
      <w:r>
        <w:rPr>
          <w:rFonts w:hint="cs"/>
          <w:sz w:val="26"/>
          <w:szCs w:val="26"/>
          <w:rtl/>
          <w:lang w:bidi="ar-IQ"/>
        </w:rPr>
        <w:t>،</w:t>
      </w:r>
      <w:r w:rsidRPr="00F6789E">
        <w:rPr>
          <w:rFonts w:hint="cs"/>
          <w:sz w:val="26"/>
          <w:szCs w:val="26"/>
          <w:rtl/>
          <w:lang w:bidi="ar-IQ"/>
        </w:rPr>
        <w:t xml:space="preserve"> وفصّله، وعل</w:t>
      </w:r>
      <w:r>
        <w:rPr>
          <w:rFonts w:hint="cs"/>
          <w:sz w:val="26"/>
          <w:szCs w:val="26"/>
          <w:rtl/>
          <w:lang w:bidi="ar-IQ"/>
        </w:rPr>
        <w:t>َّ</w:t>
      </w:r>
      <w:r w:rsidRPr="00F6789E">
        <w:rPr>
          <w:rFonts w:hint="cs"/>
          <w:sz w:val="26"/>
          <w:szCs w:val="26"/>
          <w:rtl/>
          <w:lang w:bidi="ar-IQ"/>
        </w:rPr>
        <w:t>ق حواشيه: محمد محيي الدين عبد الحميد، ط5، دار الجيل للنشر والتوزيع والطباعة، بيروت- لبنان، 1981.</w:t>
      </w:r>
    </w:p>
  </w:endnote>
  <w:endnote w:id="40">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الفن ومذاهبه في الشعر العربي: 241. </w:t>
      </w:r>
    </w:p>
  </w:endnote>
  <w:endnote w:id="41">
    <w:p w:rsidR="00C95770" w:rsidRPr="00F6789E" w:rsidRDefault="00C95770" w:rsidP="00863743">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 xml:space="preserve">) </w:t>
      </w:r>
      <w:r w:rsidRPr="00F6789E">
        <w:rPr>
          <w:rFonts w:hint="cs"/>
          <w:sz w:val="26"/>
          <w:szCs w:val="26"/>
          <w:rtl/>
          <w:lang w:bidi="ar-IQ"/>
        </w:rPr>
        <w:t xml:space="preserve">المَصدرُ نَفسُهُ : 196. </w:t>
      </w:r>
    </w:p>
  </w:endnote>
  <w:endnote w:id="42">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المثل السائر في أدب الكاتب والشاعر: 3/ 227. </w:t>
      </w:r>
    </w:p>
  </w:endnote>
  <w:endnote w:id="43">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 xml:space="preserve">) </w:t>
      </w:r>
      <w:r w:rsidRPr="00F6789E">
        <w:rPr>
          <w:rFonts w:hint="cs"/>
          <w:sz w:val="26"/>
          <w:szCs w:val="26"/>
          <w:rtl/>
          <w:lang w:bidi="ar-IQ"/>
        </w:rPr>
        <w:t xml:space="preserve">الفن ومذاهبه في الشعر العربي: 224. </w:t>
      </w:r>
    </w:p>
  </w:endnote>
  <w:endnote w:id="44">
    <w:p w:rsidR="00C95770" w:rsidRPr="00F6789E" w:rsidRDefault="00C95770" w:rsidP="00863743">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معالم الفكر العربي في العصر الوسيط، د. كمال اليازجي: 107، ط1، دار العلم للملايين، بيروت، 1954م. </w:t>
      </w:r>
    </w:p>
  </w:endnote>
  <w:endnote w:id="45">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المَصدرُ نَفسُهْ: 108. </w:t>
      </w:r>
    </w:p>
  </w:endnote>
  <w:endnote w:id="46">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ديوانه: 4/83-84، وضعهُ: عبد الرحمن </w:t>
      </w:r>
      <w:proofErr w:type="spellStart"/>
      <w:r w:rsidRPr="00F6789E">
        <w:rPr>
          <w:rFonts w:hint="cs"/>
          <w:sz w:val="26"/>
          <w:szCs w:val="26"/>
          <w:rtl/>
          <w:lang w:bidi="ar-IQ"/>
        </w:rPr>
        <w:t>البرقوقي</w:t>
      </w:r>
      <w:proofErr w:type="spellEnd"/>
      <w:r w:rsidRPr="00F6789E">
        <w:rPr>
          <w:rFonts w:hint="cs"/>
          <w:sz w:val="26"/>
          <w:szCs w:val="26"/>
          <w:rtl/>
          <w:lang w:bidi="ar-IQ"/>
        </w:rPr>
        <w:t xml:space="preserve">، دار الكتاب العربي، بيروت، لبنان، 1980م. </w:t>
      </w:r>
    </w:p>
  </w:endnote>
  <w:endnote w:id="47">
    <w:p w:rsidR="00C95770" w:rsidRPr="00F6789E" w:rsidRDefault="00C95770" w:rsidP="00E0359D">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من حديث الشعر والنثر، د. طه حسين: 117، مطابع دار المعارف، مصر، (د. ت).</w:t>
      </w:r>
    </w:p>
  </w:endnote>
  <w:endnote w:id="48">
    <w:p w:rsidR="00C95770" w:rsidRPr="00F6789E" w:rsidRDefault="00C95770" w:rsidP="00F6789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ديوانه: 1/ 209، عن</w:t>
      </w:r>
      <w:r>
        <w:rPr>
          <w:rFonts w:hint="cs"/>
          <w:sz w:val="26"/>
          <w:szCs w:val="26"/>
          <w:rtl/>
          <w:lang w:bidi="ar-IQ"/>
        </w:rPr>
        <w:t>ي</w:t>
      </w:r>
      <w:r w:rsidRPr="00F6789E">
        <w:rPr>
          <w:rFonts w:hint="cs"/>
          <w:sz w:val="26"/>
          <w:szCs w:val="26"/>
          <w:rtl/>
          <w:lang w:bidi="ar-IQ"/>
        </w:rPr>
        <w:t xml:space="preserve"> بتحقيقه وشرحه والتعليق عليه: حسن كامل الصيرفي، ط3، دار المعارف، القاهرة، 1977م. </w:t>
      </w:r>
    </w:p>
  </w:endnote>
  <w:endnote w:id="49">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المثل السائر في أدب الكاتب والشاعر: 3/ 227. </w:t>
      </w:r>
    </w:p>
  </w:endnote>
  <w:endnote w:id="50">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 xml:space="preserve">) </w:t>
      </w:r>
      <w:r w:rsidRPr="00F6789E">
        <w:rPr>
          <w:rFonts w:hint="cs"/>
          <w:sz w:val="26"/>
          <w:szCs w:val="26"/>
          <w:rtl/>
          <w:lang w:bidi="ar-IQ"/>
        </w:rPr>
        <w:t xml:space="preserve">الفن ومذاهبه في الشعر العربي: 198. </w:t>
      </w:r>
    </w:p>
  </w:endnote>
  <w:endnote w:id="51">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في نظرية الحجاج: دراسات وتطبيقات: 42. </w:t>
      </w:r>
    </w:p>
  </w:endnote>
  <w:endnote w:id="52">
    <w:p w:rsidR="00C95770" w:rsidRPr="00F6789E" w:rsidRDefault="00C95770" w:rsidP="00F6789E">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الحجاج في الشعر العربي (بنيته وأساليبه)، </w:t>
      </w:r>
      <w:proofErr w:type="spellStart"/>
      <w:r w:rsidRPr="00F6789E">
        <w:rPr>
          <w:rFonts w:hint="cs"/>
          <w:sz w:val="26"/>
          <w:szCs w:val="26"/>
          <w:rtl/>
          <w:lang w:bidi="ar-IQ"/>
        </w:rPr>
        <w:t>أ.د</w:t>
      </w:r>
      <w:proofErr w:type="spellEnd"/>
      <w:r w:rsidRPr="00F6789E">
        <w:rPr>
          <w:rFonts w:hint="cs"/>
          <w:sz w:val="26"/>
          <w:szCs w:val="26"/>
          <w:rtl/>
          <w:lang w:bidi="ar-IQ"/>
        </w:rPr>
        <w:t xml:space="preserve">. سامية </w:t>
      </w:r>
      <w:proofErr w:type="spellStart"/>
      <w:r w:rsidRPr="00F6789E">
        <w:rPr>
          <w:rFonts w:hint="cs"/>
          <w:sz w:val="26"/>
          <w:szCs w:val="26"/>
          <w:rtl/>
          <w:lang w:bidi="ar-IQ"/>
        </w:rPr>
        <w:t>الدريدي</w:t>
      </w:r>
      <w:proofErr w:type="spellEnd"/>
      <w:r w:rsidRPr="00F6789E">
        <w:rPr>
          <w:rFonts w:hint="cs"/>
          <w:sz w:val="26"/>
          <w:szCs w:val="26"/>
          <w:rtl/>
          <w:lang w:bidi="ar-IQ"/>
        </w:rPr>
        <w:t xml:space="preserve">: 191، ط2، عالم الكتب الحديث، </w:t>
      </w:r>
      <w:r>
        <w:rPr>
          <w:rFonts w:hint="cs"/>
          <w:sz w:val="26"/>
          <w:szCs w:val="26"/>
          <w:rtl/>
          <w:lang w:bidi="ar-IQ"/>
        </w:rPr>
        <w:t>إ</w:t>
      </w:r>
      <w:r w:rsidRPr="00F6789E">
        <w:rPr>
          <w:rFonts w:hint="cs"/>
          <w:sz w:val="26"/>
          <w:szCs w:val="26"/>
          <w:rtl/>
          <w:lang w:bidi="ar-IQ"/>
        </w:rPr>
        <w:t>ربد- الأردن، 2011م.</w:t>
      </w:r>
    </w:p>
  </w:endnote>
  <w:endnote w:id="53">
    <w:p w:rsidR="00C95770" w:rsidRPr="00F6789E" w:rsidRDefault="00C95770" w:rsidP="00863743">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عدة الأدوات </w:t>
      </w:r>
      <w:proofErr w:type="spellStart"/>
      <w:r w:rsidRPr="00F6789E">
        <w:rPr>
          <w:rFonts w:hint="cs"/>
          <w:sz w:val="26"/>
          <w:szCs w:val="26"/>
          <w:rtl/>
          <w:lang w:bidi="ar-IQ"/>
        </w:rPr>
        <w:t>الحجاجية</w:t>
      </w:r>
      <w:proofErr w:type="spellEnd"/>
      <w:r w:rsidRPr="00F6789E">
        <w:rPr>
          <w:rFonts w:hint="cs"/>
          <w:sz w:val="26"/>
          <w:szCs w:val="26"/>
          <w:rtl/>
          <w:lang w:bidi="ar-IQ"/>
        </w:rPr>
        <w:t xml:space="preserve">، ليونيل </w:t>
      </w:r>
      <w:proofErr w:type="spellStart"/>
      <w:r w:rsidRPr="00F6789E">
        <w:rPr>
          <w:rFonts w:hint="cs"/>
          <w:sz w:val="26"/>
          <w:szCs w:val="26"/>
          <w:rtl/>
          <w:lang w:bidi="ar-IQ"/>
        </w:rPr>
        <w:t>بلنجر</w:t>
      </w:r>
      <w:proofErr w:type="spellEnd"/>
      <w:r w:rsidRPr="00F6789E">
        <w:rPr>
          <w:rFonts w:hint="cs"/>
          <w:sz w:val="26"/>
          <w:szCs w:val="26"/>
          <w:rtl/>
          <w:lang w:bidi="ar-IQ"/>
        </w:rPr>
        <w:t xml:space="preserve">: 1/418، ترجمة: </w:t>
      </w:r>
      <w:proofErr w:type="spellStart"/>
      <w:r w:rsidRPr="00F6789E">
        <w:rPr>
          <w:rFonts w:hint="cs"/>
          <w:sz w:val="26"/>
          <w:szCs w:val="26"/>
          <w:rtl/>
          <w:lang w:bidi="ar-IQ"/>
        </w:rPr>
        <w:t>قوتال</w:t>
      </w:r>
      <w:proofErr w:type="spellEnd"/>
      <w:r w:rsidRPr="00F6789E">
        <w:rPr>
          <w:rFonts w:hint="cs"/>
          <w:sz w:val="26"/>
          <w:szCs w:val="26"/>
          <w:rtl/>
          <w:lang w:bidi="ar-IQ"/>
        </w:rPr>
        <w:t xml:space="preserve"> فضيلة، ضمن كتاب الحجاج (مفهومه ومجالاته- دراسات نظرية وتطبيقية في البلاغة الجديدة)، إشراف: </w:t>
      </w:r>
      <w:proofErr w:type="spellStart"/>
      <w:r w:rsidRPr="00F6789E">
        <w:rPr>
          <w:rFonts w:hint="cs"/>
          <w:sz w:val="26"/>
          <w:szCs w:val="26"/>
          <w:rtl/>
          <w:lang w:bidi="ar-IQ"/>
        </w:rPr>
        <w:t>د.حافظ</w:t>
      </w:r>
      <w:proofErr w:type="spellEnd"/>
      <w:r w:rsidRPr="00F6789E">
        <w:rPr>
          <w:rFonts w:hint="cs"/>
          <w:sz w:val="26"/>
          <w:szCs w:val="26"/>
          <w:rtl/>
          <w:lang w:bidi="ar-IQ"/>
        </w:rPr>
        <w:t xml:space="preserve"> إسماعيلي علوي، ط1، عالم الكتب الحديث، إربد- الأردن، 2010م. </w:t>
      </w:r>
    </w:p>
  </w:endnote>
  <w:endnote w:id="54">
    <w:p w:rsidR="00C95770" w:rsidRPr="00F6789E" w:rsidRDefault="00C95770" w:rsidP="00007589">
      <w:pPr>
        <w:pStyle w:val="aa"/>
        <w:bidi/>
        <w:rPr>
          <w:sz w:val="26"/>
          <w:szCs w:val="26"/>
          <w:rtl/>
          <w:lang w:bidi="ar-IQ"/>
        </w:rPr>
      </w:pPr>
      <w:r w:rsidRPr="00F6789E">
        <w:rPr>
          <w:rFonts w:hint="cs"/>
          <w:sz w:val="26"/>
          <w:szCs w:val="26"/>
          <w:vertAlign w:val="superscript"/>
          <w:rtl/>
        </w:rPr>
        <w:t>(</w:t>
      </w:r>
      <w:r w:rsidRPr="00F6789E">
        <w:rPr>
          <w:rStyle w:val="ab"/>
          <w:sz w:val="26"/>
          <w:szCs w:val="26"/>
        </w:rPr>
        <w:endnoteRef/>
      </w:r>
      <w:r w:rsidRPr="00F6789E">
        <w:rPr>
          <w:rFonts w:hint="cs"/>
          <w:sz w:val="26"/>
          <w:szCs w:val="26"/>
          <w:vertAlign w:val="superscript"/>
          <w:rtl/>
          <w:lang w:bidi="ar-IQ"/>
        </w:rPr>
        <w:t>)</w:t>
      </w:r>
      <w:r w:rsidRPr="00F6789E">
        <w:rPr>
          <w:rFonts w:hint="cs"/>
          <w:sz w:val="26"/>
          <w:szCs w:val="26"/>
          <w:rtl/>
          <w:lang w:bidi="ar-IQ"/>
        </w:rPr>
        <w:t xml:space="preserve"> ينظر: الحجاج في الشعر العربي (بنيته وأساليبه): 192. </w:t>
      </w:r>
    </w:p>
  </w:endnote>
  <w:endnote w:id="55">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الحجاج في البلاغة المعاصرة (بحث في بلاغة النقد المعاصر): 128. </w:t>
      </w:r>
    </w:p>
  </w:endnote>
  <w:endnote w:id="56">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في نظرية الحجاج: دراسات وتطبيقات: 43. </w:t>
      </w:r>
    </w:p>
  </w:endnote>
  <w:endnote w:id="57">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عدة الأدوات </w:t>
      </w:r>
      <w:proofErr w:type="spellStart"/>
      <w:r w:rsidRPr="00F6789E">
        <w:rPr>
          <w:rFonts w:hint="cs"/>
          <w:sz w:val="26"/>
          <w:szCs w:val="26"/>
          <w:rtl/>
          <w:lang w:bidi="ar-IQ"/>
        </w:rPr>
        <w:t>الحجاجية</w:t>
      </w:r>
      <w:proofErr w:type="spellEnd"/>
      <w:r w:rsidRPr="00F6789E">
        <w:rPr>
          <w:rFonts w:hint="cs"/>
          <w:sz w:val="26"/>
          <w:szCs w:val="26"/>
          <w:rtl/>
          <w:lang w:bidi="ar-IQ"/>
        </w:rPr>
        <w:t xml:space="preserve">: 1/419. </w:t>
      </w:r>
    </w:p>
  </w:endnote>
  <w:endnote w:id="58">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ديوانه: 3/ 75. </w:t>
      </w:r>
    </w:p>
  </w:endnote>
  <w:endnote w:id="59">
    <w:p w:rsidR="00C95770" w:rsidRPr="00F6789E" w:rsidRDefault="00C95770" w:rsidP="00044BC8">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كتاب الإنسان والدنيا، فرنسيس ميخائيل: 9، ط1، مطبعة هندية </w:t>
      </w:r>
      <w:proofErr w:type="spellStart"/>
      <w:r w:rsidRPr="00F6789E">
        <w:rPr>
          <w:rFonts w:hint="cs"/>
          <w:sz w:val="26"/>
          <w:szCs w:val="26"/>
          <w:rtl/>
          <w:lang w:bidi="ar-IQ"/>
        </w:rPr>
        <w:t>بالموسكى</w:t>
      </w:r>
      <w:proofErr w:type="spellEnd"/>
      <w:r w:rsidRPr="00F6789E">
        <w:rPr>
          <w:rFonts w:hint="cs"/>
          <w:sz w:val="26"/>
          <w:szCs w:val="26"/>
          <w:rtl/>
          <w:lang w:bidi="ar-IQ"/>
        </w:rPr>
        <w:t xml:space="preserve">، مصر، 1993م. </w:t>
      </w:r>
    </w:p>
  </w:endnote>
  <w:endnote w:id="60">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الموجز في الصحة النفسية، د. عباس محمود عوض: 10، دار المعرفة الجامعية، الإسكندرية، 1989م. </w:t>
      </w:r>
    </w:p>
  </w:endnote>
  <w:endnote w:id="61">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ديوانه: 4/ 246. </w:t>
      </w:r>
    </w:p>
  </w:endnote>
  <w:endnote w:id="62">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عدة الأدوات </w:t>
      </w:r>
      <w:proofErr w:type="spellStart"/>
      <w:r w:rsidRPr="00F6789E">
        <w:rPr>
          <w:rFonts w:hint="cs"/>
          <w:sz w:val="26"/>
          <w:szCs w:val="26"/>
          <w:rtl/>
          <w:lang w:bidi="ar-IQ"/>
        </w:rPr>
        <w:t>الحجاجية</w:t>
      </w:r>
      <w:proofErr w:type="spellEnd"/>
      <w:r w:rsidRPr="00F6789E">
        <w:rPr>
          <w:rFonts w:hint="cs"/>
          <w:sz w:val="26"/>
          <w:szCs w:val="26"/>
          <w:rtl/>
          <w:lang w:bidi="ar-IQ"/>
        </w:rPr>
        <w:t xml:space="preserve">: 1/418. </w:t>
      </w:r>
    </w:p>
  </w:endnote>
  <w:endnote w:id="63">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المَصدرُ نَفسُهُ: 1/419. </w:t>
      </w:r>
    </w:p>
  </w:endnote>
  <w:endnote w:id="64">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ديوانه: 4/ 150. </w:t>
      </w:r>
    </w:p>
  </w:endnote>
  <w:endnote w:id="65">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فن الخطابة: 28. </w:t>
      </w:r>
    </w:p>
  </w:endnote>
  <w:endnote w:id="66">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الفخر والحماسة، بقلم: حنا الفاخوري: 11، يشترك في وضع هذه المجموعة: لجنة من أدباء الأقطار العربية، ط4، دار المعارف، القاهرة، (د. ت). </w:t>
      </w:r>
    </w:p>
  </w:endnote>
  <w:endnote w:id="67">
    <w:p w:rsidR="00C95770" w:rsidRPr="00F6789E" w:rsidRDefault="00C95770" w:rsidP="00863743">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الحجاج في المناظرة (مقاربة </w:t>
      </w:r>
      <w:proofErr w:type="spellStart"/>
      <w:r w:rsidRPr="00F6789E">
        <w:rPr>
          <w:rFonts w:hint="cs"/>
          <w:sz w:val="26"/>
          <w:szCs w:val="26"/>
          <w:rtl/>
          <w:lang w:bidi="ar-IQ"/>
        </w:rPr>
        <w:t>حجاجية</w:t>
      </w:r>
      <w:proofErr w:type="spellEnd"/>
      <w:r w:rsidRPr="00F6789E">
        <w:rPr>
          <w:rFonts w:hint="cs"/>
          <w:sz w:val="26"/>
          <w:szCs w:val="26"/>
          <w:rtl/>
          <w:lang w:bidi="ar-IQ"/>
        </w:rPr>
        <w:t xml:space="preserve"> لمناظرة أبي سعيد السيرافي لمتّي بن يونس)، أحمد اتزكنرمت ضمن كتاب (الحجاج -مفهومه ومجالاته- دراسات نظرية وتطبيقية في البلاغة العربية): 283. </w:t>
      </w:r>
    </w:p>
  </w:endnote>
  <w:endnote w:id="68">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الحجاج في الشعر العربي (بنيته وأساليبه): 194. </w:t>
      </w:r>
    </w:p>
  </w:endnote>
  <w:endnote w:id="69">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ديوانه: 2/ 11. </w:t>
      </w:r>
    </w:p>
  </w:endnote>
  <w:endnote w:id="70">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البعد التداولي والحجاجي في الخطاب القرآني، أ. د. قدور عمران: 30، ط1، عالم الكتب الحديث، إربد- الأردن، 2012م. </w:t>
      </w:r>
    </w:p>
  </w:endnote>
  <w:endnote w:id="71">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ديوانه: 1/ 397. </w:t>
      </w:r>
    </w:p>
  </w:endnote>
  <w:endnote w:id="72">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المثل السائر في أدب الكاتب والشاعر: 3/ 227. </w:t>
      </w:r>
    </w:p>
  </w:endnote>
  <w:endnote w:id="73">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عدة الأدوات </w:t>
      </w:r>
      <w:proofErr w:type="spellStart"/>
      <w:r w:rsidRPr="00F6789E">
        <w:rPr>
          <w:rFonts w:hint="cs"/>
          <w:sz w:val="26"/>
          <w:szCs w:val="26"/>
          <w:rtl/>
          <w:lang w:bidi="ar-IQ"/>
        </w:rPr>
        <w:t>الحجاجية</w:t>
      </w:r>
      <w:proofErr w:type="spellEnd"/>
      <w:r w:rsidRPr="00F6789E">
        <w:rPr>
          <w:rFonts w:hint="cs"/>
          <w:sz w:val="26"/>
          <w:szCs w:val="26"/>
          <w:rtl/>
          <w:lang w:bidi="ar-IQ"/>
        </w:rPr>
        <w:t xml:space="preserve">: 1/419. </w:t>
      </w:r>
    </w:p>
  </w:endnote>
  <w:endnote w:id="74">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ديوانه: 1/ 245. </w:t>
      </w:r>
    </w:p>
  </w:endnote>
  <w:endnote w:id="75">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يُنظَرُ: </w:t>
      </w:r>
      <w:proofErr w:type="spellStart"/>
      <w:r w:rsidRPr="00F6789E">
        <w:rPr>
          <w:rFonts w:hint="cs"/>
          <w:sz w:val="26"/>
          <w:szCs w:val="26"/>
          <w:rtl/>
          <w:lang w:bidi="ar-IQ"/>
        </w:rPr>
        <w:t>حجاجية</w:t>
      </w:r>
      <w:proofErr w:type="spellEnd"/>
      <w:r w:rsidRPr="00F6789E">
        <w:rPr>
          <w:rFonts w:hint="cs"/>
          <w:sz w:val="26"/>
          <w:szCs w:val="26"/>
          <w:rtl/>
          <w:lang w:bidi="ar-IQ"/>
        </w:rPr>
        <w:t xml:space="preserve"> الشروح البلاغية وأبعادها التداولية، د. فضيلة </w:t>
      </w:r>
      <w:proofErr w:type="spellStart"/>
      <w:r w:rsidRPr="00F6789E">
        <w:rPr>
          <w:rFonts w:hint="cs"/>
          <w:sz w:val="26"/>
          <w:szCs w:val="26"/>
          <w:rtl/>
          <w:lang w:bidi="ar-IQ"/>
        </w:rPr>
        <w:t>قوتال</w:t>
      </w:r>
      <w:proofErr w:type="spellEnd"/>
      <w:r w:rsidRPr="00F6789E">
        <w:rPr>
          <w:rFonts w:hint="cs"/>
          <w:sz w:val="26"/>
          <w:szCs w:val="26"/>
          <w:rtl/>
          <w:lang w:bidi="ar-IQ"/>
        </w:rPr>
        <w:t xml:space="preserve">: 107، ط1، دار كنوز المعرفة للنشر والتوزيع، عمان- الأردن، 2017م. </w:t>
      </w:r>
    </w:p>
  </w:endnote>
  <w:endnote w:id="76">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 xml:space="preserve">العقد الفريد، ابن عبد ربه الأندلسي (ت 328هـ): 1/ 130، تقديم: أ. خليل شرف الدين، ط1، منشورات دار ومكتبة الهلال، 1986م. </w:t>
      </w:r>
    </w:p>
  </w:endnote>
  <w:endnote w:id="77">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الحجاج في الشعر العربي (بنية وأساليبه) : 200.</w:t>
      </w:r>
    </w:p>
  </w:endnote>
  <w:endnote w:id="78">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ينظر: الحجاج في البلاغة المعاصرة (بحث في بلاغة النقد المعاصر): 128.</w:t>
      </w:r>
    </w:p>
  </w:endnote>
  <w:endnote w:id="79">
    <w:p w:rsidR="00C95770" w:rsidRPr="00F6789E" w:rsidRDefault="00C95770" w:rsidP="00863743">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ديوانه: 3/293.</w:t>
      </w:r>
    </w:p>
  </w:endnote>
  <w:endnote w:id="80">
    <w:p w:rsidR="00C95770" w:rsidRPr="00F6789E" w:rsidRDefault="00C95770" w:rsidP="00007589">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proofErr w:type="spellStart"/>
      <w:r w:rsidRPr="00F6789E">
        <w:rPr>
          <w:rFonts w:hint="cs"/>
          <w:sz w:val="26"/>
          <w:szCs w:val="26"/>
          <w:rtl/>
          <w:lang w:bidi="ar-IQ"/>
        </w:rPr>
        <w:t>حجاجية</w:t>
      </w:r>
      <w:proofErr w:type="spellEnd"/>
      <w:r w:rsidRPr="00F6789E">
        <w:rPr>
          <w:rFonts w:hint="cs"/>
          <w:sz w:val="26"/>
          <w:szCs w:val="26"/>
          <w:rtl/>
          <w:lang w:bidi="ar-IQ"/>
        </w:rPr>
        <w:t xml:space="preserve"> الشروح البلاغية وأبعادها التداولية : 67.</w:t>
      </w:r>
    </w:p>
  </w:endnote>
  <w:endnote w:id="81">
    <w:p w:rsidR="00C95770" w:rsidRPr="00F6789E" w:rsidRDefault="00C95770" w:rsidP="008665C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203.</w:t>
      </w:r>
    </w:p>
  </w:endnote>
  <w:endnote w:id="82">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عدة الأدوات </w:t>
      </w:r>
      <w:proofErr w:type="spellStart"/>
      <w:r w:rsidRPr="00F6789E">
        <w:rPr>
          <w:rFonts w:ascii="Simplified Arabic" w:hAnsi="Simplified Arabic" w:hint="cs"/>
          <w:sz w:val="26"/>
          <w:szCs w:val="26"/>
          <w:rtl/>
          <w:lang w:bidi="ar-IQ"/>
        </w:rPr>
        <w:t>الحجاجية</w:t>
      </w:r>
      <w:proofErr w:type="spellEnd"/>
      <w:r w:rsidRPr="00F6789E">
        <w:rPr>
          <w:rFonts w:ascii="Simplified Arabic" w:hAnsi="Simplified Arabic" w:hint="cs"/>
          <w:sz w:val="26"/>
          <w:szCs w:val="26"/>
          <w:rtl/>
          <w:lang w:bidi="ar-IQ"/>
        </w:rPr>
        <w:t xml:space="preserve"> : 1/419.</w:t>
      </w:r>
    </w:p>
  </w:endnote>
  <w:endnote w:id="83">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207.</w:t>
      </w:r>
    </w:p>
  </w:endnote>
  <w:endnote w:id="84">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rtl/>
          <w:lang w:bidi="ar-IQ"/>
        </w:rPr>
        <w:t xml:space="preserve"> الفن ومذاهبه في الشعر العربي: 198.</w:t>
      </w:r>
    </w:p>
  </w:endnote>
  <w:endnote w:id="85">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3/ 2047.</w:t>
      </w:r>
    </w:p>
  </w:endnote>
  <w:endnote w:id="86">
    <w:p w:rsidR="00C95770" w:rsidRPr="00F6789E" w:rsidRDefault="00C95770" w:rsidP="004166B7">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207.</w:t>
      </w:r>
    </w:p>
  </w:endnote>
  <w:endnote w:id="87">
    <w:p w:rsidR="00C95770" w:rsidRPr="00F6789E" w:rsidRDefault="00C95770" w:rsidP="004166B7">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الشروع البلاغية وأبعادها التداولية : 170- 171.</w:t>
      </w:r>
    </w:p>
  </w:endnote>
  <w:endnote w:id="88">
    <w:p w:rsidR="00C95770" w:rsidRPr="00F6789E" w:rsidRDefault="00C95770" w:rsidP="00412774">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ascii="Simplified Arabic" w:hAnsi="Simplified Arabic" w:hint="cs"/>
          <w:sz w:val="26"/>
          <w:szCs w:val="26"/>
          <w:rtl/>
          <w:lang w:bidi="ar-IQ"/>
        </w:rPr>
        <w:t>الحجاج في الشعر العربي (بنيته وأساليبه): 209.</w:t>
      </w:r>
      <w:r w:rsidRPr="00F6789E">
        <w:rPr>
          <w:rFonts w:hint="cs"/>
          <w:sz w:val="26"/>
          <w:szCs w:val="26"/>
          <w:vertAlign w:val="superscript"/>
          <w:rtl/>
          <w:lang w:bidi="ar-IQ"/>
        </w:rPr>
        <w:t xml:space="preserve"> </w:t>
      </w:r>
    </w:p>
  </w:endnote>
  <w:endnote w:id="89">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ينظر: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الشروع البلاغية وأبعادها التداولية: 177.</w:t>
      </w:r>
    </w:p>
  </w:endnote>
  <w:endnote w:id="90">
    <w:p w:rsidR="00C95770" w:rsidRPr="00F6789E" w:rsidRDefault="00C95770" w:rsidP="004166B7">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4/245.</w:t>
      </w:r>
    </w:p>
  </w:endnote>
  <w:endnote w:id="91">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معالم الفكر العربي في العصر الوسيط: 108.</w:t>
      </w:r>
    </w:p>
  </w:endnote>
  <w:endnote w:id="92">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ينظر: مدخل إلى بلاغية </w:t>
      </w:r>
      <w:proofErr w:type="spellStart"/>
      <w:r w:rsidRPr="00F6789E">
        <w:rPr>
          <w:rFonts w:ascii="Simplified Arabic" w:hAnsi="Simplified Arabic" w:hint="cs"/>
          <w:sz w:val="26"/>
          <w:szCs w:val="26"/>
          <w:rtl/>
          <w:lang w:bidi="ar-IQ"/>
        </w:rPr>
        <w:t>وحجاجية</w:t>
      </w:r>
      <w:proofErr w:type="spellEnd"/>
      <w:r w:rsidRPr="00F6789E">
        <w:rPr>
          <w:rFonts w:ascii="Simplified Arabic" w:hAnsi="Simplified Arabic" w:hint="cs"/>
          <w:sz w:val="26"/>
          <w:szCs w:val="26"/>
          <w:rtl/>
          <w:lang w:bidi="ar-IQ"/>
        </w:rPr>
        <w:t xml:space="preserve"> الخطاب القضائي، د. جميل عبد المجيد: 131، ضمن كتاب (الحجاج مفهومه ومجالاته </w:t>
      </w:r>
      <w:r w:rsidRPr="00F6789E">
        <w:rPr>
          <w:rFonts w:ascii="Simplified Arabic" w:hAnsi="Simplified Arabic"/>
          <w:sz w:val="26"/>
          <w:szCs w:val="26"/>
          <w:rtl/>
          <w:lang w:bidi="ar-IQ"/>
        </w:rPr>
        <w:t>–</w:t>
      </w:r>
      <w:r w:rsidRPr="00F6789E">
        <w:rPr>
          <w:rFonts w:ascii="Simplified Arabic" w:hAnsi="Simplified Arabic" w:hint="cs"/>
          <w:sz w:val="26"/>
          <w:szCs w:val="26"/>
          <w:rtl/>
          <w:lang w:bidi="ar-IQ"/>
        </w:rPr>
        <w:t xml:space="preserve"> دراسات نظرية وتطبيقية في البلاغة الجديدة).</w:t>
      </w:r>
    </w:p>
  </w:endnote>
  <w:endnote w:id="93">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المصدر نفسه: الموضع نفسه.</w:t>
      </w:r>
    </w:p>
  </w:endnote>
  <w:endnote w:id="94">
    <w:p w:rsidR="00C95770" w:rsidRPr="00F6789E" w:rsidRDefault="00C95770" w:rsidP="004063A8">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البلاغة المعاصرة (بحث في بلاغة النقد المعاصر): 129.</w:t>
      </w:r>
    </w:p>
  </w:endnote>
  <w:endnote w:id="95">
    <w:p w:rsidR="00C95770" w:rsidRPr="00F6789E" w:rsidRDefault="00C95770" w:rsidP="004063A8">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211.</w:t>
      </w:r>
    </w:p>
  </w:endnote>
  <w:endnote w:id="96">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2/ 1325.</w:t>
      </w:r>
    </w:p>
  </w:endnote>
  <w:endnote w:id="97">
    <w:p w:rsidR="00C95770" w:rsidRPr="00F6789E" w:rsidRDefault="00C95770" w:rsidP="004063A8">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الشروح البلاغية وأبعادها التداولية: 160.</w:t>
      </w:r>
    </w:p>
  </w:endnote>
  <w:endnote w:id="98">
    <w:p w:rsidR="00C95770" w:rsidRPr="00F6789E" w:rsidRDefault="00C95770" w:rsidP="00007589">
      <w:pPr>
        <w:pStyle w:val="aa"/>
        <w:bidi/>
        <w:rPr>
          <w:rFonts w:asciiTheme="minorHAnsi" w:hAnsiTheme="minorHAnsi"/>
          <w:sz w:val="26"/>
          <w:szCs w:val="26"/>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4/ 215.</w:t>
      </w:r>
    </w:p>
  </w:endnote>
  <w:endnote w:id="99">
    <w:p w:rsidR="00C95770" w:rsidRPr="00F6789E" w:rsidRDefault="00C95770" w:rsidP="0093590D">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ascii="Simplified Arabic" w:hAnsi="Simplified Arabic" w:hint="cs"/>
          <w:sz w:val="26"/>
          <w:szCs w:val="26"/>
          <w:rtl/>
          <w:lang w:bidi="ar-IQ"/>
        </w:rPr>
        <w:t>بلاغة الحجاج (الأصول اليونانية)، د. الحسين بنو هاشم: 144. تقديم : د. محمد العمري، ط1، دار الكتاب الجديد المتحدة، بيروت- لبنان، 2014م.</w:t>
      </w:r>
      <w:r w:rsidRPr="00F6789E">
        <w:rPr>
          <w:rFonts w:hint="cs"/>
          <w:sz w:val="26"/>
          <w:szCs w:val="26"/>
          <w:vertAlign w:val="superscript"/>
          <w:rtl/>
          <w:lang w:bidi="ar-IQ"/>
        </w:rPr>
        <w:t xml:space="preserve"> </w:t>
      </w:r>
    </w:p>
  </w:endnote>
  <w:endnote w:id="100">
    <w:p w:rsidR="00C95770" w:rsidRPr="00F6789E" w:rsidRDefault="00C95770" w:rsidP="00863743">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الحجاج في الشعر العربي (بنيته وأساليبه): 210-211.</w:t>
      </w:r>
    </w:p>
  </w:endnote>
  <w:endnote w:id="101">
    <w:p w:rsidR="00C95770" w:rsidRPr="00F6789E" w:rsidRDefault="00C95770" w:rsidP="005E6468">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ينظر: الشعر الجاهلي (منهج في دراسته وتقويمه)، د. محمد </w:t>
      </w:r>
      <w:proofErr w:type="spellStart"/>
      <w:r w:rsidRPr="00F6789E">
        <w:rPr>
          <w:rFonts w:ascii="Simplified Arabic" w:hAnsi="Simplified Arabic" w:hint="cs"/>
          <w:sz w:val="26"/>
          <w:szCs w:val="26"/>
          <w:rtl/>
          <w:lang w:bidi="ar-IQ"/>
        </w:rPr>
        <w:t>النويهي</w:t>
      </w:r>
      <w:proofErr w:type="spellEnd"/>
      <w:r w:rsidRPr="00F6789E">
        <w:rPr>
          <w:rFonts w:ascii="Simplified Arabic" w:hAnsi="Simplified Arabic" w:hint="cs"/>
          <w:sz w:val="26"/>
          <w:szCs w:val="26"/>
          <w:rtl/>
          <w:lang w:bidi="ar-IQ"/>
        </w:rPr>
        <w:t>: 2/286-287، الدار القومية للطباعة والنشر، القاهرة، (د. ت).</w:t>
      </w:r>
    </w:p>
  </w:endnote>
  <w:endnote w:id="102">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البلاغة المعاصرة (بحث في بلاغة النقد المعاصر): 129.</w:t>
      </w:r>
    </w:p>
  </w:endnote>
  <w:endnote w:id="103">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ينظر: الحجاج في الشعر العربي (بنيته وأساليبه): 203.</w:t>
      </w:r>
    </w:p>
  </w:endnote>
  <w:endnote w:id="104">
    <w:p w:rsidR="00C95770" w:rsidRPr="00F6789E" w:rsidRDefault="00C95770" w:rsidP="008359E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2/ 210.</w:t>
      </w:r>
    </w:p>
  </w:endnote>
  <w:endnote w:id="105">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عدة الأدوات </w:t>
      </w:r>
      <w:proofErr w:type="spellStart"/>
      <w:r w:rsidRPr="00F6789E">
        <w:rPr>
          <w:rFonts w:ascii="Simplified Arabic" w:hAnsi="Simplified Arabic" w:hint="cs"/>
          <w:sz w:val="26"/>
          <w:szCs w:val="26"/>
          <w:rtl/>
          <w:lang w:bidi="ar-IQ"/>
        </w:rPr>
        <w:t>الحجاجية</w:t>
      </w:r>
      <w:proofErr w:type="spellEnd"/>
      <w:r w:rsidRPr="00F6789E">
        <w:rPr>
          <w:rFonts w:ascii="Simplified Arabic" w:hAnsi="Simplified Arabic" w:hint="cs"/>
          <w:sz w:val="26"/>
          <w:szCs w:val="26"/>
          <w:rtl/>
          <w:lang w:bidi="ar-IQ"/>
        </w:rPr>
        <w:t xml:space="preserve">: 1/419. </w:t>
      </w:r>
    </w:p>
  </w:endnote>
  <w:endnote w:id="106">
    <w:p w:rsidR="00C95770" w:rsidRPr="00F6789E" w:rsidRDefault="00C95770" w:rsidP="00383A0A">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الحجاج: أطره </w:t>
      </w:r>
      <w:proofErr w:type="spellStart"/>
      <w:r w:rsidRPr="00F6789E">
        <w:rPr>
          <w:rFonts w:ascii="Simplified Arabic" w:hAnsi="Simplified Arabic" w:hint="cs"/>
          <w:sz w:val="26"/>
          <w:szCs w:val="26"/>
          <w:rtl/>
          <w:lang w:bidi="ar-IQ"/>
        </w:rPr>
        <w:t>ومنطلقاته</w:t>
      </w:r>
      <w:proofErr w:type="spellEnd"/>
      <w:r w:rsidRPr="00F6789E">
        <w:rPr>
          <w:rFonts w:ascii="Simplified Arabic" w:hAnsi="Simplified Arabic" w:hint="cs"/>
          <w:sz w:val="26"/>
          <w:szCs w:val="26"/>
          <w:rtl/>
          <w:lang w:bidi="ar-IQ"/>
        </w:rPr>
        <w:t xml:space="preserve"> وتقنياته من خلال </w:t>
      </w:r>
      <w:r w:rsidRPr="00F6789E">
        <w:rPr>
          <w:rFonts w:ascii="Simplified Arabic" w:hAnsi="Simplified Arabic"/>
          <w:sz w:val="26"/>
          <w:szCs w:val="26"/>
          <w:rtl/>
          <w:lang w:bidi="ar-IQ"/>
        </w:rPr>
        <w:t>"</w:t>
      </w:r>
      <w:r w:rsidRPr="00F6789E">
        <w:rPr>
          <w:rFonts w:ascii="Simplified Arabic" w:hAnsi="Simplified Arabic" w:hint="cs"/>
          <w:sz w:val="26"/>
          <w:szCs w:val="26"/>
          <w:rtl/>
          <w:lang w:bidi="ar-IQ"/>
        </w:rPr>
        <w:t xml:space="preserve">مصنف في الحجاج </w:t>
      </w:r>
      <w:r w:rsidRPr="00F6789E">
        <w:rPr>
          <w:rFonts w:ascii="Simplified Arabic" w:hAnsi="Simplified Arabic"/>
          <w:sz w:val="26"/>
          <w:szCs w:val="26"/>
          <w:rtl/>
          <w:lang w:bidi="ar-IQ"/>
        </w:rPr>
        <w:t>–</w:t>
      </w:r>
      <w:r w:rsidRPr="00F6789E">
        <w:rPr>
          <w:rFonts w:ascii="Simplified Arabic" w:hAnsi="Simplified Arabic" w:hint="cs"/>
          <w:sz w:val="26"/>
          <w:szCs w:val="26"/>
          <w:rtl/>
          <w:lang w:bidi="ar-IQ"/>
        </w:rPr>
        <w:t xml:space="preserve"> الخطابة الجديدة"، لبرلمان </w:t>
      </w:r>
      <w:proofErr w:type="spellStart"/>
      <w:r w:rsidRPr="00F6789E">
        <w:rPr>
          <w:rFonts w:ascii="Simplified Arabic" w:hAnsi="Simplified Arabic" w:hint="cs"/>
          <w:sz w:val="26"/>
          <w:szCs w:val="26"/>
          <w:rtl/>
          <w:lang w:bidi="ar-IQ"/>
        </w:rPr>
        <w:t>وتيتيكاه</w:t>
      </w:r>
      <w:proofErr w:type="spellEnd"/>
      <w:r w:rsidRPr="00F6789E">
        <w:rPr>
          <w:rFonts w:ascii="Simplified Arabic" w:hAnsi="Simplified Arabic" w:hint="cs"/>
          <w:sz w:val="26"/>
          <w:szCs w:val="26"/>
          <w:rtl/>
          <w:lang w:bidi="ar-IQ"/>
        </w:rPr>
        <w:t xml:space="preserve"> ، د. عبد الله صولة: 331، ضمن كتاب أهم نظريات الحجاج في التقاليد الغربية من أرسطو إلى اليوم، فريق البحث في البلاغة والحجاج، إشراف: حمّادي صموّد، كلية الآداب منوبة، تونس، (د.ت).</w:t>
      </w:r>
    </w:p>
  </w:endnote>
  <w:endnote w:id="107">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ينظر: المصدر نفسه: الموضع نفسه.</w:t>
      </w:r>
    </w:p>
  </w:endnote>
  <w:endnote w:id="108">
    <w:p w:rsidR="00C95770" w:rsidRPr="00F6789E" w:rsidRDefault="00C95770" w:rsidP="00F02A77">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الشعر الجاهلي (خصائصه وفنونه)، د. يحيى الجبوري :403، ط5، مؤسسة الرسالة، بيروت، 1986م.</w:t>
      </w:r>
    </w:p>
  </w:endnote>
  <w:endnote w:id="109">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المصدر نفسه: الموضع نفسه.</w:t>
      </w:r>
    </w:p>
  </w:endnote>
  <w:endnote w:id="110">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البعد التداولي والحجاجي في الخطاب القرآني: 43.</w:t>
      </w:r>
    </w:p>
  </w:endnote>
  <w:endnote w:id="111">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المَصدرُ نَفسُهُ : 44.</w:t>
      </w:r>
    </w:p>
  </w:endnote>
  <w:endnote w:id="112">
    <w:p w:rsidR="00C95770" w:rsidRPr="00F6789E" w:rsidRDefault="00C95770" w:rsidP="000D75DE">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عبقرية أبي تمام، عبد العزيز سيد الأهل: 114، ط1، دار العلم للملايين، بيروت، 1951م.</w:t>
      </w:r>
    </w:p>
  </w:endnote>
  <w:endnote w:id="113">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المصدر نفسه: الموضع نفسه.</w:t>
      </w:r>
    </w:p>
  </w:endnote>
  <w:endnote w:id="114">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2/ 23.</w:t>
      </w:r>
    </w:p>
  </w:endnote>
  <w:endnote w:id="115">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rtl/>
          <w:lang w:bidi="ar-IQ"/>
        </w:rPr>
        <w:t xml:space="preserve"> من حديث الشعر والنثر: 99- 100.</w:t>
      </w:r>
    </w:p>
  </w:endnote>
  <w:endnote w:id="116">
    <w:p w:rsidR="00C95770" w:rsidRPr="00F6789E" w:rsidRDefault="00C95770" w:rsidP="000D75DE">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من إشكاليات تطبيق المنهج الحجاجي على النصوص </w:t>
      </w:r>
      <w:r w:rsidRPr="00F6789E">
        <w:rPr>
          <w:rFonts w:ascii="Simplified Arabic" w:hAnsi="Simplified Arabic"/>
          <w:sz w:val="26"/>
          <w:szCs w:val="26"/>
          <w:rtl/>
          <w:lang w:bidi="ar-IQ"/>
        </w:rPr>
        <w:t>–</w:t>
      </w:r>
      <w:r w:rsidRPr="00F6789E">
        <w:rPr>
          <w:rFonts w:ascii="Simplified Arabic" w:hAnsi="Simplified Arabic" w:hint="cs"/>
          <w:sz w:val="26"/>
          <w:szCs w:val="26"/>
          <w:rtl/>
          <w:lang w:bidi="ar-IQ"/>
        </w:rPr>
        <w:t xml:space="preserve">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المفردة القرآنية نموذجاً، أ. صابر الحباشة: 139، ضمن كتاب الحجاج (مفهومه ومجالاته - دراسات نظرية وتطبيقية في البلاغة الجديدة).</w:t>
      </w:r>
    </w:p>
  </w:endnote>
  <w:endnote w:id="117">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3/ 68 .</w:t>
      </w:r>
    </w:p>
  </w:endnote>
  <w:endnote w:id="118">
    <w:p w:rsidR="00C95770" w:rsidRPr="00F6789E" w:rsidRDefault="00C95770" w:rsidP="00383A0A">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rtl/>
          <w:lang w:bidi="ar-IQ"/>
        </w:rPr>
        <w:t xml:space="preserve"> المَصدرُ نَفسُهُ : 2/ 310.</w:t>
      </w:r>
    </w:p>
  </w:endnote>
  <w:endnote w:id="119">
    <w:p w:rsidR="00C95770" w:rsidRPr="00F6789E" w:rsidRDefault="00C95770" w:rsidP="00C7607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الاستدلال الحجاجي التداولي وآليات اشتغاله، د. رضوان </w:t>
      </w:r>
      <w:proofErr w:type="spellStart"/>
      <w:r w:rsidRPr="00F6789E">
        <w:rPr>
          <w:rFonts w:ascii="Simplified Arabic" w:hAnsi="Simplified Arabic" w:hint="cs"/>
          <w:sz w:val="26"/>
          <w:szCs w:val="26"/>
          <w:rtl/>
          <w:lang w:bidi="ar-IQ"/>
        </w:rPr>
        <w:t>الرقبي</w:t>
      </w:r>
      <w:proofErr w:type="spellEnd"/>
      <w:r w:rsidRPr="00F6789E">
        <w:rPr>
          <w:rFonts w:ascii="Simplified Arabic" w:hAnsi="Simplified Arabic" w:hint="cs"/>
          <w:sz w:val="26"/>
          <w:szCs w:val="26"/>
          <w:rtl/>
          <w:lang w:bidi="ar-IQ"/>
        </w:rPr>
        <w:t xml:space="preserve">: 68، مجلة عالم الفكر. </w:t>
      </w:r>
    </w:p>
  </w:endnote>
  <w:endnote w:id="120">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في نظرية الحجاج: دراسات وتطبيقات: 50.</w:t>
      </w:r>
    </w:p>
  </w:endnote>
  <w:endnote w:id="121">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ينظر: المصدر نفسه: الموضع نفسه.</w:t>
      </w:r>
    </w:p>
  </w:endnote>
  <w:endnote w:id="122">
    <w:p w:rsidR="00C95770" w:rsidRPr="00F6789E" w:rsidRDefault="00C95770" w:rsidP="00C7607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ديوانه: 4/344. </w:t>
      </w:r>
    </w:p>
  </w:endnote>
  <w:endnote w:id="123">
    <w:p w:rsidR="00C95770" w:rsidRPr="00F6789E" w:rsidRDefault="00C95770" w:rsidP="00C7607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في بلاغة الحجاج (نحو مقاربة بلاغية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لتحليل الخطابات)، د. محمد </w:t>
      </w:r>
      <w:proofErr w:type="spellStart"/>
      <w:r w:rsidRPr="00F6789E">
        <w:rPr>
          <w:rFonts w:ascii="Simplified Arabic" w:hAnsi="Simplified Arabic" w:hint="cs"/>
          <w:sz w:val="26"/>
          <w:szCs w:val="26"/>
          <w:rtl/>
          <w:lang w:bidi="ar-IQ"/>
        </w:rPr>
        <w:t>مشبال</w:t>
      </w:r>
      <w:proofErr w:type="spellEnd"/>
      <w:r w:rsidRPr="00F6789E">
        <w:rPr>
          <w:rFonts w:ascii="Simplified Arabic" w:hAnsi="Simplified Arabic" w:hint="cs"/>
          <w:sz w:val="26"/>
          <w:szCs w:val="26"/>
          <w:rtl/>
          <w:lang w:bidi="ar-IQ"/>
        </w:rPr>
        <w:t xml:space="preserve">: 159- 160، ط1، دار كنوز المعرفة للنشر والتوزيع، عمان، 2017م. </w:t>
      </w:r>
    </w:p>
  </w:endnote>
  <w:endnote w:id="124">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الموجز في الصحة النفسية: 14.</w:t>
      </w:r>
    </w:p>
  </w:endnote>
  <w:endnote w:id="125">
    <w:p w:rsidR="00C95770" w:rsidRPr="00F6789E" w:rsidRDefault="00C95770" w:rsidP="00BA53BB">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ينظر: في نظرية الحجاج : دراسات وتطبيقات: 50.</w:t>
      </w:r>
    </w:p>
  </w:endnote>
  <w:endnote w:id="126">
    <w:p w:rsidR="00C95770" w:rsidRPr="00F6789E" w:rsidRDefault="00C95770" w:rsidP="00700218">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224.</w:t>
      </w:r>
    </w:p>
  </w:endnote>
  <w:endnote w:id="127">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vertAlign w:val="superscript"/>
          <w:rtl/>
        </w:rPr>
        <w:t xml:space="preserve"> </w:t>
      </w:r>
      <w:r w:rsidRPr="00F6789E">
        <w:rPr>
          <w:rFonts w:ascii="Simplified Arabic" w:hAnsi="Simplified Arabic" w:hint="cs"/>
          <w:sz w:val="26"/>
          <w:szCs w:val="26"/>
          <w:rtl/>
        </w:rPr>
        <w:t>ديوانه:</w:t>
      </w:r>
      <w:r w:rsidRPr="00F6789E">
        <w:rPr>
          <w:rFonts w:ascii="Simplified Arabic" w:hAnsi="Simplified Arabic" w:hint="cs"/>
          <w:sz w:val="26"/>
          <w:szCs w:val="26"/>
          <w:vertAlign w:val="superscript"/>
          <w:rtl/>
        </w:rPr>
        <w:t xml:space="preserve"> </w:t>
      </w:r>
      <w:r w:rsidRPr="00F6789E">
        <w:rPr>
          <w:rFonts w:ascii="Simplified Arabic" w:hAnsi="Simplified Arabic" w:hint="cs"/>
          <w:sz w:val="26"/>
          <w:szCs w:val="26"/>
          <w:rtl/>
          <w:lang w:bidi="ar-IQ"/>
        </w:rPr>
        <w:t>2/ 745.</w:t>
      </w:r>
    </w:p>
  </w:endnote>
  <w:endnote w:id="128">
    <w:p w:rsidR="00C95770" w:rsidRPr="00F6789E" w:rsidRDefault="00C95770" w:rsidP="00383A0A">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225.</w:t>
      </w:r>
    </w:p>
  </w:endnote>
  <w:endnote w:id="129">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3/ 141.</w:t>
      </w:r>
    </w:p>
  </w:endnote>
  <w:endnote w:id="130">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كتاب الإنسان والدنيا: 9.</w:t>
      </w:r>
    </w:p>
  </w:endnote>
  <w:endnote w:id="131">
    <w:p w:rsidR="00C95770" w:rsidRPr="00F6789E" w:rsidRDefault="00C95770" w:rsidP="00F542B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226.</w:t>
      </w:r>
    </w:p>
  </w:endnote>
  <w:endnote w:id="132">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ديوانه: 3/ 376. </w:t>
      </w:r>
    </w:p>
  </w:endnote>
  <w:endnote w:id="133">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228.</w:t>
      </w:r>
    </w:p>
  </w:endnote>
  <w:endnote w:id="134">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في نظرية الحجاج: دراسات وتطبيقات: 51. </w:t>
      </w:r>
    </w:p>
  </w:endnote>
  <w:endnote w:id="135">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ديوانه: 2/ 73. </w:t>
      </w:r>
    </w:p>
  </w:endnote>
  <w:endnote w:id="136">
    <w:p w:rsidR="00C95770" w:rsidRPr="00F6789E" w:rsidRDefault="00C95770" w:rsidP="005002A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228.</w:t>
      </w:r>
    </w:p>
  </w:endnote>
  <w:endnote w:id="137">
    <w:p w:rsidR="00C95770" w:rsidRPr="00F6789E" w:rsidRDefault="00C95770" w:rsidP="005002A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الشروح البلاغية وأبعادها التداولية: 265.</w:t>
      </w:r>
    </w:p>
  </w:endnote>
  <w:endnote w:id="138">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1/ 293.</w:t>
      </w:r>
    </w:p>
  </w:endnote>
  <w:endnote w:id="139">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الشروح البلاغية وابعادها التداولية: 268.</w:t>
      </w:r>
    </w:p>
  </w:endnote>
  <w:endnote w:id="140">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في بلاغة الحجاج (نحو مقاربة بلاغية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لتحليل الخطابات): 143. </w:t>
      </w:r>
    </w:p>
  </w:endnote>
  <w:endnote w:id="141">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242.</w:t>
      </w:r>
    </w:p>
  </w:endnote>
  <w:endnote w:id="142">
    <w:p w:rsidR="00C95770" w:rsidRPr="00F6789E" w:rsidRDefault="00C95770" w:rsidP="00F6789E">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ينظر: </w:t>
      </w:r>
      <w:r>
        <w:rPr>
          <w:rFonts w:ascii="Simplified Arabic" w:hAnsi="Simplified Arabic" w:hint="cs"/>
          <w:sz w:val="26"/>
          <w:szCs w:val="26"/>
          <w:rtl/>
          <w:lang w:bidi="ar-IQ"/>
        </w:rPr>
        <w:t xml:space="preserve">المَصدرُ نَفسُهُ </w:t>
      </w:r>
      <w:r w:rsidRPr="00F6789E">
        <w:rPr>
          <w:rFonts w:ascii="Simplified Arabic" w:hAnsi="Simplified Arabic" w:hint="cs"/>
          <w:sz w:val="26"/>
          <w:szCs w:val="26"/>
          <w:rtl/>
          <w:lang w:bidi="ar-IQ"/>
        </w:rPr>
        <w:t xml:space="preserve">: </w:t>
      </w:r>
      <w:r>
        <w:rPr>
          <w:rFonts w:ascii="Simplified Arabic" w:hAnsi="Simplified Arabic" w:hint="cs"/>
          <w:sz w:val="26"/>
          <w:szCs w:val="26"/>
          <w:rtl/>
          <w:lang w:bidi="ar-IQ"/>
        </w:rPr>
        <w:t>الموضع نفسه</w:t>
      </w:r>
      <w:r w:rsidRPr="00F6789E">
        <w:rPr>
          <w:rFonts w:ascii="Simplified Arabic" w:hAnsi="Simplified Arabic" w:hint="cs"/>
          <w:sz w:val="26"/>
          <w:szCs w:val="26"/>
          <w:rtl/>
          <w:lang w:bidi="ar-IQ"/>
        </w:rPr>
        <w:t>.</w:t>
      </w:r>
    </w:p>
  </w:endnote>
  <w:endnote w:id="143">
    <w:p w:rsidR="00C95770" w:rsidRPr="00F6789E" w:rsidRDefault="00C95770" w:rsidP="00F6789E">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البلاغة والأ</w:t>
      </w:r>
      <w:r>
        <w:rPr>
          <w:rFonts w:ascii="Simplified Arabic" w:hAnsi="Simplified Arabic" w:hint="cs"/>
          <w:sz w:val="26"/>
          <w:szCs w:val="26"/>
          <w:rtl/>
          <w:lang w:bidi="ar-IQ"/>
        </w:rPr>
        <w:t xml:space="preserve">سلوبية (نحو نموذج سيميائي لتحليل النص)، </w:t>
      </w:r>
      <w:proofErr w:type="spellStart"/>
      <w:r>
        <w:rPr>
          <w:rFonts w:ascii="Simplified Arabic" w:hAnsi="Simplified Arabic" w:hint="cs"/>
          <w:sz w:val="26"/>
          <w:szCs w:val="26"/>
          <w:rtl/>
          <w:lang w:bidi="ar-IQ"/>
        </w:rPr>
        <w:t>هنريش</w:t>
      </w:r>
      <w:proofErr w:type="spellEnd"/>
      <w:r>
        <w:rPr>
          <w:rFonts w:ascii="Simplified Arabic" w:hAnsi="Simplified Arabic" w:hint="cs"/>
          <w:sz w:val="26"/>
          <w:szCs w:val="26"/>
          <w:rtl/>
          <w:lang w:bidi="ar-IQ"/>
        </w:rPr>
        <w:t xml:space="preserve"> بليت: 24، ترجمة وتقديم وتعليق: د. محمد العمري، أفريقيا الشرق، بيروت- لبنان، 1999. </w:t>
      </w:r>
      <w:r w:rsidRPr="00F6789E">
        <w:rPr>
          <w:rFonts w:ascii="Simplified Arabic" w:hAnsi="Simplified Arabic" w:hint="cs"/>
          <w:sz w:val="26"/>
          <w:szCs w:val="26"/>
          <w:rtl/>
          <w:lang w:bidi="ar-IQ"/>
        </w:rPr>
        <w:t xml:space="preserve"> </w:t>
      </w:r>
    </w:p>
  </w:endnote>
  <w:endnote w:id="144">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الحجاج في البلاغة المعاصرة (بحث في بلاغة النقد المعاصر): 132.</w:t>
      </w:r>
    </w:p>
  </w:endnote>
  <w:endnote w:id="145">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المَصدرُ نَفسُهُ: الموضع نفسه.</w:t>
      </w:r>
    </w:p>
  </w:endnote>
  <w:endnote w:id="146">
    <w:p w:rsidR="00C95770" w:rsidRPr="00F6789E" w:rsidRDefault="00C95770" w:rsidP="00D033D2">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hint="cs"/>
          <w:sz w:val="26"/>
          <w:szCs w:val="26"/>
          <w:rtl/>
          <w:lang w:bidi="ar-IQ"/>
        </w:rPr>
        <w:t>ديوانه: 2/11.</w:t>
      </w:r>
    </w:p>
  </w:endnote>
  <w:endnote w:id="147">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 (بنيته وأساليبه): 168.</w:t>
      </w:r>
    </w:p>
  </w:endnote>
  <w:endnote w:id="148">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rtl/>
          <w:lang w:bidi="ar-IQ"/>
        </w:rPr>
        <w:t xml:space="preserve"> كتاب الصناعتين (الكتابة والشعر): 268. </w:t>
      </w:r>
    </w:p>
  </w:endnote>
  <w:endnote w:id="149">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في نظرية الحجاج: دراسات وتطبيقات: 60.</w:t>
      </w:r>
    </w:p>
  </w:endnote>
  <w:endnote w:id="150">
    <w:p w:rsidR="00C95770" w:rsidRPr="00F6789E" w:rsidRDefault="00C95770" w:rsidP="00D564D2">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الاستعارات التي نحيا بها، جورج </w:t>
      </w:r>
      <w:proofErr w:type="spellStart"/>
      <w:r w:rsidRPr="00F6789E">
        <w:rPr>
          <w:rFonts w:ascii="Simplified Arabic" w:hAnsi="Simplified Arabic" w:hint="cs"/>
          <w:sz w:val="26"/>
          <w:szCs w:val="26"/>
          <w:rtl/>
          <w:lang w:bidi="ar-IQ"/>
        </w:rPr>
        <w:t>لايكوف</w:t>
      </w:r>
      <w:proofErr w:type="spellEnd"/>
      <w:r w:rsidRPr="00F6789E">
        <w:rPr>
          <w:rFonts w:ascii="Simplified Arabic" w:hAnsi="Simplified Arabic" w:hint="cs"/>
          <w:sz w:val="26"/>
          <w:szCs w:val="26"/>
          <w:rtl/>
          <w:lang w:bidi="ar-IQ"/>
        </w:rPr>
        <w:t>، ومارك جونسن: 23، ترجمة: عبد المجيد جح</w:t>
      </w:r>
      <w:r>
        <w:rPr>
          <w:rFonts w:ascii="Simplified Arabic" w:hAnsi="Simplified Arabic" w:hint="cs"/>
          <w:sz w:val="26"/>
          <w:szCs w:val="26"/>
          <w:rtl/>
          <w:lang w:bidi="ar-IQ"/>
        </w:rPr>
        <w:t>فة</w:t>
      </w:r>
      <w:r w:rsidRPr="00F6789E">
        <w:rPr>
          <w:rFonts w:ascii="Simplified Arabic" w:hAnsi="Simplified Arabic" w:hint="cs"/>
          <w:sz w:val="26"/>
          <w:szCs w:val="26"/>
          <w:rtl/>
          <w:lang w:bidi="ar-IQ"/>
        </w:rPr>
        <w:t>، ط1، دار توبقال للنشر، 1996م.</w:t>
      </w:r>
    </w:p>
  </w:endnote>
  <w:endnote w:id="151">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ديوانه: 1/ 182.</w:t>
      </w:r>
    </w:p>
  </w:endnote>
  <w:endnote w:id="152">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كتاب الإنسان والدنيا: 9. </w:t>
      </w:r>
    </w:p>
  </w:endnote>
  <w:endnote w:id="153">
    <w:p w:rsidR="00C95770" w:rsidRPr="00F6789E" w:rsidRDefault="00C95770" w:rsidP="00D564D2">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الحجاج في الشعر العربي (بنيته وأساليبه): 253.</w:t>
      </w:r>
    </w:p>
  </w:endnote>
  <w:endnote w:id="154">
    <w:p w:rsidR="00C95770" w:rsidRPr="00F6789E" w:rsidRDefault="00C95770" w:rsidP="00863743">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w:t>
      </w:r>
      <w:proofErr w:type="spellStart"/>
      <w:r w:rsidRPr="00F6789E">
        <w:rPr>
          <w:rFonts w:ascii="Simplified Arabic" w:hAnsi="Simplified Arabic" w:hint="cs"/>
          <w:sz w:val="26"/>
          <w:szCs w:val="26"/>
          <w:rtl/>
          <w:lang w:bidi="ar-IQ"/>
        </w:rPr>
        <w:t>حجاجية</w:t>
      </w:r>
      <w:proofErr w:type="spellEnd"/>
      <w:r w:rsidRPr="00F6789E">
        <w:rPr>
          <w:rFonts w:ascii="Simplified Arabic" w:hAnsi="Simplified Arabic" w:hint="cs"/>
          <w:sz w:val="26"/>
          <w:szCs w:val="26"/>
          <w:rtl/>
          <w:lang w:bidi="ar-IQ"/>
        </w:rPr>
        <w:t xml:space="preserve"> الصورة في الخطابة السياسية لدى الامام علي </w:t>
      </w:r>
      <w:r w:rsidRPr="00F6789E">
        <w:rPr>
          <w:rFonts w:asciiTheme="majorBidi" w:hAnsiTheme="majorBidi"/>
          <w:sz w:val="34"/>
          <w:szCs w:val="34"/>
          <w:lang w:bidi="ar-IQ"/>
        </w:rPr>
        <w:sym w:font="AGA Arabesque" w:char="F075"/>
      </w:r>
      <w:r w:rsidRPr="00F6789E">
        <w:rPr>
          <w:rFonts w:ascii="Simplified Arabic" w:hAnsi="Simplified Arabic" w:hint="cs"/>
          <w:sz w:val="26"/>
          <w:szCs w:val="26"/>
          <w:rtl/>
          <w:lang w:bidi="ar-IQ"/>
        </w:rPr>
        <w:t xml:space="preserve"> ، د. كمال الزماني ، 133، ط1، عالم الكتب الحديث للنشر والتوزيع، إربد</w:t>
      </w:r>
      <w:r>
        <w:rPr>
          <w:rFonts w:ascii="Simplified Arabic" w:hAnsi="Simplified Arabic" w:hint="cs"/>
          <w:sz w:val="26"/>
          <w:szCs w:val="26"/>
          <w:rtl/>
          <w:lang w:bidi="ar-IQ"/>
        </w:rPr>
        <w:t>- الأردن</w:t>
      </w:r>
      <w:r w:rsidRPr="00F6789E">
        <w:rPr>
          <w:rFonts w:ascii="Simplified Arabic" w:hAnsi="Simplified Arabic" w:hint="cs"/>
          <w:sz w:val="26"/>
          <w:szCs w:val="26"/>
          <w:rtl/>
          <w:lang w:bidi="ar-IQ"/>
        </w:rPr>
        <w:t xml:space="preserve"> ، 2012م.</w:t>
      </w:r>
    </w:p>
  </w:endnote>
  <w:endnote w:id="155">
    <w:p w:rsidR="00C95770" w:rsidRPr="00F6789E" w:rsidRDefault="00C95770" w:rsidP="00921FF1">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vertAlign w:val="superscript"/>
          <w:rtl/>
        </w:rPr>
        <w:t xml:space="preserve">  </w:t>
      </w:r>
      <w:r w:rsidRPr="00F6789E">
        <w:rPr>
          <w:rFonts w:ascii="Simplified Arabic" w:hAnsi="Simplified Arabic" w:hint="cs"/>
          <w:sz w:val="26"/>
          <w:szCs w:val="26"/>
          <w:rtl/>
          <w:lang w:bidi="ar-IQ"/>
        </w:rPr>
        <w:t>جواهر البلاغة في المعاني والبيان والبديع، أحمد الهاشمي: 170، ط4، دار الكتب العلمية، بيروت- لبنان، 2009م.</w:t>
      </w:r>
      <w:r w:rsidRPr="00F6789E">
        <w:rPr>
          <w:rFonts w:ascii="Simplified Arabic" w:hAnsi="Simplified Arabic"/>
          <w:sz w:val="26"/>
          <w:szCs w:val="26"/>
          <w:vertAlign w:val="superscript"/>
          <w:rtl/>
        </w:rPr>
        <w:t xml:space="preserve"> </w:t>
      </w:r>
    </w:p>
  </w:endnote>
  <w:endnote w:id="156">
    <w:p w:rsidR="00C95770" w:rsidRPr="00F6789E" w:rsidRDefault="00C95770" w:rsidP="00921FF1">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hint="cs"/>
          <w:sz w:val="26"/>
          <w:szCs w:val="26"/>
          <w:vertAlign w:val="superscript"/>
          <w:rtl/>
          <w:lang w:bidi="ar-IQ"/>
        </w:rPr>
        <w:t>)</w:t>
      </w:r>
      <w:r w:rsidRPr="00F6789E">
        <w:rPr>
          <w:rFonts w:ascii="Simplified Arabic" w:hAnsi="Simplified Arabic" w:hint="cs"/>
          <w:sz w:val="26"/>
          <w:szCs w:val="26"/>
          <w:rtl/>
          <w:lang w:bidi="ar-IQ"/>
        </w:rPr>
        <w:t xml:space="preserve">  ديوانه: 2/ 1303.                                                                                                                                                                                                                                                                                                                                                                                                                                                                                                                                                                                                   </w:t>
      </w:r>
    </w:p>
  </w:endnote>
  <w:endnote w:id="157">
    <w:p w:rsidR="00C95770" w:rsidRPr="00F6789E" w:rsidRDefault="00C95770" w:rsidP="00D731F7">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 الحجاج في الشعر العربي (بنيته وأساليبه): 261.</w:t>
      </w:r>
    </w:p>
  </w:endnote>
  <w:endnote w:id="158">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الل</w:t>
      </w:r>
      <w:r>
        <w:rPr>
          <w:rFonts w:ascii="Simplified Arabic" w:hAnsi="Simplified Arabic" w:hint="cs"/>
          <w:sz w:val="26"/>
          <w:szCs w:val="26"/>
          <w:rtl/>
          <w:lang w:bidi="ar-IQ"/>
        </w:rPr>
        <w:t>ِّ</w:t>
      </w:r>
      <w:r w:rsidRPr="00F6789E">
        <w:rPr>
          <w:rFonts w:ascii="Simplified Arabic" w:hAnsi="Simplified Arabic" w:hint="cs"/>
          <w:sz w:val="26"/>
          <w:szCs w:val="26"/>
          <w:rtl/>
          <w:lang w:bidi="ar-IQ"/>
        </w:rPr>
        <w:t xml:space="preserve">سان والميزان أو </w:t>
      </w:r>
      <w:proofErr w:type="spellStart"/>
      <w:r w:rsidRPr="00F6789E">
        <w:rPr>
          <w:rFonts w:ascii="Simplified Arabic" w:hAnsi="Simplified Arabic" w:hint="cs"/>
          <w:sz w:val="26"/>
          <w:szCs w:val="26"/>
          <w:rtl/>
          <w:lang w:bidi="ar-IQ"/>
        </w:rPr>
        <w:t>التكوثر</w:t>
      </w:r>
      <w:proofErr w:type="spellEnd"/>
      <w:r w:rsidRPr="00F6789E">
        <w:rPr>
          <w:rFonts w:ascii="Simplified Arabic" w:hAnsi="Simplified Arabic" w:hint="cs"/>
          <w:sz w:val="26"/>
          <w:szCs w:val="26"/>
          <w:rtl/>
          <w:lang w:bidi="ar-IQ"/>
        </w:rPr>
        <w:t xml:space="preserve"> العقلي: 293.</w:t>
      </w:r>
    </w:p>
  </w:endnote>
  <w:endnote w:id="159">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w:t>
      </w:r>
      <w:r w:rsidRPr="00F6789E">
        <w:rPr>
          <w:rFonts w:ascii="Simplified Arabic" w:hAnsi="Simplified Arabic" w:hint="cs"/>
          <w:sz w:val="26"/>
          <w:szCs w:val="26"/>
          <w:rtl/>
          <w:lang w:bidi="ar-IQ"/>
        </w:rPr>
        <w:t xml:space="preserve"> ديوانه: 1/ 304.</w:t>
      </w:r>
    </w:p>
  </w:endnote>
  <w:endnote w:id="160">
    <w:p w:rsidR="00C95770" w:rsidRPr="00F6789E" w:rsidRDefault="00C95770" w:rsidP="00230D82">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الاستدلال الحجاجي التداولي وآليات اشتغاله: 69. </w:t>
      </w:r>
    </w:p>
  </w:endnote>
  <w:endnote w:id="161">
    <w:p w:rsidR="00C95770" w:rsidRPr="00F6789E" w:rsidRDefault="00C95770" w:rsidP="00230D82">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الحجاج في الشعر العربية (بنيته وأساليبه): 243.</w:t>
      </w:r>
    </w:p>
  </w:endnote>
  <w:endnote w:id="162">
    <w:p w:rsidR="00C95770" w:rsidRPr="00F6789E" w:rsidRDefault="00C95770" w:rsidP="00666F88">
      <w:pPr>
        <w:pStyle w:val="aa"/>
        <w:bidi/>
        <w:ind w:left="374" w:hanging="374"/>
        <w:rPr>
          <w:sz w:val="26"/>
          <w:szCs w:val="26"/>
          <w:rtl/>
          <w:lang w:bidi="ar-IQ"/>
        </w:rPr>
      </w:pPr>
      <w:r w:rsidRPr="00F6789E">
        <w:rPr>
          <w:sz w:val="26"/>
          <w:szCs w:val="26"/>
          <w:vertAlign w:val="superscript"/>
          <w:rtl/>
        </w:rPr>
        <w:t>(</w:t>
      </w:r>
      <w:r w:rsidRPr="00F6789E">
        <w:rPr>
          <w:rStyle w:val="ab"/>
          <w:sz w:val="26"/>
          <w:szCs w:val="26"/>
        </w:rPr>
        <w:endnoteRef/>
      </w:r>
      <w:r w:rsidRPr="00F6789E">
        <w:rPr>
          <w:sz w:val="26"/>
          <w:szCs w:val="26"/>
          <w:vertAlign w:val="superscript"/>
          <w:rtl/>
        </w:rPr>
        <w:t xml:space="preserve">) </w:t>
      </w:r>
      <w:r w:rsidRPr="00F6789E">
        <w:rPr>
          <w:rFonts w:hint="cs"/>
          <w:sz w:val="26"/>
          <w:szCs w:val="26"/>
          <w:vertAlign w:val="superscript"/>
          <w:rtl/>
          <w:lang w:bidi="ar-IQ"/>
        </w:rPr>
        <w:t xml:space="preserve"> </w:t>
      </w:r>
      <w:r w:rsidRPr="00F6789E">
        <w:rPr>
          <w:rFonts w:ascii="Simplified Arabic" w:hAnsi="Simplified Arabic" w:hint="cs"/>
          <w:sz w:val="26"/>
          <w:szCs w:val="26"/>
          <w:rtl/>
          <w:lang w:bidi="ar-IQ"/>
        </w:rPr>
        <w:t>ديوانه: 3/ 67- 68.</w:t>
      </w:r>
      <w:r w:rsidRPr="00F6789E">
        <w:rPr>
          <w:rFonts w:hint="cs"/>
          <w:sz w:val="26"/>
          <w:szCs w:val="26"/>
          <w:vertAlign w:val="superscript"/>
          <w:rtl/>
          <w:lang w:bidi="ar-IQ"/>
        </w:rPr>
        <w:t xml:space="preserve"> </w:t>
      </w:r>
    </w:p>
  </w:endnote>
  <w:endnote w:id="163">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عبقرية أبي تمام: 105. </w:t>
      </w:r>
    </w:p>
  </w:endnote>
  <w:endnote w:id="164">
    <w:p w:rsidR="00C95770" w:rsidRPr="00F6789E" w:rsidRDefault="00C95770" w:rsidP="0000758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في نظرية الحجاج: دراسات وتطبيقات : 55.</w:t>
      </w:r>
    </w:p>
  </w:endnote>
  <w:endnote w:id="165">
    <w:p w:rsidR="00C95770" w:rsidRPr="00F6789E" w:rsidRDefault="00C95770" w:rsidP="0065504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ديوانه: 1/ 337. </w:t>
      </w:r>
    </w:p>
  </w:endnote>
  <w:endnote w:id="166">
    <w:p w:rsidR="00C95770" w:rsidRPr="00F6789E" w:rsidRDefault="00C95770" w:rsidP="00D05799">
      <w:pPr>
        <w:pStyle w:val="aa"/>
        <w:bidi/>
        <w:rPr>
          <w:rFonts w:asciiTheme="minorHAnsi" w:hAnsiTheme="minorHAnsi"/>
          <w:sz w:val="26"/>
          <w:szCs w:val="26"/>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سورة الرحمن، الآية: 26-27. </w:t>
      </w:r>
    </w:p>
  </w:endnote>
  <w:endnote w:id="167">
    <w:p w:rsidR="00C95770" w:rsidRPr="00F6789E" w:rsidRDefault="00C95770" w:rsidP="00655049">
      <w:pPr>
        <w:pStyle w:val="aa"/>
        <w:bidi/>
        <w:rPr>
          <w:rFonts w:ascii="Simplified Arabic" w:hAnsi="Simplified Arabic"/>
          <w:sz w:val="26"/>
          <w:szCs w:val="26"/>
          <w:rtl/>
          <w:lang w:bidi="ar-IQ"/>
        </w:rPr>
      </w:pPr>
      <w:r w:rsidRPr="00F6789E">
        <w:rPr>
          <w:rFonts w:ascii="Simplified Arabic" w:hAnsi="Simplified Arabic"/>
          <w:sz w:val="26"/>
          <w:szCs w:val="26"/>
          <w:vertAlign w:val="superscript"/>
          <w:rtl/>
        </w:rPr>
        <w:t>(</w:t>
      </w:r>
      <w:r w:rsidRPr="00F6789E">
        <w:rPr>
          <w:rStyle w:val="ab"/>
          <w:rFonts w:ascii="Simplified Arabic" w:hAnsi="Simplified Arabic"/>
          <w:sz w:val="26"/>
          <w:szCs w:val="26"/>
        </w:rPr>
        <w:endnoteRef/>
      </w:r>
      <w:r w:rsidRPr="00F6789E">
        <w:rPr>
          <w:rFonts w:ascii="Simplified Arabic" w:hAnsi="Simplified Arabic"/>
          <w:sz w:val="26"/>
          <w:szCs w:val="26"/>
          <w:vertAlign w:val="superscript"/>
          <w:rtl/>
        </w:rPr>
        <w:t xml:space="preserve">) </w:t>
      </w:r>
      <w:r w:rsidRPr="00F6789E">
        <w:rPr>
          <w:rFonts w:ascii="Simplified Arabic" w:hAnsi="Simplified Arabic" w:hint="cs"/>
          <w:sz w:val="26"/>
          <w:szCs w:val="26"/>
          <w:rtl/>
          <w:lang w:bidi="ar-IQ"/>
        </w:rPr>
        <w:t xml:space="preserve">استراتيجيات الحجاج في التراث العربي، د. ليلى </w:t>
      </w:r>
      <w:proofErr w:type="spellStart"/>
      <w:r w:rsidRPr="00F6789E">
        <w:rPr>
          <w:rFonts w:ascii="Simplified Arabic" w:hAnsi="Simplified Arabic" w:hint="cs"/>
          <w:sz w:val="26"/>
          <w:szCs w:val="26"/>
          <w:rtl/>
          <w:lang w:bidi="ar-IQ"/>
        </w:rPr>
        <w:t>جغام</w:t>
      </w:r>
      <w:proofErr w:type="spellEnd"/>
      <w:r w:rsidRPr="00F6789E">
        <w:rPr>
          <w:rFonts w:ascii="Simplified Arabic" w:hAnsi="Simplified Arabic" w:hint="cs"/>
          <w:sz w:val="26"/>
          <w:szCs w:val="26"/>
          <w:rtl/>
          <w:lang w:bidi="ar-IQ"/>
        </w:rPr>
        <w:t xml:space="preserve">: 189، ط1، </w:t>
      </w:r>
      <w:r>
        <w:rPr>
          <w:rFonts w:ascii="Simplified Arabic" w:hAnsi="Simplified Arabic" w:hint="cs"/>
          <w:sz w:val="26"/>
          <w:szCs w:val="26"/>
          <w:rtl/>
          <w:lang w:bidi="ar-IQ"/>
        </w:rPr>
        <w:t>دار النابغة للنشر والتوزيع</w:t>
      </w:r>
      <w:r w:rsidRPr="00F6789E">
        <w:rPr>
          <w:rFonts w:ascii="Simplified Arabic" w:hAnsi="Simplified Arabic" w:hint="cs"/>
          <w:sz w:val="26"/>
          <w:szCs w:val="26"/>
          <w:rtl/>
          <w:lang w:bidi="ar-IQ"/>
        </w:rPr>
        <w:t xml:space="preserve">، الإسكندرية، 2015م. </w:t>
      </w:r>
    </w:p>
    <w:p w:rsidR="00C95770" w:rsidRDefault="00C95770" w:rsidP="00065A35">
      <w:pPr>
        <w:pStyle w:val="aa"/>
        <w:bidi/>
        <w:rPr>
          <w:rFonts w:ascii="Simplified Arabic" w:hAnsi="Simplified Arabic"/>
          <w:b/>
          <w:bCs/>
          <w:sz w:val="30"/>
          <w:szCs w:val="30"/>
          <w:rtl/>
          <w:lang w:bidi="ar-IQ"/>
        </w:rPr>
      </w:pPr>
    </w:p>
    <w:p w:rsidR="00C95770" w:rsidRPr="00D73CD3" w:rsidRDefault="00C95770" w:rsidP="003C3898">
      <w:pPr>
        <w:pStyle w:val="aa"/>
        <w:bidi/>
        <w:jc w:val="center"/>
        <w:rPr>
          <w:rFonts w:ascii="Simplified Arabic" w:hAnsi="Simplified Arabic"/>
          <w:b/>
          <w:bCs/>
          <w:sz w:val="28"/>
          <w:szCs w:val="28"/>
          <w:rtl/>
          <w:lang w:bidi="ar-IQ"/>
        </w:rPr>
      </w:pPr>
      <w:bookmarkStart w:id="0" w:name="_GoBack"/>
      <w:bookmarkEnd w:id="0"/>
      <w:r w:rsidRPr="00D73CD3">
        <w:rPr>
          <w:rFonts w:ascii="Simplified Arabic" w:hAnsi="Simplified Arabic" w:hint="cs"/>
          <w:b/>
          <w:bCs/>
          <w:sz w:val="28"/>
          <w:szCs w:val="28"/>
          <w:rtl/>
          <w:lang w:bidi="ar-IQ"/>
        </w:rPr>
        <w:t>المصادر والمراجع :</w:t>
      </w:r>
    </w:p>
    <w:p w:rsidR="00C95770" w:rsidRPr="003C3898" w:rsidRDefault="00C95770" w:rsidP="003C3898">
      <w:pPr>
        <w:pStyle w:val="a6"/>
        <w:numPr>
          <w:ilvl w:val="0"/>
          <w:numId w:val="13"/>
        </w:numPr>
        <w:bidi/>
        <w:ind w:left="0"/>
        <w:jc w:val="left"/>
        <w:rPr>
          <w:b/>
          <w:bCs/>
          <w:sz w:val="28"/>
          <w:szCs w:val="28"/>
          <w:rtl/>
          <w:lang w:bidi="ar-IQ"/>
        </w:rPr>
      </w:pPr>
      <w:r w:rsidRPr="003C3898">
        <w:rPr>
          <w:rFonts w:hint="cs"/>
          <w:b/>
          <w:bCs/>
          <w:sz w:val="28"/>
          <w:szCs w:val="28"/>
          <w:rtl/>
          <w:lang w:bidi="ar-IQ"/>
        </w:rPr>
        <w:t>القرآن الكريم.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اتجاهات الشعر العربي في القرن الثاني الهجري، د. محمد مصطفى هدارة، ط2، دار المعارف، مصر- القاهرة، 1970م.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أخبار أبي تمام، أبو بكر محمد بن يحيى الصولي، حققه، وعلّق عليه: خليل محمود عساكر، ومحمد عبده عزّام، ونظير الإسلام الهندي، قَدّم له: د. أحمد أمين، ط3، منشورات دار الآفاق الجديدة، بيروت، 1982م. </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 xml:space="preserve">استراتيجيات الحجاج في التراث العربي، د. ليلى </w:t>
      </w:r>
      <w:proofErr w:type="spellStart"/>
      <w:r w:rsidRPr="003C3898">
        <w:rPr>
          <w:rFonts w:ascii="Simplified Arabic" w:hAnsi="Simplified Arabic" w:hint="cs"/>
          <w:sz w:val="28"/>
          <w:szCs w:val="28"/>
          <w:rtl/>
          <w:lang w:bidi="ar-IQ"/>
        </w:rPr>
        <w:t>جغام</w:t>
      </w:r>
      <w:proofErr w:type="spellEnd"/>
      <w:r w:rsidRPr="003C3898">
        <w:rPr>
          <w:rFonts w:ascii="Simplified Arabic" w:hAnsi="Simplified Arabic" w:hint="cs"/>
          <w:sz w:val="28"/>
          <w:szCs w:val="28"/>
          <w:rtl/>
          <w:lang w:bidi="ar-IQ"/>
        </w:rPr>
        <w:t xml:space="preserve">، ط1، دار النابغة للنشر والتوزيع ، الإسكندرية، 2015م. </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 xml:space="preserve">الاستعارات التي نحيا بها، جورج </w:t>
      </w:r>
      <w:proofErr w:type="spellStart"/>
      <w:r w:rsidRPr="003C3898">
        <w:rPr>
          <w:rFonts w:ascii="Simplified Arabic" w:hAnsi="Simplified Arabic" w:hint="cs"/>
          <w:sz w:val="28"/>
          <w:szCs w:val="28"/>
          <w:rtl/>
          <w:lang w:bidi="ar-IQ"/>
        </w:rPr>
        <w:t>لايكوف</w:t>
      </w:r>
      <w:proofErr w:type="spellEnd"/>
      <w:r w:rsidRPr="003C3898">
        <w:rPr>
          <w:rFonts w:ascii="Simplified Arabic" w:hAnsi="Simplified Arabic" w:hint="cs"/>
          <w:sz w:val="28"/>
          <w:szCs w:val="28"/>
          <w:rtl/>
          <w:lang w:bidi="ar-IQ"/>
        </w:rPr>
        <w:t>، ومارك جونسن، ترجمة: عبد المجيد جحفة، ط1، دار توبقال للنشر، 1996م.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الإشارات والتنبيهات، أبو علي بن سينا، شرح: نصير الدين الطوسي، تحقيق: د. سليمان دنيا، ط3، دار المعارف، القاهرة، (د. ت).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البرهان في وجوه البيان، أبو الحسين إسحاق بن إبراهيم بن سليمان بن وهب الكاتب، تقديم وتحقيق: د. حفني محمد شرف، مطبعة الرسالة، (د. ت).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البعد التداولي والحجاجي في الخطاب القرآني، أ. د. قدور عمران، ط1، عالم الكتب الحديث، إربد- الأردن، 2012م. </w:t>
      </w:r>
    </w:p>
    <w:p w:rsidR="00C95770" w:rsidRPr="003C3898" w:rsidRDefault="00C95770" w:rsidP="003C3898">
      <w:pPr>
        <w:pStyle w:val="aa"/>
        <w:numPr>
          <w:ilvl w:val="0"/>
          <w:numId w:val="15"/>
        </w:numPr>
        <w:bidi/>
        <w:ind w:left="0"/>
        <w:rPr>
          <w:sz w:val="28"/>
          <w:szCs w:val="28"/>
          <w:lang w:bidi="ar-IQ"/>
        </w:rPr>
      </w:pPr>
      <w:r w:rsidRPr="003C3898">
        <w:rPr>
          <w:rFonts w:ascii="Simplified Arabic" w:hAnsi="Simplified Arabic" w:hint="cs"/>
          <w:sz w:val="28"/>
          <w:szCs w:val="28"/>
          <w:rtl/>
          <w:lang w:bidi="ar-IQ"/>
        </w:rPr>
        <w:t>بلاغة الحجاج (الأصول اليونانية)، د. الحسين بنو هاشم. تقديم : د. محمد العمري، ط1، دار الكتاب الجديد المتحدة، بيروت- لبنان، 2014م.</w:t>
      </w:r>
    </w:p>
    <w:p w:rsidR="00C95770" w:rsidRPr="003C3898" w:rsidRDefault="00C95770" w:rsidP="003C3898">
      <w:pPr>
        <w:pStyle w:val="aa"/>
        <w:numPr>
          <w:ilvl w:val="0"/>
          <w:numId w:val="15"/>
        </w:numPr>
        <w:bidi/>
        <w:ind w:left="0"/>
        <w:rPr>
          <w:sz w:val="28"/>
          <w:szCs w:val="28"/>
          <w:rtl/>
          <w:lang w:bidi="ar-IQ"/>
        </w:rPr>
      </w:pPr>
      <w:r w:rsidRPr="003C3898">
        <w:rPr>
          <w:rFonts w:ascii="Simplified Arabic" w:hAnsi="Simplified Arabic" w:hint="cs"/>
          <w:sz w:val="28"/>
          <w:szCs w:val="28"/>
          <w:rtl/>
          <w:lang w:bidi="ar-IQ"/>
        </w:rPr>
        <w:t xml:space="preserve">البلاغة والأسلوبية (نحو نموذج سيميائي لتحليل النص)، </w:t>
      </w:r>
      <w:proofErr w:type="spellStart"/>
      <w:r w:rsidRPr="003C3898">
        <w:rPr>
          <w:rFonts w:ascii="Simplified Arabic" w:hAnsi="Simplified Arabic" w:hint="cs"/>
          <w:sz w:val="28"/>
          <w:szCs w:val="28"/>
          <w:rtl/>
          <w:lang w:bidi="ar-IQ"/>
        </w:rPr>
        <w:t>هنريش</w:t>
      </w:r>
      <w:proofErr w:type="spellEnd"/>
      <w:r w:rsidRPr="003C3898">
        <w:rPr>
          <w:rFonts w:ascii="Simplified Arabic" w:hAnsi="Simplified Arabic" w:hint="cs"/>
          <w:sz w:val="28"/>
          <w:szCs w:val="28"/>
          <w:rtl/>
          <w:lang w:bidi="ar-IQ"/>
        </w:rPr>
        <w:t xml:space="preserve"> بليت، ترجمة وتقديم وتعليق: د. محمد العمري، أفريقيا الشرق، بيروت- لبنان، 1999م.</w:t>
      </w:r>
      <w:r w:rsidRPr="003C3898">
        <w:rPr>
          <w:rFonts w:hint="cs"/>
          <w:sz w:val="28"/>
          <w:szCs w:val="28"/>
          <w:vertAlign w:val="superscript"/>
          <w:rtl/>
          <w:lang w:bidi="ar-IQ"/>
        </w:rPr>
        <w:t xml:space="preserve">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البيان والتبيين، أبو عثمان عمرو بن بحر الجاحظ (ت255هـ)، تحقيق وشرح: عبد السلام محمد هارون، ط1، مطبعة لجنة التأليف والترجمة والنشر، القاهرة، 1948م.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التوقيف على مهمات التعاريف، عبد الرؤوف بن المناوي (ت 952هـ) ، تحقيق: عبد الحميد صالح حمدان، ط1، عالم الكتب، القاهرة، 1990م. </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جواهر البلاغة في المعاني والبيان والبديع، أحمد الهاشمي، ط4، دار الكتب العلمية، بيروت- لبنان، 2009م.</w:t>
      </w:r>
      <w:r w:rsidRPr="003C3898">
        <w:rPr>
          <w:rFonts w:ascii="Simplified Arabic" w:hAnsi="Simplified Arabic"/>
          <w:sz w:val="28"/>
          <w:szCs w:val="28"/>
          <w:vertAlign w:val="superscript"/>
          <w:rtl/>
        </w:rPr>
        <w:t xml:space="preserve"> </w:t>
      </w:r>
    </w:p>
    <w:p w:rsidR="00C95770" w:rsidRPr="003C3898" w:rsidRDefault="00C95770" w:rsidP="003C3898">
      <w:pPr>
        <w:pStyle w:val="aa"/>
        <w:numPr>
          <w:ilvl w:val="0"/>
          <w:numId w:val="15"/>
        </w:numPr>
        <w:bidi/>
        <w:ind w:left="0"/>
        <w:rPr>
          <w:rFonts w:ascii="Simplified Arabic" w:hAnsi="Simplified Arabic"/>
          <w:sz w:val="28"/>
          <w:szCs w:val="28"/>
          <w:lang w:bidi="ar-IQ"/>
        </w:rPr>
      </w:pPr>
      <w:r w:rsidRPr="003C3898">
        <w:rPr>
          <w:rFonts w:ascii="Simplified Arabic" w:hAnsi="Simplified Arabic" w:hint="cs"/>
          <w:sz w:val="28"/>
          <w:szCs w:val="28"/>
          <w:rtl/>
          <w:lang w:bidi="ar-IQ"/>
        </w:rPr>
        <w:t xml:space="preserve">الحجاج: أطره </w:t>
      </w:r>
      <w:proofErr w:type="spellStart"/>
      <w:r w:rsidRPr="003C3898">
        <w:rPr>
          <w:rFonts w:ascii="Simplified Arabic" w:hAnsi="Simplified Arabic" w:hint="cs"/>
          <w:sz w:val="28"/>
          <w:szCs w:val="28"/>
          <w:rtl/>
          <w:lang w:bidi="ar-IQ"/>
        </w:rPr>
        <w:t>ومنطلقاته</w:t>
      </w:r>
      <w:proofErr w:type="spellEnd"/>
      <w:r w:rsidRPr="003C3898">
        <w:rPr>
          <w:rFonts w:ascii="Simplified Arabic" w:hAnsi="Simplified Arabic" w:hint="cs"/>
          <w:sz w:val="28"/>
          <w:szCs w:val="28"/>
          <w:rtl/>
          <w:lang w:bidi="ar-IQ"/>
        </w:rPr>
        <w:t xml:space="preserve"> وتقنياته من خلال </w:t>
      </w:r>
      <w:r w:rsidRPr="003C3898">
        <w:rPr>
          <w:rFonts w:ascii="Simplified Arabic" w:hAnsi="Simplified Arabic"/>
          <w:sz w:val="28"/>
          <w:szCs w:val="28"/>
          <w:rtl/>
          <w:lang w:bidi="ar-IQ"/>
        </w:rPr>
        <w:t>"</w:t>
      </w:r>
      <w:r w:rsidRPr="003C3898">
        <w:rPr>
          <w:rFonts w:ascii="Simplified Arabic" w:hAnsi="Simplified Arabic" w:hint="cs"/>
          <w:sz w:val="28"/>
          <w:szCs w:val="28"/>
          <w:rtl/>
          <w:lang w:bidi="ar-IQ"/>
        </w:rPr>
        <w:t xml:space="preserve">مصنف في الحجاج </w:t>
      </w:r>
      <w:r w:rsidRPr="003C3898">
        <w:rPr>
          <w:rFonts w:ascii="Simplified Arabic" w:hAnsi="Simplified Arabic"/>
          <w:sz w:val="28"/>
          <w:szCs w:val="28"/>
          <w:rtl/>
          <w:lang w:bidi="ar-IQ"/>
        </w:rPr>
        <w:t>–</w:t>
      </w:r>
      <w:r w:rsidRPr="003C3898">
        <w:rPr>
          <w:rFonts w:ascii="Simplified Arabic" w:hAnsi="Simplified Arabic" w:hint="cs"/>
          <w:sz w:val="28"/>
          <w:szCs w:val="28"/>
          <w:rtl/>
          <w:lang w:bidi="ar-IQ"/>
        </w:rPr>
        <w:t xml:space="preserve"> الخطابة الجديدة"، لبرلمان </w:t>
      </w:r>
      <w:proofErr w:type="spellStart"/>
      <w:r w:rsidRPr="003C3898">
        <w:rPr>
          <w:rFonts w:ascii="Simplified Arabic" w:hAnsi="Simplified Arabic" w:hint="cs"/>
          <w:sz w:val="28"/>
          <w:szCs w:val="28"/>
          <w:rtl/>
          <w:lang w:bidi="ar-IQ"/>
        </w:rPr>
        <w:t>وتيتيكاه</w:t>
      </w:r>
      <w:proofErr w:type="spellEnd"/>
      <w:r w:rsidRPr="003C3898">
        <w:rPr>
          <w:rFonts w:ascii="Simplified Arabic" w:hAnsi="Simplified Arabic" w:hint="cs"/>
          <w:sz w:val="28"/>
          <w:szCs w:val="28"/>
          <w:rtl/>
          <w:lang w:bidi="ar-IQ"/>
        </w:rPr>
        <w:t xml:space="preserve"> ، د. عبد الله صولة، ضمن كتاب أهم نظريات الحجاج في التقاليد الغربية من أرسطو إلى اليوم، فريق البحث في البلاغة والحجاج، إشراف: حمّادي صموّد، كلية الآداب منوبة، تونس، (د.ت).</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الحجاج (مفهومه ومجالاته- دراسات نظرية وتطبيقية في البلاغة الجديدة)، إشراف: د. حافظ إسماعيلي علوي، ط1، عالم الكتب الحديث، إربد- الأردن، 2010م.</w:t>
      </w:r>
    </w:p>
    <w:p w:rsidR="00C95770" w:rsidRPr="003C3898" w:rsidRDefault="00C95770" w:rsidP="003C3898">
      <w:pPr>
        <w:pStyle w:val="aa"/>
        <w:numPr>
          <w:ilvl w:val="0"/>
          <w:numId w:val="15"/>
        </w:numPr>
        <w:bidi/>
        <w:ind w:left="0"/>
        <w:rPr>
          <w:sz w:val="28"/>
          <w:szCs w:val="28"/>
          <w:lang w:bidi="ar-IQ"/>
        </w:rPr>
      </w:pPr>
      <w:r w:rsidRPr="003C3898">
        <w:rPr>
          <w:rFonts w:hint="cs"/>
          <w:sz w:val="28"/>
          <w:szCs w:val="28"/>
          <w:rtl/>
          <w:lang w:bidi="ar-IQ"/>
        </w:rPr>
        <w:t xml:space="preserve">الحجاج في البلاغة المعاصرة (بحث في بلاغة النقد المعاصر)، د. محمد سالم محمد الأمين الطلبة، ط1، دار الكتاب الجديد المتحدة، بيروت، لبنان، 2008م.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الحجاج في الشعر العربي (بنيته وأساليبه)، </w:t>
      </w:r>
      <w:proofErr w:type="spellStart"/>
      <w:r w:rsidRPr="003C3898">
        <w:rPr>
          <w:rFonts w:hint="cs"/>
          <w:sz w:val="28"/>
          <w:szCs w:val="28"/>
          <w:rtl/>
          <w:lang w:bidi="ar-IQ"/>
        </w:rPr>
        <w:t>أ.د</w:t>
      </w:r>
      <w:proofErr w:type="spellEnd"/>
      <w:r w:rsidRPr="003C3898">
        <w:rPr>
          <w:rFonts w:hint="cs"/>
          <w:sz w:val="28"/>
          <w:szCs w:val="28"/>
          <w:rtl/>
          <w:lang w:bidi="ar-IQ"/>
        </w:rPr>
        <w:t xml:space="preserve">. سامية </w:t>
      </w:r>
      <w:proofErr w:type="spellStart"/>
      <w:r w:rsidRPr="003C3898">
        <w:rPr>
          <w:rFonts w:hint="cs"/>
          <w:sz w:val="28"/>
          <w:szCs w:val="28"/>
          <w:rtl/>
          <w:lang w:bidi="ar-IQ"/>
        </w:rPr>
        <w:t>الدريدي</w:t>
      </w:r>
      <w:proofErr w:type="spellEnd"/>
      <w:r w:rsidRPr="003C3898">
        <w:rPr>
          <w:rFonts w:hint="cs"/>
          <w:sz w:val="28"/>
          <w:szCs w:val="28"/>
          <w:rtl/>
          <w:lang w:bidi="ar-IQ"/>
        </w:rPr>
        <w:t>، ط2، عالم الكتب الحديث، إربد- الأردن، 2011م.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الحجاج في القرآن من خلال أهم خصائصه الأسلوبية، أ. د. عبد الله صولة، ط1، منشورات كلية الآداب والفنون والإنسانيات، تونس- منوبة، 2001م.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الحجاج في المناظرة (مقاربة </w:t>
      </w:r>
      <w:proofErr w:type="spellStart"/>
      <w:r w:rsidRPr="003C3898">
        <w:rPr>
          <w:rFonts w:hint="cs"/>
          <w:sz w:val="28"/>
          <w:szCs w:val="28"/>
          <w:rtl/>
          <w:lang w:bidi="ar-IQ"/>
        </w:rPr>
        <w:t>حجاجية</w:t>
      </w:r>
      <w:proofErr w:type="spellEnd"/>
      <w:r w:rsidRPr="003C3898">
        <w:rPr>
          <w:rFonts w:hint="cs"/>
          <w:sz w:val="28"/>
          <w:szCs w:val="28"/>
          <w:rtl/>
          <w:lang w:bidi="ar-IQ"/>
        </w:rPr>
        <w:t xml:space="preserve"> لمناظرة أبي سعيد السيرافي لمتّي بن يونس)، أحمد اتزكنرمت (ضمن كتاب الحجاج -مفهومه ومجالاته- دراسات نظرية وتطبيقية في البلاغة العربية). </w:t>
      </w:r>
    </w:p>
    <w:p w:rsidR="00C95770" w:rsidRPr="003C3898" w:rsidRDefault="00C95770" w:rsidP="003C3898">
      <w:pPr>
        <w:pStyle w:val="aa"/>
        <w:numPr>
          <w:ilvl w:val="0"/>
          <w:numId w:val="15"/>
        </w:numPr>
        <w:bidi/>
        <w:ind w:left="0"/>
        <w:rPr>
          <w:sz w:val="28"/>
          <w:szCs w:val="28"/>
          <w:rtl/>
          <w:lang w:bidi="ar-IQ"/>
        </w:rPr>
      </w:pPr>
      <w:proofErr w:type="spellStart"/>
      <w:r w:rsidRPr="003C3898">
        <w:rPr>
          <w:rFonts w:hint="cs"/>
          <w:sz w:val="28"/>
          <w:szCs w:val="28"/>
          <w:rtl/>
          <w:lang w:bidi="ar-IQ"/>
        </w:rPr>
        <w:t>حجاجية</w:t>
      </w:r>
      <w:proofErr w:type="spellEnd"/>
      <w:r w:rsidRPr="003C3898">
        <w:rPr>
          <w:rFonts w:hint="cs"/>
          <w:sz w:val="28"/>
          <w:szCs w:val="28"/>
          <w:rtl/>
          <w:lang w:bidi="ar-IQ"/>
        </w:rPr>
        <w:t xml:space="preserve"> الخطاب في إبداعات التوحيدي، د. أميمة صبحي علاء الدين، ط1، دار كنوز المعرفة للنَّشر والتوزيع، عمان، 2015م. </w:t>
      </w:r>
    </w:p>
    <w:p w:rsidR="00C95770" w:rsidRPr="003C3898" w:rsidRDefault="00C95770" w:rsidP="003C3898">
      <w:pPr>
        <w:pStyle w:val="aa"/>
        <w:numPr>
          <w:ilvl w:val="0"/>
          <w:numId w:val="15"/>
        </w:numPr>
        <w:bidi/>
        <w:ind w:left="0"/>
        <w:rPr>
          <w:sz w:val="28"/>
          <w:szCs w:val="28"/>
          <w:rtl/>
          <w:lang w:bidi="ar-IQ"/>
        </w:rPr>
      </w:pPr>
      <w:proofErr w:type="spellStart"/>
      <w:r w:rsidRPr="003C3898">
        <w:rPr>
          <w:rFonts w:hint="cs"/>
          <w:sz w:val="28"/>
          <w:szCs w:val="28"/>
          <w:rtl/>
          <w:lang w:bidi="ar-IQ"/>
        </w:rPr>
        <w:t>حجاجية</w:t>
      </w:r>
      <w:proofErr w:type="spellEnd"/>
      <w:r w:rsidRPr="003C3898">
        <w:rPr>
          <w:rFonts w:hint="cs"/>
          <w:sz w:val="28"/>
          <w:szCs w:val="28"/>
          <w:rtl/>
          <w:lang w:bidi="ar-IQ"/>
        </w:rPr>
        <w:t xml:space="preserve"> الشروح البلاغية وأبعادها التداولية، د. فضيلة </w:t>
      </w:r>
      <w:proofErr w:type="spellStart"/>
      <w:r w:rsidRPr="003C3898">
        <w:rPr>
          <w:rFonts w:hint="cs"/>
          <w:sz w:val="28"/>
          <w:szCs w:val="28"/>
          <w:rtl/>
          <w:lang w:bidi="ar-IQ"/>
        </w:rPr>
        <w:t>قوتال</w:t>
      </w:r>
      <w:proofErr w:type="spellEnd"/>
      <w:r w:rsidRPr="003C3898">
        <w:rPr>
          <w:rFonts w:hint="cs"/>
          <w:sz w:val="28"/>
          <w:szCs w:val="28"/>
          <w:rtl/>
          <w:lang w:bidi="ar-IQ"/>
        </w:rPr>
        <w:t xml:space="preserve">، ط1، دار كنوز المعرفة للنشر والتوزيع، عمان- الأردن، 2017م. </w:t>
      </w:r>
    </w:p>
    <w:p w:rsidR="00C95770" w:rsidRPr="003C3898" w:rsidRDefault="00C95770" w:rsidP="003C3898">
      <w:pPr>
        <w:pStyle w:val="aa"/>
        <w:numPr>
          <w:ilvl w:val="0"/>
          <w:numId w:val="15"/>
        </w:numPr>
        <w:bidi/>
        <w:ind w:left="0"/>
        <w:rPr>
          <w:rFonts w:ascii="Simplified Arabic" w:hAnsi="Simplified Arabic"/>
          <w:sz w:val="28"/>
          <w:szCs w:val="28"/>
          <w:lang w:bidi="ar-IQ"/>
        </w:rPr>
      </w:pPr>
      <w:proofErr w:type="spellStart"/>
      <w:r w:rsidRPr="003C3898">
        <w:rPr>
          <w:rFonts w:ascii="Simplified Arabic" w:hAnsi="Simplified Arabic" w:hint="cs"/>
          <w:sz w:val="28"/>
          <w:szCs w:val="28"/>
          <w:rtl/>
          <w:lang w:bidi="ar-IQ"/>
        </w:rPr>
        <w:t>حجاجية</w:t>
      </w:r>
      <w:proofErr w:type="spellEnd"/>
      <w:r w:rsidRPr="003C3898">
        <w:rPr>
          <w:rFonts w:ascii="Simplified Arabic" w:hAnsi="Simplified Arabic" w:hint="cs"/>
          <w:sz w:val="28"/>
          <w:szCs w:val="28"/>
          <w:rtl/>
          <w:lang w:bidi="ar-IQ"/>
        </w:rPr>
        <w:t xml:space="preserve"> الصورة في الخطابة السياسية لدى الامام علي </w:t>
      </w:r>
      <w:r w:rsidRPr="003C3898">
        <w:rPr>
          <w:rFonts w:asciiTheme="majorBidi" w:hAnsiTheme="majorBidi"/>
          <w:sz w:val="28"/>
          <w:szCs w:val="28"/>
          <w:lang w:bidi="ar-IQ"/>
        </w:rPr>
        <w:sym w:font="AGA Arabesque" w:char="F075"/>
      </w:r>
      <w:r w:rsidRPr="003C3898">
        <w:rPr>
          <w:rFonts w:ascii="Simplified Arabic" w:hAnsi="Simplified Arabic" w:hint="cs"/>
          <w:sz w:val="28"/>
          <w:szCs w:val="28"/>
          <w:rtl/>
          <w:lang w:bidi="ar-IQ"/>
        </w:rPr>
        <w:t xml:space="preserve"> ، د. كمال الزماني ، ط1، عالم الكتب الحديث للنشر والتوزيع، إربد- الأردن ، 2012م.</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الخطابة، أرسطو، ترجمه عن اليونانية، وشرحه، وقدَّم له: د. عبد الرحمن بدوي، دار الرشيد للنشر، (د. ت).</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ديوان أبي تمام، شرح: الخطيب التبريزي، تحقيق: محمد عبده عزَّام، 1/ط5، 2/ط4، 3/ط4، دار المعارف، القاهرة، (د. ت).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ديوان البحتري، عني بتحقيقه وشرحه والتعليق عليه: حسن كامل الصيرفي، 1/ط3، 1977، 2/1963م، 3/ط2، 1973م، دار المعارف، القاهرة.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شرح ديوان المتنبي، وضعهُ: عبد الرحمن </w:t>
      </w:r>
      <w:proofErr w:type="spellStart"/>
      <w:r w:rsidRPr="003C3898">
        <w:rPr>
          <w:rFonts w:hint="cs"/>
          <w:sz w:val="28"/>
          <w:szCs w:val="28"/>
          <w:rtl/>
          <w:lang w:bidi="ar-IQ"/>
        </w:rPr>
        <w:t>البرقوقي</w:t>
      </w:r>
      <w:proofErr w:type="spellEnd"/>
      <w:r w:rsidRPr="003C3898">
        <w:rPr>
          <w:rFonts w:hint="cs"/>
          <w:sz w:val="28"/>
          <w:szCs w:val="28"/>
          <w:rtl/>
          <w:lang w:bidi="ar-IQ"/>
        </w:rPr>
        <w:t xml:space="preserve">، دار الكتاب العربي، بيروت، لبنان، 1980م. </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الشعر الجاهلي (خصائصه وفنونه)، د. يحيى الجبوري، ط5، مؤسسة الرسالة، بيروت، 1986م.</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 xml:space="preserve">الشعر الجاهلي (منهج في دراسته وتقويمه)، د. محمد </w:t>
      </w:r>
      <w:proofErr w:type="spellStart"/>
      <w:r w:rsidRPr="003C3898">
        <w:rPr>
          <w:rFonts w:ascii="Simplified Arabic" w:hAnsi="Simplified Arabic" w:hint="cs"/>
          <w:sz w:val="28"/>
          <w:szCs w:val="28"/>
          <w:rtl/>
          <w:lang w:bidi="ar-IQ"/>
        </w:rPr>
        <w:t>النويهي</w:t>
      </w:r>
      <w:proofErr w:type="spellEnd"/>
      <w:r w:rsidRPr="003C3898">
        <w:rPr>
          <w:rFonts w:ascii="Simplified Arabic" w:hAnsi="Simplified Arabic" w:hint="cs"/>
          <w:sz w:val="28"/>
          <w:szCs w:val="28"/>
          <w:rtl/>
          <w:lang w:bidi="ar-IQ"/>
        </w:rPr>
        <w:t>، الدار القومية للطباعة والنشر، القاهرة، (د. ت).</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عبقرية أبي تمام، عبد العزيز سيد الأهل، ط1، دار العلم للملايين، بيروت، 1951م.</w:t>
      </w:r>
    </w:p>
    <w:p w:rsidR="00C95770" w:rsidRPr="003C3898" w:rsidRDefault="00C95770" w:rsidP="003C3898">
      <w:pPr>
        <w:pStyle w:val="aa"/>
        <w:numPr>
          <w:ilvl w:val="0"/>
          <w:numId w:val="15"/>
        </w:numPr>
        <w:bidi/>
        <w:ind w:left="0"/>
        <w:rPr>
          <w:sz w:val="28"/>
          <w:szCs w:val="28"/>
          <w:lang w:bidi="ar-IQ"/>
        </w:rPr>
      </w:pPr>
      <w:r w:rsidRPr="003C3898">
        <w:rPr>
          <w:rFonts w:hint="cs"/>
          <w:sz w:val="28"/>
          <w:szCs w:val="28"/>
          <w:rtl/>
          <w:lang w:bidi="ar-IQ"/>
        </w:rPr>
        <w:t xml:space="preserve">العقد الفريد، شهاب الدين أحمد المعروف بابن عبد ربه الأندلسي (ت328هـ)، تقديم: أ. خليل شرف الدين، ط1، منشورات دار ومكتبة الهلال، 1986م.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العمدة في محاسن الشعر وآدابه ونقده، أبو علي الحسن بن رشيق القيرواني الأزدي (ت456هـ)، حققه، وفصّله، وعلّق حواشيه: محمد محيي الدين عبد الحميد، ط5، دار الجيل للنشر والتوزيع والطباعة، بيروت- لبنان، 1981م.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الفخر والحماسة، بقلم: حنا الفاخوري، يشترك في وضع هذه المجموعة: لجنة من أدباء الأقطار العربية، ط4، دار المعارف، القاهرة، (د. ت).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فن الخطابة، أرسطوطاليس، ترجمه عن اليونانية، وعلّق عليه، وقدَّم له: </w:t>
      </w:r>
      <w:proofErr w:type="spellStart"/>
      <w:r w:rsidRPr="003C3898">
        <w:rPr>
          <w:rFonts w:hint="cs"/>
          <w:sz w:val="28"/>
          <w:szCs w:val="28"/>
          <w:rtl/>
          <w:lang w:bidi="ar-IQ"/>
        </w:rPr>
        <w:t>د.عبد</w:t>
      </w:r>
      <w:proofErr w:type="spellEnd"/>
      <w:r w:rsidRPr="003C3898">
        <w:rPr>
          <w:rFonts w:hint="cs"/>
          <w:sz w:val="28"/>
          <w:szCs w:val="28"/>
          <w:rtl/>
          <w:lang w:bidi="ar-IQ"/>
        </w:rPr>
        <w:t xml:space="preserve"> الرحمن بدوي، ط2، دار الشؤون الثقافية العامة، بغداد، 1986م.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الفن ومذاهبه في الشعر العربي، د. شوقي ضيف، ط11، دار المعارف، القاهرة، (د. ت). </w:t>
      </w:r>
    </w:p>
    <w:p w:rsidR="00C95770" w:rsidRPr="003C3898" w:rsidRDefault="00C95770" w:rsidP="003C3898">
      <w:pPr>
        <w:pStyle w:val="aa"/>
        <w:numPr>
          <w:ilvl w:val="0"/>
          <w:numId w:val="15"/>
        </w:numPr>
        <w:bidi/>
        <w:ind w:left="0"/>
        <w:rPr>
          <w:rFonts w:ascii="Simplified Arabic" w:hAnsi="Simplified Arabic"/>
          <w:sz w:val="28"/>
          <w:szCs w:val="28"/>
          <w:lang w:bidi="ar-IQ"/>
        </w:rPr>
      </w:pPr>
      <w:r w:rsidRPr="003C3898">
        <w:rPr>
          <w:rFonts w:ascii="Simplified Arabic" w:hAnsi="Simplified Arabic" w:hint="cs"/>
          <w:sz w:val="28"/>
          <w:szCs w:val="28"/>
          <w:rtl/>
          <w:lang w:bidi="ar-IQ"/>
        </w:rPr>
        <w:t xml:space="preserve">في بلاغة الحجاج (نحو مقاربة بلاغية </w:t>
      </w:r>
      <w:proofErr w:type="spellStart"/>
      <w:r w:rsidRPr="003C3898">
        <w:rPr>
          <w:rFonts w:ascii="Simplified Arabic" w:hAnsi="Simplified Arabic" w:hint="cs"/>
          <w:sz w:val="28"/>
          <w:szCs w:val="28"/>
          <w:rtl/>
          <w:lang w:bidi="ar-IQ"/>
        </w:rPr>
        <w:t>حجاجية</w:t>
      </w:r>
      <w:proofErr w:type="spellEnd"/>
      <w:r w:rsidRPr="003C3898">
        <w:rPr>
          <w:rFonts w:ascii="Simplified Arabic" w:hAnsi="Simplified Arabic" w:hint="cs"/>
          <w:sz w:val="28"/>
          <w:szCs w:val="28"/>
          <w:rtl/>
          <w:lang w:bidi="ar-IQ"/>
        </w:rPr>
        <w:t xml:space="preserve"> لتحليل الخطابات)، </w:t>
      </w:r>
      <w:proofErr w:type="spellStart"/>
      <w:r w:rsidRPr="003C3898">
        <w:rPr>
          <w:rFonts w:ascii="Simplified Arabic" w:hAnsi="Simplified Arabic" w:hint="cs"/>
          <w:sz w:val="28"/>
          <w:szCs w:val="28"/>
          <w:rtl/>
          <w:lang w:bidi="ar-IQ"/>
        </w:rPr>
        <w:t>د.محمد</w:t>
      </w:r>
      <w:proofErr w:type="spellEnd"/>
      <w:r w:rsidRPr="003C3898">
        <w:rPr>
          <w:rFonts w:ascii="Simplified Arabic" w:hAnsi="Simplified Arabic" w:hint="cs"/>
          <w:sz w:val="28"/>
          <w:szCs w:val="28"/>
          <w:rtl/>
          <w:lang w:bidi="ar-IQ"/>
        </w:rPr>
        <w:t xml:space="preserve"> </w:t>
      </w:r>
      <w:proofErr w:type="spellStart"/>
      <w:r w:rsidRPr="003C3898">
        <w:rPr>
          <w:rFonts w:ascii="Simplified Arabic" w:hAnsi="Simplified Arabic" w:hint="cs"/>
          <w:sz w:val="28"/>
          <w:szCs w:val="28"/>
          <w:rtl/>
          <w:lang w:bidi="ar-IQ"/>
        </w:rPr>
        <w:t>مشبال</w:t>
      </w:r>
      <w:proofErr w:type="spellEnd"/>
      <w:r w:rsidRPr="003C3898">
        <w:rPr>
          <w:rFonts w:ascii="Simplified Arabic" w:hAnsi="Simplified Arabic" w:hint="cs"/>
          <w:sz w:val="28"/>
          <w:szCs w:val="28"/>
          <w:rtl/>
          <w:lang w:bidi="ar-IQ"/>
        </w:rPr>
        <w:t xml:space="preserve">، ط1، دار كنوز المعرفة للنشر والتوزيع، عمان، 2017م. </w:t>
      </w:r>
    </w:p>
    <w:p w:rsidR="00C95770" w:rsidRPr="003C3898" w:rsidRDefault="00C95770" w:rsidP="003C3898">
      <w:pPr>
        <w:pStyle w:val="aa"/>
        <w:numPr>
          <w:ilvl w:val="0"/>
          <w:numId w:val="15"/>
        </w:numPr>
        <w:bidi/>
        <w:ind w:left="0"/>
        <w:rPr>
          <w:rFonts w:ascii="Simplified Arabic" w:hAnsi="Simplified Arabic"/>
          <w:sz w:val="28"/>
          <w:szCs w:val="28"/>
          <w:rtl/>
          <w:lang w:bidi="ar-IQ"/>
        </w:rPr>
      </w:pPr>
      <w:r w:rsidRPr="003C3898">
        <w:rPr>
          <w:rFonts w:ascii="Simplified Arabic" w:hAnsi="Simplified Arabic" w:hint="cs"/>
          <w:sz w:val="28"/>
          <w:szCs w:val="28"/>
          <w:rtl/>
          <w:lang w:bidi="ar-IQ"/>
        </w:rPr>
        <w:t xml:space="preserve">في نظرية الحجاج: دراسات وتطبيقات، </w:t>
      </w:r>
      <w:proofErr w:type="spellStart"/>
      <w:r w:rsidRPr="003C3898">
        <w:rPr>
          <w:rFonts w:ascii="Simplified Arabic" w:hAnsi="Simplified Arabic" w:hint="cs"/>
          <w:sz w:val="28"/>
          <w:szCs w:val="28"/>
          <w:rtl/>
          <w:lang w:bidi="ar-IQ"/>
        </w:rPr>
        <w:t>أ.د</w:t>
      </w:r>
      <w:proofErr w:type="spellEnd"/>
      <w:r w:rsidRPr="003C3898">
        <w:rPr>
          <w:rFonts w:ascii="Simplified Arabic" w:hAnsi="Simplified Arabic" w:hint="cs"/>
          <w:sz w:val="28"/>
          <w:szCs w:val="28"/>
          <w:rtl/>
          <w:lang w:bidi="ar-IQ"/>
        </w:rPr>
        <w:t xml:space="preserve">. عبد الله صولة، ط1، </w:t>
      </w:r>
      <w:proofErr w:type="spellStart"/>
      <w:r w:rsidRPr="003C3898">
        <w:rPr>
          <w:rFonts w:ascii="Simplified Arabic" w:hAnsi="Simplified Arabic" w:hint="cs"/>
          <w:sz w:val="28"/>
          <w:szCs w:val="28"/>
          <w:rtl/>
          <w:lang w:bidi="ar-IQ"/>
        </w:rPr>
        <w:t>مسكيلياني</w:t>
      </w:r>
      <w:proofErr w:type="spellEnd"/>
      <w:r w:rsidRPr="003C3898">
        <w:rPr>
          <w:rFonts w:ascii="Simplified Arabic" w:hAnsi="Simplified Arabic" w:hint="cs"/>
          <w:sz w:val="28"/>
          <w:szCs w:val="28"/>
          <w:rtl/>
          <w:lang w:bidi="ar-IQ"/>
        </w:rPr>
        <w:t xml:space="preserve"> للنشر والتوزيع، تونس، 2011م.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كتاب الإنسان والدنيا، فرنسيس ميخائيل، ط1، مطبعة هندية </w:t>
      </w:r>
      <w:proofErr w:type="spellStart"/>
      <w:r w:rsidRPr="003C3898">
        <w:rPr>
          <w:rFonts w:hint="cs"/>
          <w:sz w:val="28"/>
          <w:szCs w:val="28"/>
          <w:rtl/>
          <w:lang w:bidi="ar-IQ"/>
        </w:rPr>
        <w:t>بالموسكى</w:t>
      </w:r>
      <w:proofErr w:type="spellEnd"/>
      <w:r w:rsidRPr="003C3898">
        <w:rPr>
          <w:rFonts w:hint="cs"/>
          <w:sz w:val="28"/>
          <w:szCs w:val="28"/>
          <w:rtl/>
          <w:lang w:bidi="ar-IQ"/>
        </w:rPr>
        <w:t xml:space="preserve">، مصر، 1993م.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كتاب الصناعتين (الكتابة والشعر)، أبو هلال الحسن بن عبد الله بن سهل العسكري (ت395هـ)، تحقيق: علي محمد البجاوي، ومحمد أبي الفضل إبراهيم، ط1، دار إحياء الكتب العربية، القاهرة، 1952م.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كتاب المنهاج في ترتيب الحجاج، أبو الوليد الباجي (ت474هـ)، تحقيق: عبد المجيد تركي، ط2، دار الغرب الإسلامي، 1987م.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كتاب جمهرة الأمثال، أبو هلال الحسن بن عبد الله بن سهل العسكري، ضبطه، وكتب هوامشه، ونسَّقهُ: د. أحمد عبد السلام، خرّج أحاديثه: أبو هاجر محمد سعيد بن بسيوني زغلول، ط1، دار الكتب العلمية، بيروت، لبنان، 1988م.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لسان العرب، جمال الدين أبو الفضل محمد بن مكرم ابن منظور الأنصاري الأفريقي المصري (ت711هـ) ، حققه ، وعلّق عليه، ووضع حواشيه: عامر أحمد حيدر، راجعه: عبد المنعم خليل إبراهيم، ط1، دار الكتب العلمية، بيروت- لبنان، 2003م.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اللِّسان والميزان أو </w:t>
      </w:r>
      <w:proofErr w:type="spellStart"/>
      <w:r w:rsidRPr="003C3898">
        <w:rPr>
          <w:rFonts w:hint="cs"/>
          <w:sz w:val="28"/>
          <w:szCs w:val="28"/>
          <w:rtl/>
          <w:lang w:bidi="ar-IQ"/>
        </w:rPr>
        <w:t>التكوثر</w:t>
      </w:r>
      <w:proofErr w:type="spellEnd"/>
      <w:r w:rsidRPr="003C3898">
        <w:rPr>
          <w:rFonts w:hint="cs"/>
          <w:sz w:val="28"/>
          <w:szCs w:val="28"/>
          <w:rtl/>
          <w:lang w:bidi="ar-IQ"/>
        </w:rPr>
        <w:t xml:space="preserve"> العقلي، د. طه عبد الرحمن، ط1، المركز الثقافي العربي، بيروت، 1998م.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المثل السائر في أدب الكاتب والشاعر، ضياء الدين بن الأثير (ت637هـ)، قدّمه، وعلّق عليه: </w:t>
      </w:r>
      <w:proofErr w:type="spellStart"/>
      <w:r w:rsidRPr="003C3898">
        <w:rPr>
          <w:rFonts w:hint="cs"/>
          <w:sz w:val="28"/>
          <w:szCs w:val="28"/>
          <w:rtl/>
          <w:lang w:bidi="ar-IQ"/>
        </w:rPr>
        <w:t>د.أحمد</w:t>
      </w:r>
      <w:proofErr w:type="spellEnd"/>
      <w:r w:rsidRPr="003C3898">
        <w:rPr>
          <w:rFonts w:hint="cs"/>
          <w:sz w:val="28"/>
          <w:szCs w:val="28"/>
          <w:rtl/>
          <w:lang w:bidi="ar-IQ"/>
        </w:rPr>
        <w:t xml:space="preserve"> </w:t>
      </w:r>
      <w:proofErr w:type="spellStart"/>
      <w:r w:rsidRPr="003C3898">
        <w:rPr>
          <w:rFonts w:hint="cs"/>
          <w:sz w:val="28"/>
          <w:szCs w:val="28"/>
          <w:rtl/>
          <w:lang w:bidi="ar-IQ"/>
        </w:rPr>
        <w:t>الحوفي</w:t>
      </w:r>
      <w:proofErr w:type="spellEnd"/>
      <w:r w:rsidRPr="003C3898">
        <w:rPr>
          <w:rFonts w:hint="cs"/>
          <w:sz w:val="28"/>
          <w:szCs w:val="28"/>
          <w:rtl/>
          <w:lang w:bidi="ar-IQ"/>
        </w:rPr>
        <w:t xml:space="preserve">، و د. بدوي </w:t>
      </w:r>
      <w:proofErr w:type="spellStart"/>
      <w:r w:rsidRPr="003C3898">
        <w:rPr>
          <w:rFonts w:hint="cs"/>
          <w:sz w:val="28"/>
          <w:szCs w:val="28"/>
          <w:rtl/>
          <w:lang w:bidi="ar-IQ"/>
        </w:rPr>
        <w:t>طبانة</w:t>
      </w:r>
      <w:proofErr w:type="spellEnd"/>
      <w:r w:rsidRPr="003C3898">
        <w:rPr>
          <w:rFonts w:hint="cs"/>
          <w:sz w:val="28"/>
          <w:szCs w:val="28"/>
          <w:rtl/>
          <w:lang w:bidi="ar-IQ"/>
        </w:rPr>
        <w:t xml:space="preserve">، دار نهضة مصر للطبع والنشر، القاهرة، (د. ت). </w:t>
      </w:r>
    </w:p>
    <w:p w:rsidR="00C95770" w:rsidRPr="003C3898" w:rsidRDefault="00C95770" w:rsidP="003C3898">
      <w:pPr>
        <w:pStyle w:val="aa"/>
        <w:numPr>
          <w:ilvl w:val="0"/>
          <w:numId w:val="15"/>
        </w:numPr>
        <w:bidi/>
        <w:ind w:left="0"/>
        <w:rPr>
          <w:sz w:val="28"/>
          <w:szCs w:val="28"/>
          <w:lang w:bidi="ar-IQ"/>
        </w:rPr>
      </w:pPr>
      <w:r w:rsidRPr="003C3898">
        <w:rPr>
          <w:rFonts w:hint="cs"/>
          <w:sz w:val="28"/>
          <w:szCs w:val="28"/>
          <w:rtl/>
          <w:lang w:bidi="ar-IQ"/>
        </w:rPr>
        <w:t>مجلة عالم الفكر، المجلس الوطني للثقافة والفنون والآداب، الكويت، اكتوبر، ديسمبر، المجلد (40)، العدد (2)، 2011م.</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معالم الفكر العربي في العصر الوسيط، د. كمال اليازجي، ط1، دار العلم للملايين ، بيروت، 1954م.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معجم التعريفات (قاموس لمصطلحات وتعريفات علم الفقه واللغة والفلسفة والمنطق والتصوف والنحو والصرف والعروض والبلاغة)، العلامة علي بن محمد السيد الشريف الجرجاني (ت816هـ)، تحقيق ودراسة: محمد صديق المنشاوي، دار الفضيلة للنشر والتوزيع والتصدير، القاهرة، (د. ت).</w:t>
      </w:r>
    </w:p>
    <w:p w:rsidR="00C95770" w:rsidRPr="003C3898" w:rsidRDefault="00C95770" w:rsidP="003C3898">
      <w:pPr>
        <w:pStyle w:val="aa"/>
        <w:numPr>
          <w:ilvl w:val="0"/>
          <w:numId w:val="15"/>
        </w:numPr>
        <w:bidi/>
        <w:ind w:left="0"/>
        <w:rPr>
          <w:sz w:val="28"/>
          <w:szCs w:val="28"/>
          <w:lang w:bidi="ar-IQ"/>
        </w:rPr>
      </w:pPr>
      <w:r w:rsidRPr="003C3898">
        <w:rPr>
          <w:rFonts w:hint="cs"/>
          <w:sz w:val="28"/>
          <w:szCs w:val="28"/>
          <w:rtl/>
          <w:lang w:bidi="ar-IQ"/>
        </w:rPr>
        <w:t xml:space="preserve">معجم تحليل الخطاب، باتريك </w:t>
      </w:r>
      <w:proofErr w:type="spellStart"/>
      <w:r w:rsidRPr="003C3898">
        <w:rPr>
          <w:rFonts w:hint="cs"/>
          <w:sz w:val="28"/>
          <w:szCs w:val="28"/>
          <w:rtl/>
          <w:lang w:bidi="ar-IQ"/>
        </w:rPr>
        <w:t>شارودو</w:t>
      </w:r>
      <w:proofErr w:type="spellEnd"/>
      <w:r w:rsidRPr="003C3898">
        <w:rPr>
          <w:rFonts w:hint="cs"/>
          <w:sz w:val="28"/>
          <w:szCs w:val="28"/>
          <w:rtl/>
          <w:lang w:bidi="ar-IQ"/>
        </w:rPr>
        <w:t xml:space="preserve">، ودومينيك </w:t>
      </w:r>
      <w:proofErr w:type="spellStart"/>
      <w:r w:rsidRPr="003C3898">
        <w:rPr>
          <w:rFonts w:hint="cs"/>
          <w:sz w:val="28"/>
          <w:szCs w:val="28"/>
          <w:rtl/>
          <w:lang w:bidi="ar-IQ"/>
        </w:rPr>
        <w:t>منغنو</w:t>
      </w:r>
      <w:proofErr w:type="spellEnd"/>
      <w:r w:rsidRPr="003C3898">
        <w:rPr>
          <w:rFonts w:hint="cs"/>
          <w:sz w:val="28"/>
          <w:szCs w:val="28"/>
          <w:rtl/>
          <w:lang w:bidi="ar-IQ"/>
        </w:rPr>
        <w:t xml:space="preserve">، ترجمهُ من الفرنسية: عبد القادر المهيري، وحمّادي صمّود، مراجعة: صلاح الدين الشريف، المركز الوطني للترجمة، تونس، 2008م.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المعجم الفلسفي بالألفاظ العربية والفرنسية والإنكليزية واللاتينية، د. جميل صليبا، الشركة العالمية للكتاب، طباعة - نشر - توزيع، بيروت، لبنان، 1994م. </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معجم مقاييس اللغة، أبو الحسين أحمد بن فارس بن زكريا (ت395هـ)، تحقيق وضبط: عبد السلام محمد هارون، دار الجيل، بيروت، 1995م.</w:t>
      </w:r>
    </w:p>
    <w:p w:rsidR="00C95770" w:rsidRPr="003C3898" w:rsidRDefault="00C95770" w:rsidP="003C3898">
      <w:pPr>
        <w:pStyle w:val="aa"/>
        <w:numPr>
          <w:ilvl w:val="0"/>
          <w:numId w:val="15"/>
        </w:numPr>
        <w:bidi/>
        <w:ind w:left="0"/>
        <w:rPr>
          <w:sz w:val="28"/>
          <w:szCs w:val="28"/>
          <w:lang w:bidi="ar-IQ"/>
        </w:rPr>
      </w:pPr>
      <w:r w:rsidRPr="003C3898">
        <w:rPr>
          <w:rFonts w:hint="cs"/>
          <w:sz w:val="28"/>
          <w:szCs w:val="28"/>
          <w:rtl/>
          <w:lang w:bidi="ar-IQ"/>
        </w:rPr>
        <w:t>من حديث الشعر والنثر، د. طه حسين، دار المعارف، مصر، (د. ت).</w:t>
      </w:r>
    </w:p>
    <w:p w:rsidR="00C95770" w:rsidRPr="003C3898" w:rsidRDefault="00C95770" w:rsidP="003C3898">
      <w:pPr>
        <w:pStyle w:val="aa"/>
        <w:numPr>
          <w:ilvl w:val="0"/>
          <w:numId w:val="15"/>
        </w:numPr>
        <w:bidi/>
        <w:ind w:left="0"/>
        <w:rPr>
          <w:sz w:val="28"/>
          <w:szCs w:val="28"/>
          <w:rtl/>
          <w:lang w:bidi="ar-IQ"/>
        </w:rPr>
      </w:pPr>
      <w:r w:rsidRPr="003C3898">
        <w:rPr>
          <w:rFonts w:hint="cs"/>
          <w:sz w:val="28"/>
          <w:szCs w:val="28"/>
          <w:rtl/>
          <w:lang w:bidi="ar-IQ"/>
        </w:rPr>
        <w:t xml:space="preserve">منهاج البلغاء وسراج الأدباء، أبو الحسن حازم </w:t>
      </w:r>
      <w:proofErr w:type="spellStart"/>
      <w:r w:rsidRPr="003C3898">
        <w:rPr>
          <w:rFonts w:hint="cs"/>
          <w:sz w:val="28"/>
          <w:szCs w:val="28"/>
          <w:rtl/>
          <w:lang w:bidi="ar-IQ"/>
        </w:rPr>
        <w:t>القرطاجني</w:t>
      </w:r>
      <w:proofErr w:type="spellEnd"/>
      <w:r w:rsidRPr="003C3898">
        <w:rPr>
          <w:rFonts w:hint="cs"/>
          <w:sz w:val="28"/>
          <w:szCs w:val="28"/>
          <w:rtl/>
          <w:lang w:bidi="ar-IQ"/>
        </w:rPr>
        <w:t xml:space="preserve"> (ت 684هـ)، (د.ت).</w:t>
      </w:r>
    </w:p>
    <w:p w:rsidR="00C95770" w:rsidRPr="003C3898" w:rsidRDefault="00C95770" w:rsidP="003C3898">
      <w:pPr>
        <w:pStyle w:val="aa"/>
        <w:numPr>
          <w:ilvl w:val="0"/>
          <w:numId w:val="15"/>
        </w:numPr>
        <w:bidi/>
        <w:ind w:left="0"/>
        <w:rPr>
          <w:sz w:val="28"/>
          <w:szCs w:val="28"/>
          <w:lang w:bidi="ar-IQ"/>
        </w:rPr>
      </w:pPr>
      <w:r w:rsidRPr="003C3898">
        <w:rPr>
          <w:rFonts w:hint="cs"/>
          <w:sz w:val="28"/>
          <w:szCs w:val="28"/>
          <w:rtl/>
          <w:lang w:bidi="ar-IQ"/>
        </w:rPr>
        <w:t xml:space="preserve">الموجز في الصحة النفسية، د. عباس محمود عوض، دار المعرفة الجامعية، الإسكندرية، 1989م. </w:t>
      </w:r>
    </w:p>
    <w:p w:rsidR="00C95770" w:rsidRPr="00F6789E" w:rsidRDefault="00C95770" w:rsidP="00010183">
      <w:pPr>
        <w:pStyle w:val="aa"/>
        <w:bidi/>
        <w:ind w:left="0"/>
        <w:rPr>
          <w:rFonts w:ascii="Simplified Arabic" w:hAnsi="Simplified Arabic"/>
          <w:sz w:val="26"/>
          <w:szCs w:val="26"/>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SKR HEAD2">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QCF_P532">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Sun-ExtB" w:eastAsia="SimSun-ExtB" w:hAnsi="SimSun-ExtB"/>
        <w:sz w:val="28"/>
        <w:szCs w:val="28"/>
        <w:rtl/>
      </w:rPr>
      <w:id w:val="-1368604992"/>
      <w:docPartObj>
        <w:docPartGallery w:val="Page Numbers (Bottom of Page)"/>
        <w:docPartUnique/>
      </w:docPartObj>
    </w:sdtPr>
    <w:sdtEndPr>
      <w:rPr>
        <w:cs/>
      </w:rPr>
    </w:sdtEndPr>
    <w:sdtContent>
      <w:p w:rsidR="00C95770" w:rsidRPr="00340F89" w:rsidRDefault="00C95770" w:rsidP="00551CD2">
        <w:pPr>
          <w:pStyle w:val="a8"/>
          <w:bidi/>
          <w:jc w:val="center"/>
          <w:rPr>
            <w:rFonts w:ascii="SimSun-ExtB" w:eastAsia="SimSun-ExtB" w:hAnsi="SimSun-ExtB"/>
            <w:sz w:val="28"/>
            <w:szCs w:val="28"/>
          </w:rPr>
        </w:pPr>
        <w:r w:rsidRPr="00340F89">
          <w:rPr>
            <w:rFonts w:ascii="SimSun-ExtB" w:eastAsia="SimSun-ExtB" w:hAnsi="SimSun-ExtB"/>
            <w:sz w:val="28"/>
            <w:szCs w:val="28"/>
          </w:rPr>
          <w:fldChar w:fldCharType="begin"/>
        </w:r>
        <w:r w:rsidRPr="00340F89">
          <w:rPr>
            <w:rFonts w:ascii="SimSun-ExtB" w:eastAsia="SimSun-ExtB" w:hAnsi="SimSun-ExtB"/>
            <w:sz w:val="28"/>
            <w:szCs w:val="28"/>
            <w:rtl/>
            <w:cs/>
          </w:rPr>
          <w:instrText>PAGE   \* MERGEFORMAT</w:instrText>
        </w:r>
        <w:r w:rsidRPr="00340F89">
          <w:rPr>
            <w:rFonts w:ascii="SimSun-ExtB" w:eastAsia="SimSun-ExtB" w:hAnsi="SimSun-ExtB"/>
            <w:sz w:val="28"/>
            <w:szCs w:val="28"/>
          </w:rPr>
          <w:fldChar w:fldCharType="separate"/>
        </w:r>
        <w:r w:rsidR="003C3898" w:rsidRPr="003C3898">
          <w:rPr>
            <w:rFonts w:ascii="SimSun-ExtB" w:eastAsia="SimSun-ExtB" w:hAnsi="SimSun-ExtB"/>
            <w:noProof/>
            <w:sz w:val="28"/>
            <w:szCs w:val="28"/>
            <w:rtl/>
            <w:lang w:val="ar-SA"/>
          </w:rPr>
          <w:t>151</w:t>
        </w:r>
        <w:r w:rsidRPr="00340F89">
          <w:rPr>
            <w:rFonts w:ascii="SimSun-ExtB" w:eastAsia="SimSun-ExtB" w:hAnsi="SimSun-ExtB"/>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B7" w:rsidRDefault="002F1DB7" w:rsidP="009D5146">
      <w:pPr>
        <w:bidi/>
      </w:pPr>
      <w:r>
        <w:separator/>
      </w:r>
    </w:p>
  </w:footnote>
  <w:footnote w:type="continuationSeparator" w:id="0">
    <w:p w:rsidR="002F1DB7" w:rsidRDefault="002F1DB7" w:rsidP="00EC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70" w:rsidRPr="00340F89" w:rsidRDefault="00C95770" w:rsidP="00340F89">
    <w:pPr>
      <w:widowControl w:val="0"/>
      <w:pBdr>
        <w:bottom w:val="thinThickSmallGap" w:sz="24" w:space="1" w:color="auto"/>
      </w:pBdr>
      <w:tabs>
        <w:tab w:val="center" w:pos="4153"/>
        <w:tab w:val="right" w:pos="8306"/>
      </w:tabs>
      <w:bidi/>
      <w:spacing w:after="240"/>
      <w:ind w:left="0" w:firstLine="0"/>
      <w:rPr>
        <w:rFonts w:ascii="Arial" w:eastAsia="Calibri" w:hAnsi="Arial" w:cs="Arial"/>
        <w:b/>
        <w:bCs/>
        <w:i/>
        <w:iCs/>
        <w:color w:val="000000"/>
        <w:sz w:val="36"/>
        <w:szCs w:val="36"/>
        <w:rtl/>
        <w:lang w:bidi="ar-IQ"/>
      </w:rPr>
    </w:pPr>
    <w:r w:rsidRPr="00340F89">
      <w:rPr>
        <w:rFonts w:ascii="Arial" w:eastAsia="Calibri" w:hAnsi="Arial" w:cs="Arial"/>
        <w:b/>
        <w:bCs/>
        <w:color w:val="000000"/>
        <w:spacing w:val="5"/>
        <w:kern w:val="28"/>
        <w:sz w:val="36"/>
        <w:szCs w:val="36"/>
        <w:rtl/>
      </w:rPr>
      <w:t>الجامعة المستنصرية-</w:t>
    </w:r>
    <w:r w:rsidRPr="00340F89">
      <w:rPr>
        <w:rFonts w:ascii="Arial" w:eastAsia="Calibri" w:hAnsi="Arial" w:cs="Arial" w:hint="cs"/>
        <w:b/>
        <w:bCs/>
        <w:color w:val="000000"/>
        <w:sz w:val="36"/>
        <w:szCs w:val="36"/>
        <w:rtl/>
        <w:lang w:bidi="ar-IQ"/>
      </w:rPr>
      <w:t xml:space="preserve"> </w:t>
    </w:r>
    <w:r w:rsidRPr="00340F89">
      <w:rPr>
        <w:rFonts w:ascii="Arial" w:eastAsia="Calibri" w:hAnsi="Arial" w:cs="Arial"/>
        <w:b/>
        <w:bCs/>
        <w:color w:val="000000"/>
        <w:sz w:val="36"/>
        <w:szCs w:val="36"/>
        <w:rtl/>
        <w:lang w:bidi="ar-IQ"/>
      </w:rPr>
      <w:t>مجلة كلية التربية....... 2019........</w:t>
    </w:r>
    <w:r w:rsidRPr="00340F89">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417"/>
    <w:multiLevelType w:val="hybridMultilevel"/>
    <w:tmpl w:val="04385048"/>
    <w:lvl w:ilvl="0" w:tplc="0570E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1337"/>
    <w:multiLevelType w:val="hybridMultilevel"/>
    <w:tmpl w:val="52F848A4"/>
    <w:lvl w:ilvl="0" w:tplc="3626A9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5582A"/>
    <w:multiLevelType w:val="hybridMultilevel"/>
    <w:tmpl w:val="1B469596"/>
    <w:lvl w:ilvl="0" w:tplc="7F066834">
      <w:start w:val="1"/>
      <w:numFmt w:val="bullet"/>
      <w:lvlText w:val="-"/>
      <w:lvlJc w:val="left"/>
      <w:pPr>
        <w:ind w:left="720" w:hanging="360"/>
      </w:pPr>
      <w:rPr>
        <w:rFonts w:ascii="Simplified Arabic Fixed" w:eastAsiaTheme="minorHAnsi" w:hAnsi="Simplified Arabic Fixed"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B0848"/>
    <w:multiLevelType w:val="hybridMultilevel"/>
    <w:tmpl w:val="C3A41B20"/>
    <w:lvl w:ilvl="0" w:tplc="962EFADE">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862EE8"/>
    <w:multiLevelType w:val="hybridMultilevel"/>
    <w:tmpl w:val="1884FA38"/>
    <w:lvl w:ilvl="0" w:tplc="39C6E176">
      <w:start w:val="1"/>
      <w:numFmt w:val="bullet"/>
      <w:lvlText w:val="-"/>
      <w:lvlJc w:val="left"/>
      <w:pPr>
        <w:ind w:left="720" w:hanging="360"/>
      </w:pPr>
      <w:rPr>
        <w:rFonts w:ascii="Simplified Arabic Fixed" w:eastAsiaTheme="minorHAnsi" w:hAnsi="Simplified Arabic Fixed"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42E9B"/>
    <w:multiLevelType w:val="hybridMultilevel"/>
    <w:tmpl w:val="136A2A04"/>
    <w:lvl w:ilvl="0" w:tplc="FBBAD1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70C80"/>
    <w:multiLevelType w:val="hybridMultilevel"/>
    <w:tmpl w:val="2AE4C592"/>
    <w:lvl w:ilvl="0" w:tplc="78F856D2">
      <w:numFmt w:val="bullet"/>
      <w:lvlText w:val="-"/>
      <w:lvlJc w:val="left"/>
      <w:pPr>
        <w:ind w:left="720" w:hanging="360"/>
      </w:pPr>
      <w:rPr>
        <w:rFonts w:ascii="Times New Roman" w:eastAsiaTheme="minorHAns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C4CE8"/>
    <w:multiLevelType w:val="hybridMultilevel"/>
    <w:tmpl w:val="48788268"/>
    <w:lvl w:ilvl="0" w:tplc="EF787CC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FF6B6F"/>
    <w:multiLevelType w:val="hybridMultilevel"/>
    <w:tmpl w:val="139E122C"/>
    <w:lvl w:ilvl="0" w:tplc="38EE8620">
      <w:start w:val="2"/>
      <w:numFmt w:val="bullet"/>
      <w:lvlText w:val="-"/>
      <w:lvlJc w:val="left"/>
      <w:pPr>
        <w:ind w:left="720" w:hanging="360"/>
      </w:pPr>
      <w:rPr>
        <w:rFonts w:ascii="Times New Roman" w:eastAsiaTheme="minorHAns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E5CCD"/>
    <w:multiLevelType w:val="hybridMultilevel"/>
    <w:tmpl w:val="BE8CA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D61DF"/>
    <w:multiLevelType w:val="hybridMultilevel"/>
    <w:tmpl w:val="37AA02F0"/>
    <w:lvl w:ilvl="0" w:tplc="FEC6BB5C">
      <w:start w:val="5"/>
      <w:numFmt w:val="arabicAlpha"/>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11">
    <w:nsid w:val="4B745DB1"/>
    <w:multiLevelType w:val="hybridMultilevel"/>
    <w:tmpl w:val="0FA0E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B2E79"/>
    <w:multiLevelType w:val="hybridMultilevel"/>
    <w:tmpl w:val="D0328466"/>
    <w:lvl w:ilvl="0" w:tplc="330498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162787"/>
    <w:multiLevelType w:val="hybridMultilevel"/>
    <w:tmpl w:val="F42CEA66"/>
    <w:lvl w:ilvl="0" w:tplc="22EE887E">
      <w:start w:val="8"/>
      <w:numFmt w:val="arabicAlpha"/>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14">
    <w:nsid w:val="78D84D65"/>
    <w:multiLevelType w:val="hybridMultilevel"/>
    <w:tmpl w:val="A81492CA"/>
    <w:lvl w:ilvl="0" w:tplc="E1AC154E">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3"/>
  </w:num>
  <w:num w:numId="6">
    <w:abstractNumId w:val="5"/>
  </w:num>
  <w:num w:numId="7">
    <w:abstractNumId w:val="12"/>
  </w:num>
  <w:num w:numId="8">
    <w:abstractNumId w:val="2"/>
  </w:num>
  <w:num w:numId="9">
    <w:abstractNumId w:val="1"/>
  </w:num>
  <w:num w:numId="10">
    <w:abstractNumId w:val="10"/>
  </w:num>
  <w:num w:numId="11">
    <w:abstractNumId w:val="13"/>
  </w:num>
  <w:num w:numId="12">
    <w:abstractNumId w:val="11"/>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C3"/>
    <w:rsid w:val="00004AB4"/>
    <w:rsid w:val="00005622"/>
    <w:rsid w:val="00007589"/>
    <w:rsid w:val="00010183"/>
    <w:rsid w:val="000213DB"/>
    <w:rsid w:val="00034904"/>
    <w:rsid w:val="00044BC8"/>
    <w:rsid w:val="00056D6F"/>
    <w:rsid w:val="00065A35"/>
    <w:rsid w:val="00070548"/>
    <w:rsid w:val="0007493B"/>
    <w:rsid w:val="00076633"/>
    <w:rsid w:val="000769B4"/>
    <w:rsid w:val="00091B85"/>
    <w:rsid w:val="000C0250"/>
    <w:rsid w:val="000C1466"/>
    <w:rsid w:val="000C7FD2"/>
    <w:rsid w:val="000D75DE"/>
    <w:rsid w:val="000E402D"/>
    <w:rsid w:val="000F259A"/>
    <w:rsid w:val="000F463B"/>
    <w:rsid w:val="001027D2"/>
    <w:rsid w:val="00131B96"/>
    <w:rsid w:val="00136F4C"/>
    <w:rsid w:val="00141B7D"/>
    <w:rsid w:val="00150FD3"/>
    <w:rsid w:val="00174365"/>
    <w:rsid w:val="0017640B"/>
    <w:rsid w:val="00193E18"/>
    <w:rsid w:val="0019597C"/>
    <w:rsid w:val="001C7A19"/>
    <w:rsid w:val="001C7D1E"/>
    <w:rsid w:val="001D2BEF"/>
    <w:rsid w:val="001E6192"/>
    <w:rsid w:val="001F1DE2"/>
    <w:rsid w:val="002101AF"/>
    <w:rsid w:val="00221D8B"/>
    <w:rsid w:val="00230D82"/>
    <w:rsid w:val="002553FF"/>
    <w:rsid w:val="00257BAC"/>
    <w:rsid w:val="00260BFC"/>
    <w:rsid w:val="002637C2"/>
    <w:rsid w:val="00270A8F"/>
    <w:rsid w:val="00294D60"/>
    <w:rsid w:val="002A71A5"/>
    <w:rsid w:val="002A7676"/>
    <w:rsid w:val="002B1D5E"/>
    <w:rsid w:val="002B5CD2"/>
    <w:rsid w:val="002C5E6B"/>
    <w:rsid w:val="002C7140"/>
    <w:rsid w:val="002D0CE7"/>
    <w:rsid w:val="002D726C"/>
    <w:rsid w:val="002E0B11"/>
    <w:rsid w:val="002E2A88"/>
    <w:rsid w:val="002F1DB7"/>
    <w:rsid w:val="003039EC"/>
    <w:rsid w:val="00304CFF"/>
    <w:rsid w:val="00305B01"/>
    <w:rsid w:val="00305E49"/>
    <w:rsid w:val="00324BA5"/>
    <w:rsid w:val="00340F89"/>
    <w:rsid w:val="00345C30"/>
    <w:rsid w:val="00366FA8"/>
    <w:rsid w:val="00370AF2"/>
    <w:rsid w:val="00380B19"/>
    <w:rsid w:val="00383A0A"/>
    <w:rsid w:val="0039290C"/>
    <w:rsid w:val="003A5ABA"/>
    <w:rsid w:val="003C3898"/>
    <w:rsid w:val="003D023E"/>
    <w:rsid w:val="003E4F56"/>
    <w:rsid w:val="004045B7"/>
    <w:rsid w:val="004063A8"/>
    <w:rsid w:val="004118A8"/>
    <w:rsid w:val="00412774"/>
    <w:rsid w:val="004166B7"/>
    <w:rsid w:val="004203F5"/>
    <w:rsid w:val="00422BC8"/>
    <w:rsid w:val="00432104"/>
    <w:rsid w:val="00450642"/>
    <w:rsid w:val="00455E27"/>
    <w:rsid w:val="00456FA8"/>
    <w:rsid w:val="004758B1"/>
    <w:rsid w:val="00476B13"/>
    <w:rsid w:val="004B11D6"/>
    <w:rsid w:val="004C6451"/>
    <w:rsid w:val="004D6163"/>
    <w:rsid w:val="004E4B7B"/>
    <w:rsid w:val="004F2970"/>
    <w:rsid w:val="004F63B8"/>
    <w:rsid w:val="004F6FE2"/>
    <w:rsid w:val="005002A3"/>
    <w:rsid w:val="00503973"/>
    <w:rsid w:val="00520618"/>
    <w:rsid w:val="00522568"/>
    <w:rsid w:val="00533183"/>
    <w:rsid w:val="00551CD2"/>
    <w:rsid w:val="005A05D7"/>
    <w:rsid w:val="005B0A6F"/>
    <w:rsid w:val="005B26DE"/>
    <w:rsid w:val="005C05C0"/>
    <w:rsid w:val="005E363F"/>
    <w:rsid w:val="005E6468"/>
    <w:rsid w:val="00602DCB"/>
    <w:rsid w:val="006519E4"/>
    <w:rsid w:val="00655049"/>
    <w:rsid w:val="00666F88"/>
    <w:rsid w:val="00667583"/>
    <w:rsid w:val="006B156C"/>
    <w:rsid w:val="00700218"/>
    <w:rsid w:val="00704659"/>
    <w:rsid w:val="00737674"/>
    <w:rsid w:val="00740EEC"/>
    <w:rsid w:val="00756161"/>
    <w:rsid w:val="00764B77"/>
    <w:rsid w:val="00771A85"/>
    <w:rsid w:val="00776D9C"/>
    <w:rsid w:val="00782BA9"/>
    <w:rsid w:val="00797342"/>
    <w:rsid w:val="007B01F3"/>
    <w:rsid w:val="007B3D34"/>
    <w:rsid w:val="007C002F"/>
    <w:rsid w:val="007C0DEC"/>
    <w:rsid w:val="007C5382"/>
    <w:rsid w:val="007E198E"/>
    <w:rsid w:val="007E7BA7"/>
    <w:rsid w:val="007F2675"/>
    <w:rsid w:val="00811DEC"/>
    <w:rsid w:val="0082569D"/>
    <w:rsid w:val="00827E2D"/>
    <w:rsid w:val="008359E3"/>
    <w:rsid w:val="00844B9F"/>
    <w:rsid w:val="00851CA5"/>
    <w:rsid w:val="00863743"/>
    <w:rsid w:val="00864320"/>
    <w:rsid w:val="0086623A"/>
    <w:rsid w:val="008665C3"/>
    <w:rsid w:val="008717EB"/>
    <w:rsid w:val="008772F1"/>
    <w:rsid w:val="0088711E"/>
    <w:rsid w:val="00892B90"/>
    <w:rsid w:val="00896035"/>
    <w:rsid w:val="008B0180"/>
    <w:rsid w:val="008B251A"/>
    <w:rsid w:val="008E6958"/>
    <w:rsid w:val="0090349C"/>
    <w:rsid w:val="009173C8"/>
    <w:rsid w:val="00921FF1"/>
    <w:rsid w:val="00925215"/>
    <w:rsid w:val="00932885"/>
    <w:rsid w:val="0093590D"/>
    <w:rsid w:val="00943A16"/>
    <w:rsid w:val="00946DEF"/>
    <w:rsid w:val="00975A7B"/>
    <w:rsid w:val="00990889"/>
    <w:rsid w:val="009971BA"/>
    <w:rsid w:val="009A093F"/>
    <w:rsid w:val="009A16DF"/>
    <w:rsid w:val="009B35C4"/>
    <w:rsid w:val="009B3F0E"/>
    <w:rsid w:val="009C15B5"/>
    <w:rsid w:val="009C167B"/>
    <w:rsid w:val="009C6D2E"/>
    <w:rsid w:val="009D5146"/>
    <w:rsid w:val="009F019E"/>
    <w:rsid w:val="009F23D4"/>
    <w:rsid w:val="009F7C46"/>
    <w:rsid w:val="00A1142B"/>
    <w:rsid w:val="00A2355C"/>
    <w:rsid w:val="00A25842"/>
    <w:rsid w:val="00A33360"/>
    <w:rsid w:val="00A36D70"/>
    <w:rsid w:val="00A4255C"/>
    <w:rsid w:val="00A53504"/>
    <w:rsid w:val="00A85FD2"/>
    <w:rsid w:val="00AB4EF8"/>
    <w:rsid w:val="00AC0F4A"/>
    <w:rsid w:val="00AC4C55"/>
    <w:rsid w:val="00AC56CC"/>
    <w:rsid w:val="00AC62E3"/>
    <w:rsid w:val="00AD4C6D"/>
    <w:rsid w:val="00AE4DE0"/>
    <w:rsid w:val="00AF4769"/>
    <w:rsid w:val="00AF6260"/>
    <w:rsid w:val="00B00109"/>
    <w:rsid w:val="00B0315C"/>
    <w:rsid w:val="00B102D1"/>
    <w:rsid w:val="00B10D62"/>
    <w:rsid w:val="00B14AA0"/>
    <w:rsid w:val="00B14FB8"/>
    <w:rsid w:val="00B21DFD"/>
    <w:rsid w:val="00B25C02"/>
    <w:rsid w:val="00B30DC3"/>
    <w:rsid w:val="00B315DA"/>
    <w:rsid w:val="00B32C57"/>
    <w:rsid w:val="00B3332A"/>
    <w:rsid w:val="00B3567B"/>
    <w:rsid w:val="00B44A0D"/>
    <w:rsid w:val="00B450D3"/>
    <w:rsid w:val="00B500E7"/>
    <w:rsid w:val="00B51CD1"/>
    <w:rsid w:val="00B66712"/>
    <w:rsid w:val="00B74866"/>
    <w:rsid w:val="00B76956"/>
    <w:rsid w:val="00B8432A"/>
    <w:rsid w:val="00BA53BB"/>
    <w:rsid w:val="00BB339C"/>
    <w:rsid w:val="00BC5E2F"/>
    <w:rsid w:val="00C007D7"/>
    <w:rsid w:val="00C1056D"/>
    <w:rsid w:val="00C216E9"/>
    <w:rsid w:val="00C26DC9"/>
    <w:rsid w:val="00C340E2"/>
    <w:rsid w:val="00C4062E"/>
    <w:rsid w:val="00C524C6"/>
    <w:rsid w:val="00C563A5"/>
    <w:rsid w:val="00C56AF7"/>
    <w:rsid w:val="00C76073"/>
    <w:rsid w:val="00C9185E"/>
    <w:rsid w:val="00C95770"/>
    <w:rsid w:val="00CA3F34"/>
    <w:rsid w:val="00CB2324"/>
    <w:rsid w:val="00CB3EEB"/>
    <w:rsid w:val="00CC200F"/>
    <w:rsid w:val="00CC593E"/>
    <w:rsid w:val="00CD7377"/>
    <w:rsid w:val="00D033D2"/>
    <w:rsid w:val="00D049CB"/>
    <w:rsid w:val="00D05799"/>
    <w:rsid w:val="00D16F8E"/>
    <w:rsid w:val="00D2188C"/>
    <w:rsid w:val="00D32EBD"/>
    <w:rsid w:val="00D337F1"/>
    <w:rsid w:val="00D349C6"/>
    <w:rsid w:val="00D460EF"/>
    <w:rsid w:val="00D564D2"/>
    <w:rsid w:val="00D62575"/>
    <w:rsid w:val="00D731F7"/>
    <w:rsid w:val="00D73CD3"/>
    <w:rsid w:val="00D75786"/>
    <w:rsid w:val="00DB3EB3"/>
    <w:rsid w:val="00DC1F08"/>
    <w:rsid w:val="00DC5D95"/>
    <w:rsid w:val="00DC7669"/>
    <w:rsid w:val="00DE7D55"/>
    <w:rsid w:val="00E0359D"/>
    <w:rsid w:val="00E106D6"/>
    <w:rsid w:val="00E34DDB"/>
    <w:rsid w:val="00E70804"/>
    <w:rsid w:val="00E72057"/>
    <w:rsid w:val="00E74B11"/>
    <w:rsid w:val="00E80F4F"/>
    <w:rsid w:val="00E86BEA"/>
    <w:rsid w:val="00E91BCE"/>
    <w:rsid w:val="00E94A4D"/>
    <w:rsid w:val="00EA7620"/>
    <w:rsid w:val="00EC0462"/>
    <w:rsid w:val="00EC2260"/>
    <w:rsid w:val="00EF6DBA"/>
    <w:rsid w:val="00F00A7A"/>
    <w:rsid w:val="00F02A77"/>
    <w:rsid w:val="00F103C4"/>
    <w:rsid w:val="00F26669"/>
    <w:rsid w:val="00F32D5A"/>
    <w:rsid w:val="00F3305A"/>
    <w:rsid w:val="00F507C8"/>
    <w:rsid w:val="00F53A1E"/>
    <w:rsid w:val="00F542B3"/>
    <w:rsid w:val="00F557D9"/>
    <w:rsid w:val="00F6789E"/>
    <w:rsid w:val="00F71752"/>
    <w:rsid w:val="00F90381"/>
    <w:rsid w:val="00F939A0"/>
    <w:rsid w:val="00FB2592"/>
    <w:rsid w:val="00FC1E5C"/>
    <w:rsid w:val="00FD1288"/>
    <w:rsid w:val="00FF2A66"/>
    <w:rsid w:val="00FF3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Fixed" w:eastAsiaTheme="minorHAnsi" w:hAnsi="Simplified Arabic Fixed" w:cs="Simplified Arabic"/>
        <w:sz w:val="32"/>
        <w:szCs w:val="32"/>
        <w:lang w:val="en-US" w:eastAsia="en-US" w:bidi="ar-SA"/>
      </w:rPr>
    </w:rPrDefault>
    <w:pPrDefault>
      <w:pPr>
        <w:ind w:left="369" w:hanging="36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C0462"/>
    <w:pPr>
      <w:spacing w:before="100" w:beforeAutospacing="1" w:after="100" w:afterAutospacing="1"/>
      <w:jc w:val="left"/>
    </w:pPr>
    <w:rPr>
      <w:rFonts w:ascii="Times New Roman" w:eastAsia="Times New Roman" w:hAnsi="Times New Roman" w:cs="Times New Roman"/>
      <w:sz w:val="24"/>
      <w:szCs w:val="24"/>
    </w:rPr>
  </w:style>
  <w:style w:type="character" w:customStyle="1" w:styleId="Char">
    <w:name w:val="نص حاشية سفلية Char"/>
    <w:basedOn w:val="a0"/>
    <w:link w:val="a3"/>
    <w:rsid w:val="00EC0462"/>
    <w:rPr>
      <w:rFonts w:ascii="Times New Roman" w:eastAsia="Times New Roman" w:hAnsi="Times New Roman" w:cs="Times New Roman"/>
      <w:sz w:val="24"/>
      <w:szCs w:val="24"/>
    </w:rPr>
  </w:style>
  <w:style w:type="character" w:styleId="a4">
    <w:name w:val="footnote reference"/>
    <w:unhideWhenUsed/>
    <w:rsid w:val="00EC0462"/>
    <w:rPr>
      <w:vertAlign w:val="superscript"/>
    </w:rPr>
  </w:style>
  <w:style w:type="table" w:styleId="a5">
    <w:name w:val="Table Grid"/>
    <w:basedOn w:val="a1"/>
    <w:uiPriority w:val="59"/>
    <w:rsid w:val="00975A7B"/>
    <w:pPr>
      <w:ind w:left="0"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6623A"/>
    <w:pPr>
      <w:ind w:left="720"/>
      <w:contextualSpacing/>
    </w:pPr>
  </w:style>
  <w:style w:type="paragraph" w:styleId="a7">
    <w:name w:val="header"/>
    <w:basedOn w:val="a"/>
    <w:link w:val="Char0"/>
    <w:uiPriority w:val="99"/>
    <w:unhideWhenUsed/>
    <w:rsid w:val="00551CD2"/>
    <w:pPr>
      <w:tabs>
        <w:tab w:val="center" w:pos="4153"/>
        <w:tab w:val="right" w:pos="8306"/>
      </w:tabs>
    </w:pPr>
  </w:style>
  <w:style w:type="character" w:customStyle="1" w:styleId="Char0">
    <w:name w:val="رأس الصفحة Char"/>
    <w:basedOn w:val="a0"/>
    <w:link w:val="a7"/>
    <w:uiPriority w:val="99"/>
    <w:rsid w:val="00551CD2"/>
  </w:style>
  <w:style w:type="paragraph" w:styleId="a8">
    <w:name w:val="footer"/>
    <w:basedOn w:val="a"/>
    <w:link w:val="Char1"/>
    <w:uiPriority w:val="99"/>
    <w:unhideWhenUsed/>
    <w:rsid w:val="00551CD2"/>
    <w:pPr>
      <w:tabs>
        <w:tab w:val="center" w:pos="4153"/>
        <w:tab w:val="right" w:pos="8306"/>
      </w:tabs>
    </w:pPr>
  </w:style>
  <w:style w:type="character" w:customStyle="1" w:styleId="Char1">
    <w:name w:val="تذييل الصفحة Char"/>
    <w:basedOn w:val="a0"/>
    <w:link w:val="a8"/>
    <w:uiPriority w:val="99"/>
    <w:rsid w:val="00551CD2"/>
  </w:style>
  <w:style w:type="paragraph" w:styleId="a9">
    <w:name w:val="Balloon Text"/>
    <w:basedOn w:val="a"/>
    <w:link w:val="Char2"/>
    <w:uiPriority w:val="99"/>
    <w:semiHidden/>
    <w:unhideWhenUsed/>
    <w:rsid w:val="00C9185E"/>
    <w:rPr>
      <w:rFonts w:ascii="Tahoma" w:hAnsi="Tahoma" w:cs="Tahoma"/>
      <w:sz w:val="16"/>
      <w:szCs w:val="16"/>
    </w:rPr>
  </w:style>
  <w:style w:type="character" w:customStyle="1" w:styleId="Char2">
    <w:name w:val="نص في بالون Char"/>
    <w:basedOn w:val="a0"/>
    <w:link w:val="a9"/>
    <w:uiPriority w:val="99"/>
    <w:semiHidden/>
    <w:rsid w:val="00C9185E"/>
    <w:rPr>
      <w:rFonts w:ascii="Tahoma" w:hAnsi="Tahoma" w:cs="Tahoma"/>
      <w:sz w:val="16"/>
      <w:szCs w:val="16"/>
    </w:rPr>
  </w:style>
  <w:style w:type="paragraph" w:styleId="aa">
    <w:name w:val="endnote text"/>
    <w:basedOn w:val="a"/>
    <w:link w:val="Char3"/>
    <w:uiPriority w:val="99"/>
    <w:semiHidden/>
    <w:unhideWhenUsed/>
    <w:rsid w:val="00B51CD1"/>
    <w:rPr>
      <w:sz w:val="20"/>
      <w:szCs w:val="20"/>
    </w:rPr>
  </w:style>
  <w:style w:type="character" w:customStyle="1" w:styleId="Char3">
    <w:name w:val="نص تعليق ختامي Char"/>
    <w:basedOn w:val="a0"/>
    <w:link w:val="aa"/>
    <w:uiPriority w:val="99"/>
    <w:semiHidden/>
    <w:rsid w:val="00B51CD1"/>
    <w:rPr>
      <w:sz w:val="20"/>
      <w:szCs w:val="20"/>
    </w:rPr>
  </w:style>
  <w:style w:type="character" w:styleId="ab">
    <w:name w:val="endnote reference"/>
    <w:basedOn w:val="a0"/>
    <w:uiPriority w:val="99"/>
    <w:semiHidden/>
    <w:unhideWhenUsed/>
    <w:rsid w:val="00B51C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Fixed" w:eastAsiaTheme="minorHAnsi" w:hAnsi="Simplified Arabic Fixed" w:cs="Simplified Arabic"/>
        <w:sz w:val="32"/>
        <w:szCs w:val="32"/>
        <w:lang w:val="en-US" w:eastAsia="en-US" w:bidi="ar-SA"/>
      </w:rPr>
    </w:rPrDefault>
    <w:pPrDefault>
      <w:pPr>
        <w:ind w:left="369" w:hanging="36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C0462"/>
    <w:pPr>
      <w:spacing w:before="100" w:beforeAutospacing="1" w:after="100" w:afterAutospacing="1"/>
      <w:jc w:val="left"/>
    </w:pPr>
    <w:rPr>
      <w:rFonts w:ascii="Times New Roman" w:eastAsia="Times New Roman" w:hAnsi="Times New Roman" w:cs="Times New Roman"/>
      <w:sz w:val="24"/>
      <w:szCs w:val="24"/>
    </w:rPr>
  </w:style>
  <w:style w:type="character" w:customStyle="1" w:styleId="Char">
    <w:name w:val="نص حاشية سفلية Char"/>
    <w:basedOn w:val="a0"/>
    <w:link w:val="a3"/>
    <w:rsid w:val="00EC0462"/>
    <w:rPr>
      <w:rFonts w:ascii="Times New Roman" w:eastAsia="Times New Roman" w:hAnsi="Times New Roman" w:cs="Times New Roman"/>
      <w:sz w:val="24"/>
      <w:szCs w:val="24"/>
    </w:rPr>
  </w:style>
  <w:style w:type="character" w:styleId="a4">
    <w:name w:val="footnote reference"/>
    <w:unhideWhenUsed/>
    <w:rsid w:val="00EC0462"/>
    <w:rPr>
      <w:vertAlign w:val="superscript"/>
    </w:rPr>
  </w:style>
  <w:style w:type="table" w:styleId="a5">
    <w:name w:val="Table Grid"/>
    <w:basedOn w:val="a1"/>
    <w:uiPriority w:val="59"/>
    <w:rsid w:val="00975A7B"/>
    <w:pPr>
      <w:ind w:left="0"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6623A"/>
    <w:pPr>
      <w:ind w:left="720"/>
      <w:contextualSpacing/>
    </w:pPr>
  </w:style>
  <w:style w:type="paragraph" w:styleId="a7">
    <w:name w:val="header"/>
    <w:basedOn w:val="a"/>
    <w:link w:val="Char0"/>
    <w:uiPriority w:val="99"/>
    <w:unhideWhenUsed/>
    <w:rsid w:val="00551CD2"/>
    <w:pPr>
      <w:tabs>
        <w:tab w:val="center" w:pos="4153"/>
        <w:tab w:val="right" w:pos="8306"/>
      </w:tabs>
    </w:pPr>
  </w:style>
  <w:style w:type="character" w:customStyle="1" w:styleId="Char0">
    <w:name w:val="رأس الصفحة Char"/>
    <w:basedOn w:val="a0"/>
    <w:link w:val="a7"/>
    <w:uiPriority w:val="99"/>
    <w:rsid w:val="00551CD2"/>
  </w:style>
  <w:style w:type="paragraph" w:styleId="a8">
    <w:name w:val="footer"/>
    <w:basedOn w:val="a"/>
    <w:link w:val="Char1"/>
    <w:uiPriority w:val="99"/>
    <w:unhideWhenUsed/>
    <w:rsid w:val="00551CD2"/>
    <w:pPr>
      <w:tabs>
        <w:tab w:val="center" w:pos="4153"/>
        <w:tab w:val="right" w:pos="8306"/>
      </w:tabs>
    </w:pPr>
  </w:style>
  <w:style w:type="character" w:customStyle="1" w:styleId="Char1">
    <w:name w:val="تذييل الصفحة Char"/>
    <w:basedOn w:val="a0"/>
    <w:link w:val="a8"/>
    <w:uiPriority w:val="99"/>
    <w:rsid w:val="00551CD2"/>
  </w:style>
  <w:style w:type="paragraph" w:styleId="a9">
    <w:name w:val="Balloon Text"/>
    <w:basedOn w:val="a"/>
    <w:link w:val="Char2"/>
    <w:uiPriority w:val="99"/>
    <w:semiHidden/>
    <w:unhideWhenUsed/>
    <w:rsid w:val="00C9185E"/>
    <w:rPr>
      <w:rFonts w:ascii="Tahoma" w:hAnsi="Tahoma" w:cs="Tahoma"/>
      <w:sz w:val="16"/>
      <w:szCs w:val="16"/>
    </w:rPr>
  </w:style>
  <w:style w:type="character" w:customStyle="1" w:styleId="Char2">
    <w:name w:val="نص في بالون Char"/>
    <w:basedOn w:val="a0"/>
    <w:link w:val="a9"/>
    <w:uiPriority w:val="99"/>
    <w:semiHidden/>
    <w:rsid w:val="00C9185E"/>
    <w:rPr>
      <w:rFonts w:ascii="Tahoma" w:hAnsi="Tahoma" w:cs="Tahoma"/>
      <w:sz w:val="16"/>
      <w:szCs w:val="16"/>
    </w:rPr>
  </w:style>
  <w:style w:type="paragraph" w:styleId="aa">
    <w:name w:val="endnote text"/>
    <w:basedOn w:val="a"/>
    <w:link w:val="Char3"/>
    <w:uiPriority w:val="99"/>
    <w:semiHidden/>
    <w:unhideWhenUsed/>
    <w:rsid w:val="00B51CD1"/>
    <w:rPr>
      <w:sz w:val="20"/>
      <w:szCs w:val="20"/>
    </w:rPr>
  </w:style>
  <w:style w:type="character" w:customStyle="1" w:styleId="Char3">
    <w:name w:val="نص تعليق ختامي Char"/>
    <w:basedOn w:val="a0"/>
    <w:link w:val="aa"/>
    <w:uiPriority w:val="99"/>
    <w:semiHidden/>
    <w:rsid w:val="00B51CD1"/>
    <w:rPr>
      <w:sz w:val="20"/>
      <w:szCs w:val="20"/>
    </w:rPr>
  </w:style>
  <w:style w:type="character" w:styleId="ab">
    <w:name w:val="endnote reference"/>
    <w:basedOn w:val="a0"/>
    <w:uiPriority w:val="99"/>
    <w:semiHidden/>
    <w:unhideWhenUsed/>
    <w:rsid w:val="00B51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88D9-CCCD-4993-BE48-6E698F34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32</Pages>
  <Words>5941</Words>
  <Characters>33864</Characters>
  <Application>Microsoft Office Word</Application>
  <DocSecurity>0</DocSecurity>
  <Lines>282</Lines>
  <Paragraphs>79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ناصر مكي</dc:creator>
  <cp:lastModifiedBy>ALRAWAN</cp:lastModifiedBy>
  <cp:revision>153</cp:revision>
  <cp:lastPrinted>2018-11-12T05:36:00Z</cp:lastPrinted>
  <dcterms:created xsi:type="dcterms:W3CDTF">2018-08-29T08:10:00Z</dcterms:created>
  <dcterms:modified xsi:type="dcterms:W3CDTF">2019-03-06T11:04:00Z</dcterms:modified>
</cp:coreProperties>
</file>