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7E" w:rsidRPr="003F0D7E" w:rsidRDefault="003F0D7E" w:rsidP="0073687E">
      <w:pPr>
        <w:spacing w:after="0" w:line="288" w:lineRule="auto"/>
        <w:jc w:val="center"/>
        <w:rPr>
          <w:rFonts w:asciiTheme="minorBidi" w:eastAsia="SimSun-ExtB" w:hAnsiTheme="minorBidi" w:hint="cs"/>
          <w:b/>
          <w:bCs/>
          <w:sz w:val="20"/>
          <w:szCs w:val="24"/>
          <w:rtl/>
          <w:lang w:bidi="ar-IQ"/>
        </w:rPr>
      </w:pPr>
    </w:p>
    <w:p w:rsidR="00340D6D" w:rsidRPr="003F0D7E" w:rsidRDefault="00A756D5" w:rsidP="003F0D7E">
      <w:pPr>
        <w:spacing w:after="0" w:line="288" w:lineRule="auto"/>
        <w:jc w:val="center"/>
        <w:rPr>
          <w:rFonts w:ascii="Simplified Arabic" w:eastAsia="SimSun-ExtB" w:hAnsi="Simplified Arabic" w:cs="Simplified Arabic"/>
          <w:b/>
          <w:bCs/>
          <w:sz w:val="24"/>
          <w:szCs w:val="32"/>
          <w:rtl/>
          <w:lang w:bidi="ar-IQ"/>
        </w:rPr>
      </w:pPr>
      <w:r w:rsidRPr="003F0D7E">
        <w:rPr>
          <w:rFonts w:ascii="Simplified Arabic" w:eastAsia="SimSun-ExtB" w:hAnsi="Simplified Arabic" w:cs="Simplified Arabic"/>
          <w:b/>
          <w:bCs/>
          <w:sz w:val="24"/>
          <w:szCs w:val="32"/>
          <w:rtl/>
          <w:lang w:bidi="ar-IQ"/>
        </w:rPr>
        <w:t>أثر هجرة الرسول</w:t>
      </w:r>
      <w:r w:rsidR="00340D6D" w:rsidRPr="003F0D7E">
        <w:rPr>
          <w:rFonts w:ascii="Simplified Arabic" w:eastAsia="SimSun-ExtB" w:hAnsi="Simplified Arabic" w:cs="Simplified Arabic"/>
          <w:b/>
          <w:bCs/>
          <w:sz w:val="24"/>
          <w:szCs w:val="32"/>
          <w:rtl/>
          <w:lang w:bidi="ar-IQ"/>
        </w:rPr>
        <w:t xml:space="preserve"> </w:t>
      </w:r>
      <w:r w:rsidRPr="003F0D7E">
        <w:rPr>
          <w:rFonts w:ascii="Simplified Arabic" w:eastAsia="SimSun-ExtB" w:hAnsi="Simplified Arabic" w:cs="Simplified Arabic"/>
          <w:b/>
          <w:bCs/>
          <w:sz w:val="24"/>
          <w:szCs w:val="32"/>
          <w:rtl/>
          <w:lang w:bidi="ar-IQ"/>
        </w:rPr>
        <w:t>(</w:t>
      </w:r>
      <w:r w:rsidR="0073687E" w:rsidRPr="003F0D7E">
        <w:rPr>
          <w:rFonts w:ascii="Simplified Arabic" w:eastAsia="SimSun-ExtB" w:hAnsi="Simplified Arabic" w:cs="Simplified Arabic"/>
          <w:b/>
          <w:bCs/>
          <w:sz w:val="24"/>
          <w:szCs w:val="32"/>
          <w:rtl/>
          <w:lang w:bidi="ar-IQ"/>
        </w:rPr>
        <w:t>ص</w:t>
      </w:r>
      <w:r w:rsidRPr="003F0D7E">
        <w:rPr>
          <w:rFonts w:ascii="Simplified Arabic" w:eastAsia="SimSun-ExtB" w:hAnsi="Simplified Arabic" w:cs="Simplified Arabic"/>
          <w:b/>
          <w:bCs/>
          <w:sz w:val="24"/>
          <w:szCs w:val="32"/>
          <w:rtl/>
          <w:lang w:bidi="ar-IQ"/>
        </w:rPr>
        <w:t xml:space="preserve">) على الحياة </w:t>
      </w:r>
      <w:r w:rsidR="00592F29" w:rsidRPr="003F0D7E">
        <w:rPr>
          <w:rFonts w:ascii="Simplified Arabic" w:eastAsia="SimSun-ExtB" w:hAnsi="Simplified Arabic" w:cs="Simplified Arabic"/>
          <w:b/>
          <w:bCs/>
          <w:sz w:val="24"/>
          <w:szCs w:val="32"/>
          <w:rtl/>
          <w:lang w:bidi="ar-IQ"/>
        </w:rPr>
        <w:t>الاقتصادية</w:t>
      </w:r>
      <w:r w:rsidRPr="003F0D7E">
        <w:rPr>
          <w:rFonts w:ascii="Simplified Arabic" w:eastAsia="SimSun-ExtB" w:hAnsi="Simplified Arabic" w:cs="Simplified Arabic"/>
          <w:b/>
          <w:bCs/>
          <w:sz w:val="24"/>
          <w:szCs w:val="32"/>
          <w:rtl/>
          <w:lang w:bidi="ar-IQ"/>
        </w:rPr>
        <w:t xml:space="preserve"> في المدينة المنورة</w:t>
      </w:r>
    </w:p>
    <w:p w:rsidR="00A756D5" w:rsidRPr="003F0D7E" w:rsidRDefault="00A756D5" w:rsidP="003F0D7E">
      <w:pPr>
        <w:spacing w:after="0" w:line="288" w:lineRule="auto"/>
        <w:jc w:val="center"/>
        <w:rPr>
          <w:rFonts w:ascii="Simplified Arabic" w:eastAsia="SimSun-ExtB" w:hAnsi="Simplified Arabic" w:cs="Simplified Arabic"/>
          <w:b/>
          <w:bCs/>
          <w:sz w:val="24"/>
          <w:szCs w:val="32"/>
          <w:rtl/>
          <w:lang w:bidi="ar-IQ"/>
        </w:rPr>
      </w:pPr>
      <w:r w:rsidRPr="003F0D7E">
        <w:rPr>
          <w:rFonts w:ascii="Simplified Arabic" w:eastAsia="SimSun-ExtB" w:hAnsi="Simplified Arabic" w:cs="Simplified Arabic"/>
          <w:b/>
          <w:bCs/>
          <w:sz w:val="24"/>
          <w:szCs w:val="32"/>
          <w:rtl/>
          <w:lang w:bidi="ar-IQ"/>
        </w:rPr>
        <w:t>(دراسة تاريخية)</w:t>
      </w:r>
    </w:p>
    <w:p w:rsidR="00A756D5" w:rsidRPr="003F0D7E" w:rsidRDefault="00A756D5" w:rsidP="003F0D7E">
      <w:pPr>
        <w:spacing w:after="0" w:line="288" w:lineRule="auto"/>
        <w:jc w:val="center"/>
        <w:rPr>
          <w:rFonts w:ascii="Simplified Arabic" w:hAnsi="Simplified Arabic" w:cs="Simplified Arabic"/>
          <w:rtl/>
          <w:lang w:bidi="ar-IQ"/>
        </w:rPr>
      </w:pPr>
    </w:p>
    <w:p w:rsidR="00A756D5" w:rsidRPr="00340D6D" w:rsidRDefault="00A756D5" w:rsidP="003F0D7E">
      <w:pPr>
        <w:spacing w:after="0" w:line="240" w:lineRule="auto"/>
        <w:jc w:val="center"/>
        <w:rPr>
          <w:rFonts w:ascii="Simplified Arabic" w:hAnsi="Simplified Arabic" w:cs="Simplified Arabic"/>
          <w:b/>
          <w:bCs/>
          <w:sz w:val="28"/>
          <w:szCs w:val="28"/>
          <w:rtl/>
          <w:lang w:bidi="ar-IQ"/>
        </w:rPr>
      </w:pPr>
      <w:r w:rsidRPr="00340D6D">
        <w:rPr>
          <w:rFonts w:ascii="Simplified Arabic" w:hAnsi="Simplified Arabic" w:cs="Simplified Arabic" w:hint="cs"/>
          <w:b/>
          <w:bCs/>
          <w:sz w:val="28"/>
          <w:szCs w:val="28"/>
          <w:rtl/>
          <w:lang w:bidi="ar-IQ"/>
        </w:rPr>
        <w:t>أ.م س</w:t>
      </w:r>
      <w:r w:rsidR="00BF61D4" w:rsidRPr="00340D6D">
        <w:rPr>
          <w:rFonts w:ascii="Simplified Arabic" w:hAnsi="Simplified Arabic" w:cs="Simplified Arabic" w:hint="cs"/>
          <w:b/>
          <w:bCs/>
          <w:sz w:val="28"/>
          <w:szCs w:val="28"/>
          <w:rtl/>
          <w:lang w:bidi="ar-IQ"/>
        </w:rPr>
        <w:t>ح</w:t>
      </w:r>
      <w:r w:rsidRPr="00340D6D">
        <w:rPr>
          <w:rFonts w:ascii="Simplified Arabic" w:hAnsi="Simplified Arabic" w:cs="Simplified Arabic" w:hint="cs"/>
          <w:b/>
          <w:bCs/>
          <w:sz w:val="28"/>
          <w:szCs w:val="28"/>
          <w:rtl/>
          <w:lang w:bidi="ar-IQ"/>
        </w:rPr>
        <w:t>ر عبد الله محمد</w:t>
      </w:r>
    </w:p>
    <w:p w:rsidR="00A756D5" w:rsidRDefault="00340D6D" w:rsidP="003F0D7E">
      <w:pPr>
        <w:spacing w:after="0" w:line="240" w:lineRule="auto"/>
        <w:jc w:val="center"/>
        <w:rPr>
          <w:rFonts w:ascii="Simplified Arabic" w:hAnsi="Simplified Arabic" w:cs="Simplified Arabic"/>
          <w:sz w:val="32"/>
          <w:szCs w:val="32"/>
          <w:rtl/>
          <w:lang w:bidi="ar-IQ"/>
        </w:rPr>
      </w:pPr>
      <w:r w:rsidRPr="00340D6D">
        <w:rPr>
          <w:rFonts w:ascii="Simplified Arabic" w:hAnsi="Simplified Arabic" w:cs="Simplified Arabic" w:hint="cs"/>
          <w:b/>
          <w:bCs/>
          <w:sz w:val="28"/>
          <w:szCs w:val="28"/>
          <w:rtl/>
          <w:lang w:bidi="ar-IQ"/>
        </w:rPr>
        <w:t>الجامعة المستنصرية / كلية التربية / قسم التاريخ</w:t>
      </w:r>
    </w:p>
    <w:p w:rsidR="00A756D5" w:rsidRDefault="00A756D5" w:rsidP="00BF61D4">
      <w:pPr>
        <w:spacing w:after="0" w:line="288" w:lineRule="auto"/>
        <w:jc w:val="both"/>
        <w:rPr>
          <w:rFonts w:ascii="Simplified Arabic" w:hAnsi="Simplified Arabic" w:cs="Simplified Arabic"/>
          <w:sz w:val="32"/>
          <w:szCs w:val="32"/>
          <w:rtl/>
          <w:lang w:bidi="ar-IQ"/>
        </w:rPr>
      </w:pPr>
    </w:p>
    <w:p w:rsidR="00A01C86" w:rsidRDefault="00A01C86" w:rsidP="004A1D5F">
      <w:pPr>
        <w:rPr>
          <w:rFonts w:ascii="Simplified Arabic" w:hAnsi="Simplified Arabic" w:cs="Simplified Arabic"/>
          <w:rtl/>
          <w:lang w:bidi="ar-IQ"/>
        </w:rPr>
      </w:pPr>
    </w:p>
    <w:p w:rsidR="004A1D5F" w:rsidRPr="00340D6D" w:rsidRDefault="004A1D5F" w:rsidP="00340D6D">
      <w:pPr>
        <w:spacing w:after="0" w:line="240" w:lineRule="auto"/>
        <w:rPr>
          <w:rFonts w:ascii="Simplified Arabic" w:hAnsi="Simplified Arabic" w:cs="Simplified Arabic"/>
          <w:b/>
          <w:bCs/>
          <w:sz w:val="28"/>
          <w:szCs w:val="28"/>
          <w:rtl/>
          <w:lang w:bidi="ar-IQ"/>
        </w:rPr>
      </w:pPr>
      <w:r w:rsidRPr="00340D6D">
        <w:rPr>
          <w:rFonts w:ascii="Simplified Arabic" w:hAnsi="Simplified Arabic" w:cs="Simplified Arabic"/>
          <w:b/>
          <w:bCs/>
          <w:sz w:val="28"/>
          <w:szCs w:val="28"/>
          <w:rtl/>
          <w:lang w:bidi="ar-IQ"/>
        </w:rPr>
        <w:t>المستخلص</w:t>
      </w:r>
    </w:p>
    <w:p w:rsidR="004A1D5F" w:rsidRPr="00340D6D" w:rsidRDefault="004A1D5F" w:rsidP="00340D6D">
      <w:pPr>
        <w:spacing w:after="0" w:line="240" w:lineRule="auto"/>
        <w:jc w:val="both"/>
        <w:rPr>
          <w:rFonts w:ascii="Simplified Arabic" w:hAnsi="Simplified Arabic" w:cs="Simplified Arabic"/>
          <w:sz w:val="28"/>
          <w:szCs w:val="28"/>
          <w:lang w:bidi="ar-IQ"/>
        </w:rPr>
      </w:pPr>
      <w:r w:rsidRPr="00340D6D">
        <w:rPr>
          <w:rFonts w:ascii="Simplified Arabic" w:hAnsi="Simplified Arabic" w:cs="Simplified Arabic" w:hint="cs"/>
          <w:sz w:val="28"/>
          <w:szCs w:val="28"/>
          <w:rtl/>
          <w:lang w:bidi="ar-IQ"/>
        </w:rPr>
        <w:t xml:space="preserve">     </w:t>
      </w:r>
      <w:r w:rsidRPr="00340D6D">
        <w:rPr>
          <w:rFonts w:ascii="Simplified Arabic" w:hAnsi="Simplified Arabic" w:cs="Simplified Arabic"/>
          <w:sz w:val="28"/>
          <w:szCs w:val="28"/>
          <w:rtl/>
          <w:lang w:bidi="ar-IQ"/>
        </w:rPr>
        <w:t xml:space="preserve">نعمت المدينة المنورة في </w:t>
      </w:r>
      <w:r w:rsidRPr="00340D6D">
        <w:rPr>
          <w:rFonts w:ascii="Simplified Arabic" w:hAnsi="Simplified Arabic" w:cs="Simplified Arabic" w:hint="cs"/>
          <w:sz w:val="28"/>
          <w:szCs w:val="28"/>
          <w:rtl/>
          <w:lang w:bidi="ar-IQ"/>
        </w:rPr>
        <w:t>عهد</w:t>
      </w:r>
      <w:r w:rsidRPr="00340D6D">
        <w:rPr>
          <w:rFonts w:ascii="Simplified Arabic" w:hAnsi="Simplified Arabic" w:cs="Simplified Arabic"/>
          <w:sz w:val="28"/>
          <w:szCs w:val="28"/>
          <w:rtl/>
          <w:lang w:bidi="ar-IQ"/>
        </w:rPr>
        <w:t xml:space="preserve"> الدولة </w:t>
      </w:r>
      <w:r w:rsidRPr="00340D6D">
        <w:rPr>
          <w:rFonts w:ascii="Simplified Arabic" w:hAnsi="Simplified Arabic" w:cs="Simplified Arabic" w:hint="cs"/>
          <w:sz w:val="28"/>
          <w:szCs w:val="28"/>
          <w:rtl/>
          <w:lang w:bidi="ar-IQ"/>
        </w:rPr>
        <w:t>الإسلامية</w:t>
      </w:r>
      <w:r w:rsidRPr="00340D6D">
        <w:rPr>
          <w:rFonts w:ascii="Simplified Arabic" w:hAnsi="Simplified Arabic" w:cs="Simplified Arabic"/>
          <w:sz w:val="28"/>
          <w:szCs w:val="28"/>
          <w:rtl/>
          <w:lang w:bidi="ar-IQ"/>
        </w:rPr>
        <w:t xml:space="preserve"> بعد هجرة النبي محمد (صلى الله عليه واله وسلم)، بحياة اقتصادية هانئة بعد </w:t>
      </w:r>
      <w:r w:rsidRPr="00340D6D">
        <w:rPr>
          <w:rFonts w:ascii="Simplified Arabic" w:hAnsi="Simplified Arabic" w:cs="Simplified Arabic" w:hint="cs"/>
          <w:sz w:val="28"/>
          <w:szCs w:val="28"/>
          <w:rtl/>
          <w:lang w:bidi="ar-IQ"/>
        </w:rPr>
        <w:t>أن</w:t>
      </w:r>
      <w:r w:rsidRPr="00340D6D">
        <w:rPr>
          <w:rFonts w:ascii="Simplified Arabic" w:hAnsi="Simplified Arabic" w:cs="Simplified Arabic"/>
          <w:sz w:val="28"/>
          <w:szCs w:val="28"/>
          <w:rtl/>
          <w:lang w:bidi="ar-IQ"/>
        </w:rPr>
        <w:t xml:space="preserve"> كانت قبل الهجرة لا تعطي المردود الاقتصادي الكامل، على الرغم من توافر الثروات </w:t>
      </w:r>
      <w:r w:rsidRPr="00340D6D">
        <w:rPr>
          <w:rFonts w:ascii="Simplified Arabic" w:hAnsi="Simplified Arabic" w:cs="Simplified Arabic" w:hint="cs"/>
          <w:sz w:val="28"/>
          <w:szCs w:val="28"/>
          <w:rtl/>
          <w:lang w:bidi="ar-IQ"/>
        </w:rPr>
        <w:t>والإمكانيات</w:t>
      </w:r>
      <w:r w:rsidRPr="00340D6D">
        <w:rPr>
          <w:rFonts w:ascii="Simplified Arabic" w:hAnsi="Simplified Arabic" w:cs="Simplified Arabic"/>
          <w:sz w:val="28"/>
          <w:szCs w:val="28"/>
          <w:rtl/>
          <w:lang w:bidi="ar-IQ"/>
        </w:rPr>
        <w:t xml:space="preserve"> الاقتصادية الكبيرة، بسبب وجود اليهود الذين استثمروا الخلافات بين قبيلتي </w:t>
      </w:r>
      <w:r w:rsidRPr="00340D6D">
        <w:rPr>
          <w:rFonts w:ascii="Simplified Arabic" w:hAnsi="Simplified Arabic" w:cs="Simplified Arabic" w:hint="cs"/>
          <w:sz w:val="28"/>
          <w:szCs w:val="28"/>
          <w:rtl/>
          <w:lang w:bidi="ar-IQ"/>
        </w:rPr>
        <w:t>الأوس</w:t>
      </w:r>
      <w:r w:rsidRPr="00340D6D">
        <w:rPr>
          <w:rFonts w:ascii="Simplified Arabic" w:hAnsi="Simplified Arabic" w:cs="Simplified Arabic"/>
          <w:sz w:val="28"/>
          <w:szCs w:val="28"/>
          <w:rtl/>
          <w:lang w:bidi="ar-IQ"/>
        </w:rPr>
        <w:t xml:space="preserve"> والخزرج، </w:t>
      </w:r>
      <w:r w:rsidRPr="00340D6D">
        <w:rPr>
          <w:rFonts w:ascii="Simplified Arabic" w:hAnsi="Simplified Arabic" w:cs="Simplified Arabic" w:hint="cs"/>
          <w:sz w:val="28"/>
          <w:szCs w:val="28"/>
          <w:rtl/>
          <w:lang w:bidi="ar-IQ"/>
        </w:rPr>
        <w:t>و</w:t>
      </w:r>
      <w:r w:rsidRPr="00340D6D">
        <w:rPr>
          <w:rFonts w:ascii="Simplified Arabic" w:hAnsi="Simplified Arabic" w:cs="Simplified Arabic"/>
          <w:sz w:val="28"/>
          <w:szCs w:val="28"/>
          <w:rtl/>
          <w:lang w:bidi="ar-IQ"/>
        </w:rPr>
        <w:t xml:space="preserve"> دخولهم </w:t>
      </w:r>
      <w:r w:rsidRPr="00340D6D">
        <w:rPr>
          <w:rFonts w:ascii="Simplified Arabic" w:hAnsi="Simplified Arabic" w:cs="Simplified Arabic" w:hint="cs"/>
          <w:sz w:val="28"/>
          <w:szCs w:val="28"/>
          <w:rtl/>
          <w:lang w:bidi="ar-IQ"/>
        </w:rPr>
        <w:t xml:space="preserve">في </w:t>
      </w:r>
      <w:r w:rsidRPr="00340D6D">
        <w:rPr>
          <w:rFonts w:ascii="Simplified Arabic" w:hAnsi="Simplified Arabic" w:cs="Simplified Arabic"/>
          <w:sz w:val="28"/>
          <w:szCs w:val="28"/>
          <w:rtl/>
          <w:lang w:bidi="ar-IQ"/>
        </w:rPr>
        <w:t xml:space="preserve">معارك مستمرة، </w:t>
      </w:r>
      <w:r w:rsidRPr="00340D6D">
        <w:rPr>
          <w:rFonts w:ascii="Simplified Arabic" w:hAnsi="Simplified Arabic" w:cs="Simplified Arabic" w:hint="cs"/>
          <w:sz w:val="28"/>
          <w:szCs w:val="28"/>
          <w:rtl/>
          <w:lang w:bidi="ar-IQ"/>
        </w:rPr>
        <w:t>ليهيمن</w:t>
      </w:r>
      <w:r w:rsidRPr="00340D6D">
        <w:rPr>
          <w:rFonts w:ascii="Simplified Arabic" w:hAnsi="Simplified Arabic" w:cs="Simplified Arabic"/>
          <w:sz w:val="28"/>
          <w:szCs w:val="28"/>
          <w:rtl/>
          <w:lang w:bidi="ar-IQ"/>
        </w:rPr>
        <w:t xml:space="preserve"> اليهود على معظم الحياة الاقتصادية</w:t>
      </w:r>
      <w:r w:rsidRPr="00340D6D">
        <w:rPr>
          <w:rFonts w:ascii="Simplified Arabic" w:hAnsi="Simplified Arabic" w:cs="Simplified Arabic" w:hint="cs"/>
          <w:sz w:val="28"/>
          <w:szCs w:val="28"/>
          <w:rtl/>
          <w:lang w:bidi="ar-IQ"/>
        </w:rPr>
        <w:t>؛</w:t>
      </w:r>
      <w:r w:rsidRPr="00340D6D">
        <w:rPr>
          <w:rFonts w:ascii="Simplified Arabic" w:hAnsi="Simplified Arabic" w:cs="Simplified Arabic"/>
          <w:sz w:val="28"/>
          <w:szCs w:val="28"/>
          <w:rtl/>
          <w:lang w:bidi="ar-IQ"/>
        </w:rPr>
        <w:t xml:space="preserve"> </w:t>
      </w:r>
      <w:r w:rsidRPr="00340D6D">
        <w:rPr>
          <w:rFonts w:ascii="Simplified Arabic" w:hAnsi="Simplified Arabic" w:cs="Simplified Arabic" w:hint="cs"/>
          <w:sz w:val="28"/>
          <w:szCs w:val="28"/>
          <w:rtl/>
          <w:lang w:bidi="ar-IQ"/>
        </w:rPr>
        <w:t>إلا</w:t>
      </w:r>
      <w:r w:rsidRPr="00340D6D">
        <w:rPr>
          <w:rFonts w:ascii="Simplified Arabic" w:hAnsi="Simplified Arabic" w:cs="Simplified Arabic"/>
          <w:sz w:val="28"/>
          <w:szCs w:val="28"/>
          <w:rtl/>
          <w:lang w:bidi="ar-IQ"/>
        </w:rPr>
        <w:t xml:space="preserve"> </w:t>
      </w:r>
      <w:r w:rsidRPr="00340D6D">
        <w:rPr>
          <w:rFonts w:ascii="Simplified Arabic" w:hAnsi="Simplified Arabic" w:cs="Simplified Arabic" w:hint="cs"/>
          <w:sz w:val="28"/>
          <w:szCs w:val="28"/>
          <w:rtl/>
          <w:lang w:bidi="ar-IQ"/>
        </w:rPr>
        <w:t>أن</w:t>
      </w:r>
      <w:r w:rsidRPr="00340D6D">
        <w:rPr>
          <w:rFonts w:ascii="Simplified Arabic" w:hAnsi="Simplified Arabic" w:cs="Simplified Arabic"/>
          <w:sz w:val="28"/>
          <w:szCs w:val="28"/>
          <w:rtl/>
          <w:lang w:bidi="ar-IQ"/>
        </w:rPr>
        <w:t xml:space="preserve"> ذلك انتهى عندما تولى الرسول ( صلى الله عليه واله وسلم)، زمام </w:t>
      </w:r>
      <w:r w:rsidRPr="00340D6D">
        <w:rPr>
          <w:rFonts w:ascii="Simplified Arabic" w:hAnsi="Simplified Arabic" w:cs="Simplified Arabic" w:hint="cs"/>
          <w:sz w:val="28"/>
          <w:szCs w:val="28"/>
          <w:rtl/>
          <w:lang w:bidi="ar-IQ"/>
        </w:rPr>
        <w:t>الأمور</w:t>
      </w:r>
      <w:r w:rsidRPr="00340D6D">
        <w:rPr>
          <w:rFonts w:ascii="Simplified Arabic" w:hAnsi="Simplified Arabic" w:cs="Simplified Arabic"/>
          <w:sz w:val="28"/>
          <w:szCs w:val="28"/>
          <w:rtl/>
          <w:lang w:bidi="ar-IQ"/>
        </w:rPr>
        <w:t xml:space="preserve"> </w:t>
      </w:r>
      <w:r w:rsidRPr="00340D6D">
        <w:rPr>
          <w:rFonts w:ascii="Simplified Arabic" w:hAnsi="Simplified Arabic" w:cs="Simplified Arabic" w:hint="cs"/>
          <w:sz w:val="28"/>
          <w:szCs w:val="28"/>
          <w:rtl/>
          <w:lang w:bidi="ar-IQ"/>
        </w:rPr>
        <w:t>والإدارة</w:t>
      </w:r>
      <w:r w:rsidRPr="00340D6D">
        <w:rPr>
          <w:rFonts w:ascii="Simplified Arabic" w:hAnsi="Simplified Arabic" w:cs="Simplified Arabic"/>
          <w:sz w:val="28"/>
          <w:szCs w:val="28"/>
          <w:rtl/>
          <w:lang w:bidi="ar-IQ"/>
        </w:rPr>
        <w:t xml:space="preserve"> في المدينة التي انتفع </w:t>
      </w:r>
      <w:r w:rsidRPr="00340D6D">
        <w:rPr>
          <w:rFonts w:ascii="Simplified Arabic" w:hAnsi="Simplified Arabic" w:cs="Simplified Arabic" w:hint="cs"/>
          <w:sz w:val="28"/>
          <w:szCs w:val="28"/>
          <w:rtl/>
          <w:lang w:bidi="ar-IQ"/>
        </w:rPr>
        <w:t>أهلها</w:t>
      </w:r>
      <w:r w:rsidRPr="00340D6D">
        <w:rPr>
          <w:rFonts w:ascii="Simplified Arabic" w:hAnsi="Simplified Arabic" w:cs="Simplified Arabic"/>
          <w:sz w:val="28"/>
          <w:szCs w:val="28"/>
          <w:rtl/>
          <w:lang w:bidi="ar-IQ"/>
        </w:rPr>
        <w:t xml:space="preserve"> بثرواتها </w:t>
      </w:r>
      <w:r w:rsidRPr="00340D6D">
        <w:rPr>
          <w:rFonts w:ascii="Simplified Arabic" w:hAnsi="Simplified Arabic" w:cs="Simplified Arabic" w:hint="cs"/>
          <w:sz w:val="28"/>
          <w:szCs w:val="28"/>
          <w:rtl/>
          <w:lang w:bidi="ar-IQ"/>
        </w:rPr>
        <w:t>أفضل</w:t>
      </w:r>
      <w:r w:rsidRPr="00340D6D">
        <w:rPr>
          <w:rFonts w:ascii="Simplified Arabic" w:hAnsi="Simplified Arabic" w:cs="Simplified Arabic"/>
          <w:sz w:val="28"/>
          <w:szCs w:val="28"/>
          <w:rtl/>
          <w:lang w:bidi="ar-IQ"/>
        </w:rPr>
        <w:t xml:space="preserve"> انتفاع، </w:t>
      </w:r>
      <w:r w:rsidRPr="00340D6D">
        <w:rPr>
          <w:rFonts w:ascii="Simplified Arabic" w:hAnsi="Simplified Arabic" w:cs="Simplified Arabic" w:hint="cs"/>
          <w:sz w:val="28"/>
          <w:szCs w:val="28"/>
          <w:rtl/>
          <w:lang w:bidi="ar-IQ"/>
        </w:rPr>
        <w:t xml:space="preserve">مما </w:t>
      </w:r>
      <w:r w:rsidRPr="00340D6D">
        <w:rPr>
          <w:rFonts w:ascii="Simplified Arabic" w:hAnsi="Simplified Arabic" w:cs="Simplified Arabic"/>
          <w:sz w:val="28"/>
          <w:szCs w:val="28"/>
          <w:rtl/>
          <w:lang w:bidi="ar-IQ"/>
        </w:rPr>
        <w:t xml:space="preserve">انعكس ذلك على جوانب الحياة الاقتصادية من زراعة, بزيادة الغلات واستثمار </w:t>
      </w:r>
      <w:r w:rsidRPr="00340D6D">
        <w:rPr>
          <w:rFonts w:ascii="Simplified Arabic" w:hAnsi="Simplified Arabic" w:cs="Simplified Arabic" w:hint="cs"/>
          <w:sz w:val="28"/>
          <w:szCs w:val="28"/>
          <w:rtl/>
          <w:lang w:bidi="ar-IQ"/>
        </w:rPr>
        <w:t>الأراضي</w:t>
      </w:r>
      <w:r w:rsidRPr="00340D6D">
        <w:rPr>
          <w:rFonts w:ascii="Simplified Arabic" w:hAnsi="Simplified Arabic" w:cs="Simplified Arabic"/>
          <w:sz w:val="28"/>
          <w:szCs w:val="28"/>
          <w:rtl/>
          <w:lang w:bidi="ar-IQ"/>
        </w:rPr>
        <w:t xml:space="preserve"> الزراعية في زراعة المحاصيل والعناية بغابات النخيل</w:t>
      </w:r>
      <w:r w:rsidRPr="00340D6D">
        <w:rPr>
          <w:rFonts w:ascii="Simplified Arabic" w:hAnsi="Simplified Arabic" w:cs="Simplified Arabic" w:hint="cs"/>
          <w:sz w:val="28"/>
          <w:szCs w:val="28"/>
          <w:rtl/>
          <w:lang w:bidi="ar-IQ"/>
        </w:rPr>
        <w:t xml:space="preserve"> </w:t>
      </w:r>
      <w:r w:rsidRPr="00340D6D">
        <w:rPr>
          <w:rFonts w:ascii="Simplified Arabic" w:hAnsi="Simplified Arabic" w:cs="Simplified Arabic"/>
          <w:sz w:val="28"/>
          <w:szCs w:val="28"/>
          <w:rtl/>
          <w:lang w:bidi="ar-IQ"/>
        </w:rPr>
        <w:t xml:space="preserve">والتين والخوخ، الذين لم يحقق لهم الاكتفاء الذاتي فقط، </w:t>
      </w:r>
      <w:r w:rsidRPr="00340D6D">
        <w:rPr>
          <w:rFonts w:ascii="Simplified Arabic" w:hAnsi="Simplified Arabic" w:cs="Simplified Arabic" w:hint="cs"/>
          <w:sz w:val="28"/>
          <w:szCs w:val="28"/>
          <w:rtl/>
          <w:lang w:bidi="ar-IQ"/>
        </w:rPr>
        <w:t>وإنما</w:t>
      </w:r>
      <w:r w:rsidRPr="00340D6D">
        <w:rPr>
          <w:rFonts w:ascii="Simplified Arabic" w:hAnsi="Simplified Arabic" w:cs="Simplified Arabic"/>
          <w:sz w:val="28"/>
          <w:szCs w:val="28"/>
          <w:rtl/>
          <w:lang w:bidi="ar-IQ"/>
        </w:rPr>
        <w:t xml:space="preserve"> اتخذوا جانبا مهما من </w:t>
      </w:r>
      <w:r w:rsidRPr="00340D6D">
        <w:rPr>
          <w:rFonts w:ascii="Simplified Arabic" w:hAnsi="Simplified Arabic" w:cs="Simplified Arabic" w:hint="cs"/>
          <w:sz w:val="28"/>
          <w:szCs w:val="28"/>
          <w:rtl/>
          <w:lang w:bidi="ar-IQ"/>
        </w:rPr>
        <w:t>الإنتاج</w:t>
      </w:r>
      <w:r w:rsidRPr="00340D6D">
        <w:rPr>
          <w:rFonts w:ascii="Simplified Arabic" w:hAnsi="Simplified Arabic" w:cs="Simplified Arabic"/>
          <w:sz w:val="28"/>
          <w:szCs w:val="28"/>
          <w:rtl/>
          <w:lang w:bidi="ar-IQ"/>
        </w:rPr>
        <w:t xml:space="preserve"> </w:t>
      </w:r>
      <w:r w:rsidRPr="00340D6D">
        <w:rPr>
          <w:rFonts w:ascii="Simplified Arabic" w:hAnsi="Simplified Arabic" w:cs="Simplified Arabic" w:hint="cs"/>
          <w:sz w:val="28"/>
          <w:szCs w:val="28"/>
          <w:rtl/>
          <w:lang w:bidi="ar-IQ"/>
        </w:rPr>
        <w:t>إلى</w:t>
      </w:r>
      <w:r w:rsidRPr="00340D6D">
        <w:rPr>
          <w:rFonts w:ascii="Simplified Arabic" w:hAnsi="Simplified Arabic" w:cs="Simplified Arabic"/>
          <w:sz w:val="28"/>
          <w:szCs w:val="28"/>
          <w:rtl/>
          <w:lang w:bidi="ar-IQ"/>
        </w:rPr>
        <w:t xml:space="preserve"> التصدير والتجارة </w:t>
      </w:r>
      <w:r w:rsidRPr="00340D6D">
        <w:rPr>
          <w:rFonts w:ascii="Simplified Arabic" w:hAnsi="Simplified Arabic" w:cs="Simplified Arabic" w:hint="cs"/>
          <w:sz w:val="28"/>
          <w:szCs w:val="28"/>
          <w:rtl/>
          <w:lang w:bidi="ar-IQ"/>
        </w:rPr>
        <w:t>إلى</w:t>
      </w:r>
      <w:r w:rsidRPr="00340D6D">
        <w:rPr>
          <w:rFonts w:ascii="Simplified Arabic" w:hAnsi="Simplified Arabic" w:cs="Simplified Arabic"/>
          <w:sz w:val="28"/>
          <w:szCs w:val="28"/>
          <w:rtl/>
          <w:lang w:bidi="ar-IQ"/>
        </w:rPr>
        <w:t xml:space="preserve"> باقي المناطق</w:t>
      </w:r>
      <w:r w:rsidRPr="00340D6D">
        <w:rPr>
          <w:rFonts w:ascii="Simplified Arabic" w:hAnsi="Simplified Arabic" w:cs="Simplified Arabic" w:hint="cs"/>
          <w:sz w:val="28"/>
          <w:szCs w:val="28"/>
          <w:rtl/>
          <w:lang w:bidi="ar-IQ"/>
        </w:rPr>
        <w:t>؛</w:t>
      </w:r>
      <w:r w:rsidRPr="00340D6D">
        <w:rPr>
          <w:rFonts w:ascii="Simplified Arabic" w:hAnsi="Simplified Arabic" w:cs="Simplified Arabic"/>
          <w:sz w:val="28"/>
          <w:szCs w:val="28"/>
          <w:rtl/>
          <w:lang w:bidi="ar-IQ"/>
        </w:rPr>
        <w:t xml:space="preserve"> كما كانت الثروة الحيوانية هي </w:t>
      </w:r>
      <w:r w:rsidRPr="00340D6D">
        <w:rPr>
          <w:rFonts w:ascii="Simplified Arabic" w:hAnsi="Simplified Arabic" w:cs="Simplified Arabic" w:hint="cs"/>
          <w:sz w:val="28"/>
          <w:szCs w:val="28"/>
          <w:rtl/>
          <w:lang w:bidi="ar-IQ"/>
        </w:rPr>
        <w:t>الأخرى</w:t>
      </w:r>
      <w:r w:rsidRPr="00340D6D">
        <w:rPr>
          <w:rFonts w:ascii="Simplified Arabic" w:hAnsi="Simplified Arabic" w:cs="Simplified Arabic"/>
          <w:sz w:val="28"/>
          <w:szCs w:val="28"/>
          <w:rtl/>
          <w:lang w:bidi="ar-IQ"/>
        </w:rPr>
        <w:t xml:space="preserve">، مدخلا مهما في الاقتصاد المدني، لاسيما تربية </w:t>
      </w:r>
      <w:r w:rsidRPr="00340D6D">
        <w:rPr>
          <w:rFonts w:ascii="Simplified Arabic" w:hAnsi="Simplified Arabic" w:cs="Simplified Arabic" w:hint="cs"/>
          <w:sz w:val="28"/>
          <w:szCs w:val="28"/>
          <w:rtl/>
          <w:lang w:bidi="ar-IQ"/>
        </w:rPr>
        <w:t>الإبل</w:t>
      </w:r>
      <w:r w:rsidRPr="00340D6D">
        <w:rPr>
          <w:rFonts w:ascii="Simplified Arabic" w:hAnsi="Simplified Arabic" w:cs="Simplified Arabic"/>
          <w:sz w:val="28"/>
          <w:szCs w:val="28"/>
          <w:rtl/>
          <w:lang w:bidi="ar-IQ"/>
        </w:rPr>
        <w:t xml:space="preserve"> التي اتخذوها مقياسا للثروة والمال ووسيلة للتعامل بها في تجارتهم </w:t>
      </w:r>
      <w:r w:rsidRPr="00340D6D">
        <w:rPr>
          <w:rFonts w:ascii="Simplified Arabic" w:hAnsi="Simplified Arabic" w:cs="Simplified Arabic" w:hint="cs"/>
          <w:sz w:val="28"/>
          <w:szCs w:val="28"/>
          <w:rtl/>
          <w:lang w:bidi="ar-IQ"/>
        </w:rPr>
        <w:t>وأسواقهم</w:t>
      </w:r>
      <w:r w:rsidRPr="00340D6D">
        <w:rPr>
          <w:rFonts w:ascii="Simplified Arabic" w:hAnsi="Simplified Arabic" w:cs="Simplified Arabic"/>
          <w:sz w:val="28"/>
          <w:szCs w:val="28"/>
          <w:rtl/>
          <w:lang w:bidi="ar-IQ"/>
        </w:rPr>
        <w:t xml:space="preserve">، وكسلعة لتقدير الديات والفدية والمهور، فضلا عن رعاية الخيول وغيرها من الحيوانات، التي كان لها وقعا كبيرا على الحياة الاقتصادية </w:t>
      </w:r>
      <w:r w:rsidRPr="00340D6D">
        <w:rPr>
          <w:rFonts w:ascii="Simplified Arabic" w:hAnsi="Simplified Arabic" w:cs="Simplified Arabic" w:hint="cs"/>
          <w:sz w:val="28"/>
          <w:szCs w:val="28"/>
          <w:rtl/>
          <w:lang w:bidi="ar-IQ"/>
        </w:rPr>
        <w:t>لأهل</w:t>
      </w:r>
      <w:r w:rsidRPr="00340D6D">
        <w:rPr>
          <w:rFonts w:ascii="Simplified Arabic" w:hAnsi="Simplified Arabic" w:cs="Simplified Arabic"/>
          <w:sz w:val="28"/>
          <w:szCs w:val="28"/>
          <w:rtl/>
          <w:lang w:bidi="ar-IQ"/>
        </w:rPr>
        <w:t xml:space="preserve"> المدينة</w:t>
      </w:r>
      <w:r w:rsidRPr="00340D6D">
        <w:rPr>
          <w:rFonts w:ascii="Simplified Arabic" w:hAnsi="Simplified Arabic" w:cs="Simplified Arabic" w:hint="cs"/>
          <w:sz w:val="28"/>
          <w:szCs w:val="28"/>
          <w:rtl/>
          <w:lang w:bidi="ar-IQ"/>
        </w:rPr>
        <w:t>؛</w:t>
      </w:r>
      <w:r w:rsidRPr="00340D6D">
        <w:rPr>
          <w:rFonts w:ascii="Simplified Arabic" w:hAnsi="Simplified Arabic" w:cs="Simplified Arabic"/>
          <w:sz w:val="28"/>
          <w:szCs w:val="28"/>
          <w:rtl/>
          <w:lang w:bidi="ar-IQ"/>
        </w:rPr>
        <w:t xml:space="preserve"> ونظرا لوجود الثروات الكبيرة من زراعية وحيوانية، امتهن بعض السكان في المدينة حرفا صناعية متنوعة من صناعات غذائية</w:t>
      </w:r>
      <w:r w:rsidRPr="00340D6D">
        <w:rPr>
          <w:rFonts w:ascii="Simplified Arabic" w:hAnsi="Simplified Arabic" w:cs="Simplified Arabic" w:hint="cs"/>
          <w:sz w:val="28"/>
          <w:szCs w:val="28"/>
          <w:rtl/>
          <w:lang w:bidi="ar-IQ"/>
        </w:rPr>
        <w:t xml:space="preserve"> </w:t>
      </w:r>
      <w:r w:rsidRPr="00340D6D">
        <w:rPr>
          <w:rFonts w:ascii="Simplified Arabic" w:hAnsi="Simplified Arabic" w:cs="Simplified Arabic"/>
          <w:sz w:val="28"/>
          <w:szCs w:val="28"/>
          <w:rtl/>
          <w:lang w:bidi="ar-IQ"/>
        </w:rPr>
        <w:t xml:space="preserve">ونجارة وحدادة ودباغة </w:t>
      </w:r>
      <w:r w:rsidRPr="00340D6D">
        <w:rPr>
          <w:rFonts w:ascii="Simplified Arabic" w:hAnsi="Simplified Arabic" w:cs="Simplified Arabic" w:hint="cs"/>
          <w:sz w:val="28"/>
          <w:szCs w:val="28"/>
          <w:rtl/>
          <w:lang w:bidi="ar-IQ"/>
        </w:rPr>
        <w:t>وأدوات</w:t>
      </w:r>
      <w:r w:rsidRPr="00340D6D">
        <w:rPr>
          <w:rFonts w:ascii="Simplified Arabic" w:hAnsi="Simplified Arabic" w:cs="Simplified Arabic"/>
          <w:sz w:val="28"/>
          <w:szCs w:val="28"/>
          <w:rtl/>
          <w:lang w:bidi="ar-IQ"/>
        </w:rPr>
        <w:t xml:space="preserve"> الزراعة والصيد والحرب، كما كانت التجارة حاضرة هي </w:t>
      </w:r>
      <w:r w:rsidRPr="00340D6D">
        <w:rPr>
          <w:rFonts w:ascii="Simplified Arabic" w:hAnsi="Simplified Arabic" w:cs="Simplified Arabic" w:hint="cs"/>
          <w:sz w:val="28"/>
          <w:szCs w:val="28"/>
          <w:rtl/>
          <w:lang w:bidi="ar-IQ"/>
        </w:rPr>
        <w:t>الأخرى</w:t>
      </w:r>
      <w:r w:rsidRPr="00340D6D">
        <w:rPr>
          <w:rFonts w:ascii="Simplified Arabic" w:hAnsi="Simplified Arabic" w:cs="Simplified Arabic"/>
          <w:sz w:val="28"/>
          <w:szCs w:val="28"/>
          <w:rtl/>
          <w:lang w:bidi="ar-IQ"/>
        </w:rPr>
        <w:t xml:space="preserve"> في المدينة المنورة، التي تخلصت من التعاملات السيئة في عهد الجاهلية وقبل هجرة النبي (صلى الله عليه واله وسلم)، من غش وربا، لتتحول المدينة المنورة </w:t>
      </w:r>
      <w:r w:rsidRPr="00340D6D">
        <w:rPr>
          <w:rFonts w:ascii="Simplified Arabic" w:hAnsi="Simplified Arabic" w:cs="Simplified Arabic" w:hint="cs"/>
          <w:sz w:val="28"/>
          <w:szCs w:val="28"/>
          <w:rtl/>
          <w:lang w:bidi="ar-IQ"/>
        </w:rPr>
        <w:t>إلى</w:t>
      </w:r>
      <w:r w:rsidRPr="00340D6D">
        <w:rPr>
          <w:rFonts w:ascii="Simplified Arabic" w:hAnsi="Simplified Arabic" w:cs="Simplified Arabic"/>
          <w:sz w:val="28"/>
          <w:szCs w:val="28"/>
          <w:rtl/>
          <w:lang w:bidi="ar-IQ"/>
        </w:rPr>
        <w:t xml:space="preserve"> مركز تجاري مهم ليس في الحجاز لوحدها، </w:t>
      </w:r>
      <w:r w:rsidRPr="00340D6D">
        <w:rPr>
          <w:rFonts w:ascii="Simplified Arabic" w:hAnsi="Simplified Arabic" w:cs="Simplified Arabic" w:hint="cs"/>
          <w:sz w:val="28"/>
          <w:szCs w:val="28"/>
          <w:rtl/>
          <w:lang w:bidi="ar-IQ"/>
        </w:rPr>
        <w:t>وإنما</w:t>
      </w:r>
      <w:r w:rsidRPr="00340D6D">
        <w:rPr>
          <w:rFonts w:ascii="Simplified Arabic" w:hAnsi="Simplified Arabic" w:cs="Simplified Arabic"/>
          <w:sz w:val="28"/>
          <w:szCs w:val="28"/>
          <w:rtl/>
          <w:lang w:bidi="ar-IQ"/>
        </w:rPr>
        <w:t xml:space="preserve"> مع المناطق البعيدة في اليمن والشام والعراق. </w:t>
      </w:r>
    </w:p>
    <w:p w:rsidR="004A1D5F" w:rsidRDefault="004A1D5F" w:rsidP="004A1D5F">
      <w:pPr>
        <w:rPr>
          <w:rFonts w:ascii="Simplified Arabic" w:hAnsi="Simplified Arabic" w:cs="Simplified Arabic"/>
          <w:sz w:val="24"/>
          <w:szCs w:val="24"/>
          <w:rtl/>
          <w:lang w:bidi="ar-IQ"/>
        </w:rPr>
      </w:pPr>
    </w:p>
    <w:p w:rsidR="004A1D5F" w:rsidRPr="00A01C86" w:rsidRDefault="004A1D5F" w:rsidP="00340D6D">
      <w:pPr>
        <w:bidi w:val="0"/>
        <w:spacing w:after="0" w:line="240" w:lineRule="auto"/>
        <w:jc w:val="center"/>
        <w:rPr>
          <w:rFonts w:asciiTheme="majorBidi" w:hAnsiTheme="majorBidi" w:cstheme="majorBidi"/>
          <w:b/>
          <w:bCs/>
          <w:sz w:val="32"/>
          <w:szCs w:val="32"/>
          <w:rtl/>
          <w:lang w:bidi="ar-IQ"/>
        </w:rPr>
      </w:pPr>
      <w:r w:rsidRPr="00A01C86">
        <w:rPr>
          <w:rStyle w:val="tlid-translation"/>
          <w:rFonts w:asciiTheme="majorBidi" w:hAnsiTheme="majorBidi" w:cstheme="majorBidi"/>
          <w:b/>
          <w:bCs/>
          <w:sz w:val="32"/>
          <w:szCs w:val="32"/>
        </w:rPr>
        <w:lastRenderedPageBreak/>
        <w:t xml:space="preserve"> (The impact of the migration of the Prophet on the economic life in Medina)</w:t>
      </w:r>
    </w:p>
    <w:p w:rsidR="00340D6D" w:rsidRDefault="004A1D5F" w:rsidP="004A1D5F">
      <w:pPr>
        <w:bidi w:val="0"/>
        <w:rPr>
          <w:rStyle w:val="tlid-translation"/>
          <w:sz w:val="28"/>
          <w:szCs w:val="28"/>
        </w:rPr>
      </w:pPr>
      <w:r w:rsidRPr="00A01C86">
        <w:rPr>
          <w:rFonts w:ascii="Times New Roman" w:hAnsi="Times New Roman" w:cs="Times New Roman"/>
          <w:b/>
          <w:bCs/>
          <w:sz w:val="34"/>
          <w:szCs w:val="34"/>
          <w:lang w:bidi="ar-IQ"/>
        </w:rPr>
        <w:t xml:space="preserve">  </w:t>
      </w:r>
    </w:p>
    <w:p w:rsidR="004A1D5F" w:rsidRPr="00A01C86" w:rsidRDefault="004A1D5F" w:rsidP="00340D6D">
      <w:pPr>
        <w:bidi w:val="0"/>
        <w:spacing w:after="0" w:line="240" w:lineRule="auto"/>
        <w:jc w:val="center"/>
        <w:rPr>
          <w:rFonts w:ascii="Times New Roman" w:hAnsi="Times New Roman" w:cs="Times New Roman"/>
          <w:b/>
          <w:bCs/>
          <w:sz w:val="34"/>
          <w:szCs w:val="34"/>
          <w:u w:val="single"/>
          <w:lang w:bidi="ar-IQ"/>
        </w:rPr>
      </w:pPr>
      <w:r w:rsidRPr="00340D6D">
        <w:rPr>
          <w:rFonts w:ascii="Times New Roman" w:hAnsi="Times New Roman" w:cs="Times New Roman"/>
          <w:b/>
          <w:bCs/>
          <w:sz w:val="28"/>
          <w:szCs w:val="28"/>
        </w:rPr>
        <w:t>Assist Prof</w:t>
      </w:r>
      <w:r w:rsidRPr="00340D6D">
        <w:rPr>
          <w:rStyle w:val="tlid-translation"/>
          <w:rFonts w:ascii="Times New Roman" w:hAnsi="Times New Roman" w:cs="Times New Roman"/>
          <w:sz w:val="28"/>
          <w:szCs w:val="28"/>
        </w:rPr>
        <w:t xml:space="preserve">. </w:t>
      </w:r>
      <w:r w:rsidRPr="00340D6D">
        <w:rPr>
          <w:rStyle w:val="tlid-translation"/>
          <w:rFonts w:ascii="Times New Roman" w:hAnsi="Times New Roman" w:cs="Times New Roman"/>
          <w:b/>
          <w:bCs/>
          <w:sz w:val="28"/>
          <w:szCs w:val="28"/>
        </w:rPr>
        <w:t>Sahar Abdull</w:t>
      </w:r>
      <w:r w:rsidRPr="00340D6D">
        <w:rPr>
          <w:rFonts w:ascii="Times New Roman" w:hAnsi="Times New Roman" w:cs="Times New Roman"/>
          <w:b/>
          <w:bCs/>
          <w:sz w:val="28"/>
          <w:szCs w:val="28"/>
        </w:rPr>
        <w:t>ah Mohammed</w:t>
      </w:r>
    </w:p>
    <w:p w:rsidR="004A1D5F" w:rsidRPr="00340D6D" w:rsidRDefault="004A1D5F" w:rsidP="00340D6D">
      <w:pPr>
        <w:bidi w:val="0"/>
        <w:spacing w:after="0" w:line="240" w:lineRule="auto"/>
        <w:rPr>
          <w:rFonts w:ascii="Times New Roman" w:hAnsi="Times New Roman" w:cs="Times New Roman"/>
          <w:sz w:val="28"/>
          <w:szCs w:val="28"/>
          <w:lang w:bidi="ar-IQ"/>
        </w:rPr>
      </w:pPr>
      <w:r w:rsidRPr="00340D6D">
        <w:rPr>
          <w:rStyle w:val="tlid-translation"/>
          <w:rFonts w:ascii="Times New Roman" w:hAnsi="Times New Roman" w:cs="Times New Roman"/>
          <w:b/>
          <w:bCs/>
          <w:sz w:val="28"/>
          <w:szCs w:val="28"/>
        </w:rPr>
        <w:t>Abstract</w:t>
      </w:r>
    </w:p>
    <w:p w:rsidR="004A1D5F" w:rsidRPr="00340D6D" w:rsidRDefault="004A1D5F" w:rsidP="006B3113">
      <w:pPr>
        <w:bidi w:val="0"/>
        <w:spacing w:after="0" w:line="240" w:lineRule="auto"/>
        <w:jc w:val="both"/>
        <w:rPr>
          <w:rFonts w:ascii="Times New Roman" w:hAnsi="Times New Roman" w:cs="Times New Roman"/>
          <w:sz w:val="28"/>
          <w:szCs w:val="28"/>
          <w:lang w:bidi="ar-IQ"/>
        </w:rPr>
      </w:pPr>
      <w:r w:rsidRPr="00340D6D">
        <w:rPr>
          <w:rStyle w:val="tlid-translation"/>
          <w:rFonts w:ascii="Times New Roman" w:hAnsi="Times New Roman" w:cs="Times New Roman"/>
          <w:sz w:val="28"/>
          <w:szCs w:val="28"/>
        </w:rPr>
        <w:t xml:space="preserve">       In the era of the Islamic state, after the migration of the Prophet Muhammad, Medina enjoyed a healthy economic life after it did not give the full economic benefits, despite the availability of wealth and great economic potential, because of the Jews who invested the differences between the tribes of </w:t>
      </w:r>
      <w:proofErr w:type="spellStart"/>
      <w:r w:rsidRPr="00340D6D">
        <w:rPr>
          <w:rStyle w:val="tlid-translation"/>
          <w:rFonts w:ascii="Times New Roman" w:hAnsi="Times New Roman" w:cs="Times New Roman"/>
          <w:sz w:val="28"/>
          <w:szCs w:val="28"/>
        </w:rPr>
        <w:t>Alus</w:t>
      </w:r>
      <w:proofErr w:type="spellEnd"/>
      <w:r w:rsidRPr="00340D6D">
        <w:rPr>
          <w:rStyle w:val="tlid-translation"/>
          <w:rFonts w:ascii="Times New Roman" w:hAnsi="Times New Roman" w:cs="Times New Roman"/>
          <w:sz w:val="28"/>
          <w:szCs w:val="28"/>
        </w:rPr>
        <w:t xml:space="preserve"> and </w:t>
      </w:r>
      <w:proofErr w:type="spellStart"/>
      <w:r w:rsidRPr="00340D6D">
        <w:rPr>
          <w:rStyle w:val="tlid-translation"/>
          <w:rFonts w:ascii="Times New Roman" w:hAnsi="Times New Roman" w:cs="Times New Roman"/>
          <w:sz w:val="28"/>
          <w:szCs w:val="28"/>
        </w:rPr>
        <w:t>Khazraj</w:t>
      </w:r>
      <w:proofErr w:type="spellEnd"/>
      <w:r w:rsidRPr="00340D6D">
        <w:rPr>
          <w:rStyle w:val="tlid-translation"/>
          <w:rFonts w:ascii="Times New Roman" w:hAnsi="Times New Roman" w:cs="Times New Roman"/>
          <w:sz w:val="28"/>
          <w:szCs w:val="28"/>
        </w:rPr>
        <w:t xml:space="preserve">, The Jews dominated most of the economic life; but that ended when the Prophet (peace and blessings of </w:t>
      </w:r>
      <w:proofErr w:type="spellStart"/>
      <w:r w:rsidRPr="00340D6D">
        <w:rPr>
          <w:rStyle w:val="tlid-translation"/>
          <w:rFonts w:ascii="Times New Roman" w:hAnsi="Times New Roman" w:cs="Times New Roman"/>
          <w:sz w:val="28"/>
          <w:szCs w:val="28"/>
        </w:rPr>
        <w:t>Allaah</w:t>
      </w:r>
      <w:proofErr w:type="spellEnd"/>
      <w:r w:rsidRPr="00340D6D">
        <w:rPr>
          <w:rStyle w:val="tlid-translation"/>
          <w:rFonts w:ascii="Times New Roman" w:hAnsi="Times New Roman" w:cs="Times New Roman"/>
          <w:sz w:val="28"/>
          <w:szCs w:val="28"/>
        </w:rPr>
        <w:t xml:space="preserve"> be upon him) took control of the city and the people benefited from its wealth and the best use, which was reflected on the aspects of economic life from agriculture, Agricultural land in the cultivation of crops and the care of palm trees, figs and peaches, which not only achieved self-sufficiency, but also took an important part of production to export and trade to the rest of the regions; livestock was also an important entry into the civil economy, As well as the care of horses and other animals, which had a great impact on the economic life of the people of the city; and because of the existence of large riches of agricultural and animal, I have Some of the population in the city are industrial characters from various industries such as food, carpentry, cutting, tanning, agriculture, fishing and warfare. Trade was also present in Madinah, which eliminated the bad dealings in the era of ignorance and before the migration of the Prophet (peace and blessings of </w:t>
      </w:r>
      <w:proofErr w:type="spellStart"/>
      <w:r w:rsidRPr="00340D6D">
        <w:rPr>
          <w:rStyle w:val="tlid-translation"/>
          <w:rFonts w:ascii="Times New Roman" w:hAnsi="Times New Roman" w:cs="Times New Roman"/>
          <w:sz w:val="28"/>
          <w:szCs w:val="28"/>
        </w:rPr>
        <w:t>Allaah</w:t>
      </w:r>
      <w:proofErr w:type="spellEnd"/>
      <w:r w:rsidRPr="00340D6D">
        <w:rPr>
          <w:rStyle w:val="tlid-translation"/>
          <w:rFonts w:ascii="Times New Roman" w:hAnsi="Times New Roman" w:cs="Times New Roman"/>
          <w:sz w:val="28"/>
          <w:szCs w:val="28"/>
        </w:rPr>
        <w:t xml:space="preserve"> be upon him) , To turn Medina into an important commercial center not only in the Hijaz, but with remote areas in Yemen, Syria and Iraq.</w:t>
      </w:r>
    </w:p>
    <w:p w:rsidR="004A1D5F" w:rsidRPr="006B3113" w:rsidRDefault="004A1D5F" w:rsidP="006B3113">
      <w:pPr>
        <w:spacing w:after="0" w:line="240" w:lineRule="auto"/>
        <w:jc w:val="both"/>
        <w:rPr>
          <w:rFonts w:ascii="Simplified Arabic" w:hAnsi="Simplified Arabic" w:cs="PT Bold Heading" w:hint="cs"/>
          <w:rtl/>
          <w:lang w:bidi="ar-IQ"/>
        </w:rPr>
      </w:pPr>
    </w:p>
    <w:p w:rsidR="00B54E1D" w:rsidRPr="006B3113" w:rsidRDefault="00B54E1D" w:rsidP="006B3113">
      <w:pPr>
        <w:spacing w:after="0" w:line="240" w:lineRule="auto"/>
        <w:jc w:val="both"/>
        <w:rPr>
          <w:rFonts w:ascii="Simplified Arabic" w:hAnsi="Simplified Arabic" w:cs="Simplified Arabic"/>
          <w:b/>
          <w:bCs/>
          <w:sz w:val="28"/>
          <w:szCs w:val="28"/>
          <w:rtl/>
          <w:lang w:bidi="ar-IQ"/>
        </w:rPr>
      </w:pPr>
      <w:r w:rsidRPr="006B3113">
        <w:rPr>
          <w:rFonts w:ascii="Simplified Arabic" w:hAnsi="Simplified Arabic" w:cs="Simplified Arabic"/>
          <w:b/>
          <w:bCs/>
          <w:sz w:val="28"/>
          <w:szCs w:val="28"/>
          <w:rtl/>
          <w:lang w:bidi="ar-IQ"/>
        </w:rPr>
        <w:t>المقدمة :</w:t>
      </w:r>
    </w:p>
    <w:p w:rsidR="00B54E1D" w:rsidRPr="006B3113" w:rsidRDefault="00B54E1D" w:rsidP="006B3113">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منذ بداية التشريع الاسلامي ، كانت حياة الرسول محمد(</w:t>
      </w:r>
      <w:r w:rsidR="006B3113">
        <w:rPr>
          <w:rFonts w:ascii="Simplified Arabic" w:hAnsi="Simplified Arabic" w:cs="Simplified Arabic" w:hint="cs"/>
          <w:sz w:val="28"/>
          <w:szCs w:val="28"/>
          <w:rtl/>
          <w:lang w:bidi="ar-IQ"/>
        </w:rPr>
        <w:t>ص</w:t>
      </w:r>
      <w:r w:rsidRPr="006B3113">
        <w:rPr>
          <w:rFonts w:ascii="Simplified Arabic" w:hAnsi="Simplified Arabic" w:cs="Simplified Arabic"/>
          <w:sz w:val="28"/>
          <w:szCs w:val="28"/>
          <w:rtl/>
          <w:lang w:bidi="ar-IQ"/>
        </w:rPr>
        <w:t>) ، نموذجاً لتطبيق كافة التشريعات والقواعد الاسلامية ، ومنها القواعد المرتبطة بالنظام الاقتصادي الاسلامي ، والذي اتبعه الرسول (</w:t>
      </w:r>
      <w:r w:rsidR="006B3113">
        <w:rPr>
          <w:rFonts w:ascii="Simplified Arabic" w:hAnsi="Simplified Arabic" w:cs="Simplified Arabic" w:hint="cs"/>
          <w:sz w:val="28"/>
          <w:szCs w:val="28"/>
          <w:rtl/>
          <w:lang w:bidi="ar-IQ"/>
        </w:rPr>
        <w:t>ص</w:t>
      </w:r>
      <w:r w:rsidRPr="006B3113">
        <w:rPr>
          <w:rFonts w:ascii="Simplified Arabic" w:hAnsi="Simplified Arabic" w:cs="Simplified Arabic"/>
          <w:sz w:val="28"/>
          <w:szCs w:val="28"/>
          <w:rtl/>
          <w:lang w:bidi="ar-IQ"/>
        </w:rPr>
        <w:t>) بعد هجرته الى يثرب (المدينة المنورة) واستقراره فيها كمقر ونواة للدولة الاسلامية ، فالحياة الاقتصادية لأي مجتمع ، تُعد الدعامة الرئيسة في وجوده واستمرار بقائه وارتقائه المستندة على الانشطة الزراعية والصناعية والتجارية فيه ، كما ان الانشطة الرعوية وتربية المواشي ترتبط بتلك الفعاليات في بعض الاحيان ، فالإنتاج الاقتصادي رهين البيئة بجميع تفاصيلها ، لذلك فرضت على الانسان منذ بدء الخلي</w:t>
      </w:r>
      <w:r w:rsidR="002A0480" w:rsidRPr="006B3113">
        <w:rPr>
          <w:rFonts w:ascii="Simplified Arabic" w:hAnsi="Simplified Arabic" w:cs="Simplified Arabic"/>
          <w:sz w:val="28"/>
          <w:szCs w:val="28"/>
          <w:rtl/>
          <w:lang w:bidi="ar-IQ"/>
        </w:rPr>
        <w:t>ق</w:t>
      </w:r>
      <w:r w:rsidRPr="006B3113">
        <w:rPr>
          <w:rFonts w:ascii="Simplified Arabic" w:hAnsi="Simplified Arabic" w:cs="Simplified Arabic"/>
          <w:sz w:val="28"/>
          <w:szCs w:val="28"/>
          <w:rtl/>
          <w:lang w:bidi="ar-IQ"/>
        </w:rPr>
        <w:t xml:space="preserve">ة التكيف غير المحدود مع المكان الذي عاشوا فيه ، فأتبعوا نمطاً خاصاً مع الحياة الاجتماعية والاقتصادية والسياسية </w:t>
      </w:r>
      <w:proofErr w:type="spellStart"/>
      <w:r w:rsidRPr="006B3113">
        <w:rPr>
          <w:rFonts w:ascii="Simplified Arabic" w:hAnsi="Simplified Arabic" w:cs="Simplified Arabic"/>
          <w:sz w:val="28"/>
          <w:szCs w:val="28"/>
          <w:rtl/>
          <w:lang w:bidi="ar-IQ"/>
        </w:rPr>
        <w:t>يتوائم</w:t>
      </w:r>
      <w:proofErr w:type="spellEnd"/>
      <w:r w:rsidRPr="006B3113">
        <w:rPr>
          <w:rFonts w:ascii="Simplified Arabic" w:hAnsi="Simplified Arabic" w:cs="Simplified Arabic"/>
          <w:sz w:val="28"/>
          <w:szCs w:val="28"/>
          <w:rtl/>
          <w:lang w:bidi="ar-IQ"/>
        </w:rPr>
        <w:t xml:space="preserve"> </w:t>
      </w:r>
      <w:proofErr w:type="spellStart"/>
      <w:r w:rsidRPr="006B3113">
        <w:rPr>
          <w:rFonts w:ascii="Simplified Arabic" w:hAnsi="Simplified Arabic" w:cs="Simplified Arabic"/>
          <w:sz w:val="28"/>
          <w:szCs w:val="28"/>
          <w:rtl/>
          <w:lang w:bidi="ar-IQ"/>
        </w:rPr>
        <w:t>ويتلائم</w:t>
      </w:r>
      <w:proofErr w:type="spellEnd"/>
      <w:r w:rsidRPr="006B3113">
        <w:rPr>
          <w:rFonts w:ascii="Simplified Arabic" w:hAnsi="Simplified Arabic" w:cs="Simplified Arabic"/>
          <w:sz w:val="28"/>
          <w:szCs w:val="28"/>
          <w:rtl/>
          <w:lang w:bidi="ar-IQ"/>
        </w:rPr>
        <w:t xml:space="preserve"> مع </w:t>
      </w:r>
      <w:r w:rsidRPr="006B3113">
        <w:rPr>
          <w:rFonts w:ascii="Simplified Arabic" w:hAnsi="Simplified Arabic" w:cs="Simplified Arabic"/>
          <w:sz w:val="28"/>
          <w:szCs w:val="28"/>
          <w:rtl/>
          <w:lang w:bidi="ar-IQ"/>
        </w:rPr>
        <w:lastRenderedPageBreak/>
        <w:t xml:space="preserve">واقعهم ، ثم </w:t>
      </w:r>
      <w:proofErr w:type="spellStart"/>
      <w:r w:rsidRPr="006B3113">
        <w:rPr>
          <w:rFonts w:ascii="Simplified Arabic" w:hAnsi="Simplified Arabic" w:cs="Simplified Arabic"/>
          <w:sz w:val="28"/>
          <w:szCs w:val="28"/>
          <w:rtl/>
          <w:lang w:bidi="ar-IQ"/>
        </w:rPr>
        <w:t>دأبو</w:t>
      </w:r>
      <w:proofErr w:type="spellEnd"/>
      <w:r w:rsidRPr="006B3113">
        <w:rPr>
          <w:rFonts w:ascii="Simplified Arabic" w:hAnsi="Simplified Arabic" w:cs="Simplified Arabic"/>
          <w:sz w:val="28"/>
          <w:szCs w:val="28"/>
          <w:rtl/>
          <w:lang w:bidi="ar-IQ"/>
        </w:rPr>
        <w:t xml:space="preserve"> بجد ونشاط لاستثمار امكانات الارض ، ومن أجل فهم اثر الهجرة النبوية الشريفة على الحياة الاقتصادية في المدينة المنورة ، سيتم تقسيم الموضوع الى عدة محاور بحثية ، وفي النهاية سنعطي خاتمة للموضوع :</w:t>
      </w:r>
    </w:p>
    <w:p w:rsidR="00B54E1D" w:rsidRPr="006B3113" w:rsidRDefault="00B54E1D" w:rsidP="006B3113">
      <w:pPr>
        <w:spacing w:after="0" w:line="240" w:lineRule="auto"/>
        <w:jc w:val="both"/>
        <w:rPr>
          <w:rFonts w:ascii="Simplified Arabic" w:hAnsi="Simplified Arabic" w:cs="Simplified Arabic"/>
          <w:b/>
          <w:bCs/>
          <w:sz w:val="28"/>
          <w:szCs w:val="28"/>
          <w:rtl/>
          <w:lang w:bidi="ar-IQ"/>
        </w:rPr>
      </w:pPr>
      <w:r w:rsidRPr="006B3113">
        <w:rPr>
          <w:rFonts w:ascii="Simplified Arabic" w:hAnsi="Simplified Arabic" w:cs="Simplified Arabic"/>
          <w:b/>
          <w:bCs/>
          <w:sz w:val="28"/>
          <w:szCs w:val="28"/>
          <w:rtl/>
          <w:lang w:bidi="ar-IQ"/>
        </w:rPr>
        <w:t>أولاً : المقومات الجغرافية والبيئية للمدينة المنورة .</w:t>
      </w:r>
    </w:p>
    <w:p w:rsidR="00B54E1D" w:rsidRPr="006B3113" w:rsidRDefault="00B54E1D" w:rsidP="006B3113">
      <w:pPr>
        <w:spacing w:after="0" w:line="240" w:lineRule="auto"/>
        <w:jc w:val="both"/>
        <w:rPr>
          <w:rFonts w:ascii="Simplified Arabic" w:hAnsi="Simplified Arabic" w:cs="Simplified Arabic"/>
          <w:b/>
          <w:bCs/>
          <w:sz w:val="28"/>
          <w:szCs w:val="28"/>
          <w:rtl/>
          <w:lang w:bidi="ar-IQ"/>
        </w:rPr>
      </w:pPr>
      <w:r w:rsidRPr="006B3113">
        <w:rPr>
          <w:rFonts w:ascii="Simplified Arabic" w:hAnsi="Simplified Arabic" w:cs="Simplified Arabic"/>
          <w:b/>
          <w:bCs/>
          <w:sz w:val="28"/>
          <w:szCs w:val="28"/>
          <w:rtl/>
          <w:lang w:bidi="ar-IQ"/>
        </w:rPr>
        <w:t>ثانياً : الواقع ال</w:t>
      </w:r>
      <w:r w:rsidR="000E07B7" w:rsidRPr="006B3113">
        <w:rPr>
          <w:rFonts w:ascii="Simplified Arabic" w:hAnsi="Simplified Arabic" w:cs="Simplified Arabic"/>
          <w:b/>
          <w:bCs/>
          <w:sz w:val="28"/>
          <w:szCs w:val="28"/>
          <w:rtl/>
          <w:lang w:bidi="ar-IQ"/>
        </w:rPr>
        <w:t>زراعي للمدينة المنورة .</w:t>
      </w:r>
    </w:p>
    <w:p w:rsidR="000E07B7" w:rsidRPr="006B3113" w:rsidRDefault="000E07B7" w:rsidP="006B3113">
      <w:pPr>
        <w:spacing w:after="0" w:line="240" w:lineRule="auto"/>
        <w:jc w:val="both"/>
        <w:rPr>
          <w:rFonts w:ascii="Simplified Arabic" w:hAnsi="Simplified Arabic" w:cs="Simplified Arabic"/>
          <w:b/>
          <w:bCs/>
          <w:sz w:val="28"/>
          <w:szCs w:val="28"/>
          <w:rtl/>
          <w:lang w:bidi="ar-IQ"/>
        </w:rPr>
      </w:pPr>
      <w:r w:rsidRPr="006B3113">
        <w:rPr>
          <w:rFonts w:ascii="Simplified Arabic" w:hAnsi="Simplified Arabic" w:cs="Simplified Arabic"/>
          <w:b/>
          <w:bCs/>
          <w:sz w:val="28"/>
          <w:szCs w:val="28"/>
          <w:rtl/>
          <w:lang w:bidi="ar-IQ"/>
        </w:rPr>
        <w:t>ثالثاً : الثروة الحيوانية في المدينة المنورة .</w:t>
      </w:r>
    </w:p>
    <w:p w:rsidR="000E07B7" w:rsidRPr="006B3113" w:rsidRDefault="000E07B7" w:rsidP="006B3113">
      <w:pPr>
        <w:spacing w:after="0" w:line="240" w:lineRule="auto"/>
        <w:jc w:val="both"/>
        <w:rPr>
          <w:rFonts w:ascii="Simplified Arabic" w:hAnsi="Simplified Arabic" w:cs="Simplified Arabic"/>
          <w:b/>
          <w:bCs/>
          <w:sz w:val="28"/>
          <w:szCs w:val="28"/>
          <w:rtl/>
          <w:lang w:bidi="ar-IQ"/>
        </w:rPr>
      </w:pPr>
      <w:r w:rsidRPr="006B3113">
        <w:rPr>
          <w:rFonts w:ascii="Simplified Arabic" w:hAnsi="Simplified Arabic" w:cs="Simplified Arabic"/>
          <w:b/>
          <w:bCs/>
          <w:sz w:val="28"/>
          <w:szCs w:val="28"/>
          <w:rtl/>
          <w:lang w:bidi="ar-IQ"/>
        </w:rPr>
        <w:t>رابعاً : واقع الصناعة في المدينة المنورة .</w:t>
      </w:r>
    </w:p>
    <w:p w:rsidR="000E07B7" w:rsidRPr="006B3113" w:rsidRDefault="000E07B7" w:rsidP="006B3113">
      <w:pPr>
        <w:spacing w:after="0" w:line="240" w:lineRule="auto"/>
        <w:jc w:val="both"/>
        <w:rPr>
          <w:rFonts w:ascii="Simplified Arabic" w:hAnsi="Simplified Arabic" w:cs="Simplified Arabic"/>
          <w:b/>
          <w:bCs/>
          <w:sz w:val="28"/>
          <w:szCs w:val="28"/>
          <w:rtl/>
          <w:lang w:bidi="ar-IQ"/>
        </w:rPr>
      </w:pPr>
      <w:r w:rsidRPr="006B3113">
        <w:rPr>
          <w:rFonts w:ascii="Simplified Arabic" w:hAnsi="Simplified Arabic" w:cs="Simplified Arabic"/>
          <w:b/>
          <w:bCs/>
          <w:sz w:val="28"/>
          <w:szCs w:val="28"/>
          <w:rtl/>
          <w:lang w:bidi="ar-IQ"/>
        </w:rPr>
        <w:t>خامساً : واقع التجارة في المدينة المنورة .</w:t>
      </w:r>
    </w:p>
    <w:p w:rsidR="000E07B7" w:rsidRPr="006B3113" w:rsidRDefault="000E07B7" w:rsidP="00340D6D">
      <w:pPr>
        <w:spacing w:after="0" w:line="240" w:lineRule="auto"/>
        <w:jc w:val="both"/>
        <w:rPr>
          <w:rFonts w:ascii="Simplified Arabic" w:hAnsi="Simplified Arabic" w:cs="Simplified Arabic"/>
          <w:sz w:val="24"/>
          <w:szCs w:val="24"/>
          <w:rtl/>
          <w:lang w:bidi="ar-IQ"/>
        </w:rPr>
      </w:pPr>
    </w:p>
    <w:p w:rsidR="000E07B7" w:rsidRPr="006B3113" w:rsidRDefault="000E07B7" w:rsidP="00340D6D">
      <w:pPr>
        <w:spacing w:after="0" w:line="240" w:lineRule="auto"/>
        <w:jc w:val="both"/>
        <w:rPr>
          <w:rFonts w:ascii="Simplified Arabic" w:hAnsi="Simplified Arabic" w:cs="Simplified Arabic"/>
          <w:b/>
          <w:bCs/>
          <w:sz w:val="28"/>
          <w:szCs w:val="28"/>
          <w:rtl/>
          <w:lang w:bidi="ar-IQ"/>
        </w:rPr>
      </w:pPr>
      <w:r w:rsidRPr="006B3113">
        <w:rPr>
          <w:rFonts w:ascii="Simplified Arabic" w:hAnsi="Simplified Arabic" w:cs="Simplified Arabic"/>
          <w:b/>
          <w:bCs/>
          <w:sz w:val="28"/>
          <w:szCs w:val="28"/>
          <w:rtl/>
          <w:lang w:bidi="ar-IQ"/>
        </w:rPr>
        <w:t xml:space="preserve">اولاً : المقومات الجغرافية والبيئية للمدينة المنورة </w:t>
      </w:r>
    </w:p>
    <w:p w:rsidR="000E07B7" w:rsidRPr="006B3113" w:rsidRDefault="000E07B7" w:rsidP="00340D6D">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تقع المدينة المنورة الى الشمال من مكة المكرمة ، وكانت م</w:t>
      </w:r>
      <w:r w:rsidR="002A0480" w:rsidRPr="006B3113">
        <w:rPr>
          <w:rFonts w:ascii="Simplified Arabic" w:hAnsi="Simplified Arabic" w:cs="Simplified Arabic"/>
          <w:sz w:val="28"/>
          <w:szCs w:val="28"/>
          <w:rtl/>
          <w:lang w:bidi="ar-IQ"/>
        </w:rPr>
        <w:t>د</w:t>
      </w:r>
      <w:r w:rsidRPr="006B3113">
        <w:rPr>
          <w:rFonts w:ascii="Simplified Arabic" w:hAnsi="Simplified Arabic" w:cs="Simplified Arabic"/>
          <w:sz w:val="28"/>
          <w:szCs w:val="28"/>
          <w:rtl/>
          <w:lang w:bidi="ar-IQ"/>
        </w:rPr>
        <w:t>ينة صغيرة تعادل نصف مكة</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وتبعد عن ميناؤها المعروف </w:t>
      </w:r>
      <w:proofErr w:type="spellStart"/>
      <w:r w:rsidRPr="006B3113">
        <w:rPr>
          <w:rFonts w:ascii="Simplified Arabic" w:hAnsi="Simplified Arabic" w:cs="Simplified Arabic"/>
          <w:sz w:val="28"/>
          <w:szCs w:val="28"/>
          <w:rtl/>
          <w:lang w:bidi="ar-IQ"/>
        </w:rPr>
        <w:t>بأسم</w:t>
      </w:r>
      <w:proofErr w:type="spellEnd"/>
      <w:r w:rsidRPr="006B3113">
        <w:rPr>
          <w:rFonts w:ascii="Simplified Arabic" w:hAnsi="Simplified Arabic" w:cs="Simplified Arabic"/>
          <w:sz w:val="28"/>
          <w:szCs w:val="28"/>
          <w:rtl/>
          <w:lang w:bidi="ar-IQ"/>
        </w:rPr>
        <w:t xml:space="preserve"> الجار الواقع على البحر الأحمر يوم وليلة</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وقد كان له دوراً هاماً بالنسبة لها ، خاصة وأن جزيرة صغيرة يقال لها </w:t>
      </w:r>
      <w:proofErr w:type="spellStart"/>
      <w:r w:rsidRPr="006B3113">
        <w:rPr>
          <w:rFonts w:ascii="Simplified Arabic" w:hAnsi="Simplified Arabic" w:cs="Simplified Arabic"/>
          <w:sz w:val="28"/>
          <w:szCs w:val="28"/>
          <w:rtl/>
          <w:lang w:bidi="ar-IQ"/>
        </w:rPr>
        <w:t>قراف</w:t>
      </w:r>
      <w:proofErr w:type="spellEnd"/>
      <w:r w:rsidRPr="006B3113">
        <w:rPr>
          <w:rFonts w:ascii="Simplified Arabic" w:hAnsi="Simplified Arabic" w:cs="Simplified Arabic"/>
          <w:sz w:val="28"/>
          <w:szCs w:val="28"/>
          <w:rtl/>
          <w:lang w:bidi="ar-IQ"/>
        </w:rPr>
        <w:t xml:space="preserve"> ، وقعت على مقربة منه ، وكانت ملتقى التجار القادمين من سواحل افريقية والمحيط الهندي</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3"/>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w:t>
      </w:r>
    </w:p>
    <w:p w:rsidR="000E07B7" w:rsidRPr="006B3113" w:rsidRDefault="000E07B7" w:rsidP="00340D6D">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 xml:space="preserve">أرض المدينة المنورة بركانية بين حرتين وقد اشتهرت بالخصب والنماء ، يحدها جبل أحد من الشمال </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4"/>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وجبل عير من الجنوب الغربي ، وهو عبارة عن جبلين أحمرين متقاربين ببطن العقيق ، أحدهما عير الوارد والثاني ع</w:t>
      </w:r>
      <w:r w:rsidR="002A0480" w:rsidRPr="006B3113">
        <w:rPr>
          <w:rFonts w:ascii="Simplified Arabic" w:hAnsi="Simplified Arabic" w:cs="Simplified Arabic"/>
          <w:sz w:val="28"/>
          <w:szCs w:val="28"/>
          <w:rtl/>
          <w:lang w:bidi="ar-IQ"/>
        </w:rPr>
        <w:t>ي</w:t>
      </w:r>
      <w:r w:rsidRPr="006B3113">
        <w:rPr>
          <w:rFonts w:ascii="Simplified Arabic" w:hAnsi="Simplified Arabic" w:cs="Simplified Arabic"/>
          <w:sz w:val="28"/>
          <w:szCs w:val="28"/>
          <w:rtl/>
          <w:lang w:bidi="ar-IQ"/>
        </w:rPr>
        <w:t>ر الصادر</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5"/>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 والى الشرق منها بقيع الفرقد والى الجنوب قرية قباء وكانت على بعد ميلي</w:t>
      </w:r>
      <w:r w:rsidR="004E733F" w:rsidRPr="006B3113">
        <w:rPr>
          <w:rFonts w:ascii="Simplified Arabic" w:hAnsi="Simplified Arabic" w:cs="Simplified Arabic"/>
          <w:sz w:val="28"/>
          <w:szCs w:val="28"/>
          <w:rtl/>
          <w:lang w:bidi="ar-IQ"/>
        </w:rPr>
        <w:t xml:space="preserve">ن منها مما يلي </w:t>
      </w:r>
      <w:proofErr w:type="spellStart"/>
      <w:r w:rsidR="004E733F" w:rsidRPr="006B3113">
        <w:rPr>
          <w:rFonts w:ascii="Simplified Arabic" w:hAnsi="Simplified Arabic" w:cs="Simplified Arabic"/>
          <w:sz w:val="28"/>
          <w:szCs w:val="28"/>
          <w:rtl/>
          <w:lang w:bidi="ar-IQ"/>
        </w:rPr>
        <w:t>القبلة،وهي</w:t>
      </w:r>
      <w:proofErr w:type="spellEnd"/>
      <w:r w:rsidR="004E733F" w:rsidRPr="006B3113">
        <w:rPr>
          <w:rFonts w:ascii="Simplified Arabic" w:hAnsi="Simplified Arabic" w:cs="Simplified Arabic"/>
          <w:sz w:val="28"/>
          <w:szCs w:val="28"/>
          <w:rtl/>
          <w:lang w:bidi="ar-IQ"/>
        </w:rPr>
        <w:t xml:space="preserve"> شبي</w:t>
      </w:r>
      <w:r w:rsidR="002A0480" w:rsidRPr="006B3113">
        <w:rPr>
          <w:rFonts w:ascii="Simplified Arabic" w:hAnsi="Simplified Arabic" w:cs="Simplified Arabic"/>
          <w:sz w:val="28"/>
          <w:szCs w:val="28"/>
          <w:rtl/>
          <w:lang w:bidi="ar-IQ"/>
        </w:rPr>
        <w:t>ه</w:t>
      </w:r>
      <w:r w:rsidR="004E733F" w:rsidRPr="006B3113">
        <w:rPr>
          <w:rFonts w:ascii="Simplified Arabic" w:hAnsi="Simplified Arabic" w:cs="Simplified Arabic"/>
          <w:sz w:val="28"/>
          <w:szCs w:val="28"/>
          <w:rtl/>
          <w:lang w:bidi="ar-IQ"/>
        </w:rPr>
        <w:t>ه</w:t>
      </w:r>
      <w:r w:rsidRPr="006B3113">
        <w:rPr>
          <w:rFonts w:ascii="Simplified Arabic" w:hAnsi="Simplified Arabic" w:cs="Simplified Arabic"/>
          <w:sz w:val="28"/>
          <w:szCs w:val="28"/>
          <w:rtl/>
          <w:lang w:bidi="ar-IQ"/>
        </w:rPr>
        <w:t xml:space="preserve"> بالقرية وكان الفرع من المدينة على اربعة ايام في جنوبها</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6"/>
      </w:r>
      <w:r w:rsidR="005E79B8" w:rsidRPr="006B3113">
        <w:rPr>
          <w:rStyle w:val="a4"/>
          <w:rFonts w:ascii="Simplified Arabic" w:hAnsi="Simplified Arabic" w:cs="Simplified Arabic"/>
          <w:sz w:val="28"/>
          <w:szCs w:val="28"/>
          <w:rtl/>
          <w:lang w:bidi="ar-IQ"/>
        </w:rPr>
        <w:t>)</w:t>
      </w:r>
      <w:r w:rsidR="004E733F" w:rsidRPr="006B3113">
        <w:rPr>
          <w:rFonts w:ascii="Simplified Arabic" w:hAnsi="Simplified Arabic" w:cs="Simplified Arabic"/>
          <w:sz w:val="28"/>
          <w:szCs w:val="28"/>
          <w:rtl/>
          <w:lang w:bidi="ar-IQ"/>
        </w:rPr>
        <w:t xml:space="preserve"> .</w:t>
      </w:r>
    </w:p>
    <w:p w:rsidR="004E733F" w:rsidRPr="006B3113" w:rsidRDefault="004E733F" w:rsidP="000026F1">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 xml:space="preserve">توجد في المدينة المنورة وديان كثيرة </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7"/>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أخصبها وادي العقيق وهو (يشق من قبل الطائف ثم يمر بالمدينة ، ثم </w:t>
      </w:r>
      <w:r w:rsidR="004C4245" w:rsidRPr="006B3113">
        <w:rPr>
          <w:rFonts w:ascii="Simplified Arabic" w:hAnsi="Simplified Arabic" w:cs="Simplified Arabic"/>
          <w:sz w:val="28"/>
          <w:szCs w:val="28"/>
          <w:rtl/>
          <w:lang w:bidi="ar-IQ"/>
        </w:rPr>
        <w:t>يلقي في أضم البحر</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8"/>
      </w:r>
      <w:r w:rsidR="005E79B8" w:rsidRPr="006B3113">
        <w:rPr>
          <w:rStyle w:val="a4"/>
          <w:rFonts w:ascii="Simplified Arabic" w:hAnsi="Simplified Arabic" w:cs="Simplified Arabic"/>
          <w:sz w:val="28"/>
          <w:szCs w:val="28"/>
          <w:rtl/>
          <w:lang w:bidi="ar-IQ"/>
        </w:rPr>
        <w:t>)</w:t>
      </w:r>
      <w:r w:rsidR="004C4245" w:rsidRPr="006B3113">
        <w:rPr>
          <w:rFonts w:ascii="Simplified Arabic" w:hAnsi="Simplified Arabic" w:cs="Simplified Arabic"/>
          <w:sz w:val="28"/>
          <w:szCs w:val="28"/>
          <w:rtl/>
          <w:lang w:bidi="ar-IQ"/>
        </w:rPr>
        <w:t>، وهو عقيقان، العقيق الأكبر والعقيق الأصغر، وبه آبار لا تزال آثار بعضها بادية ظاهرة ، ولكنها م</w:t>
      </w:r>
      <w:r w:rsidR="002A0480" w:rsidRPr="006B3113">
        <w:rPr>
          <w:rFonts w:ascii="Simplified Arabic" w:hAnsi="Simplified Arabic" w:cs="Simplified Arabic"/>
          <w:sz w:val="28"/>
          <w:szCs w:val="28"/>
          <w:rtl/>
          <w:lang w:bidi="ar-IQ"/>
        </w:rPr>
        <w:t>ط</w:t>
      </w:r>
      <w:r w:rsidR="004C4245" w:rsidRPr="006B3113">
        <w:rPr>
          <w:rFonts w:ascii="Simplified Arabic" w:hAnsi="Simplified Arabic" w:cs="Simplified Arabic"/>
          <w:sz w:val="28"/>
          <w:szCs w:val="28"/>
          <w:rtl/>
          <w:lang w:bidi="ar-IQ"/>
        </w:rPr>
        <w:t>مورة كبئر رومه ، وبئر عروة بن الزبير،)</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9"/>
      </w:r>
      <w:r w:rsidR="005E79B8" w:rsidRPr="006B3113">
        <w:rPr>
          <w:rStyle w:val="a4"/>
          <w:rFonts w:ascii="Simplified Arabic" w:hAnsi="Simplified Arabic" w:cs="Simplified Arabic"/>
          <w:sz w:val="28"/>
          <w:szCs w:val="28"/>
          <w:rtl/>
          <w:lang w:bidi="ar-IQ"/>
        </w:rPr>
        <w:t>)</w:t>
      </w:r>
      <w:r w:rsidR="004C4245" w:rsidRPr="006B3113">
        <w:rPr>
          <w:rFonts w:ascii="Simplified Arabic" w:hAnsi="Simplified Arabic" w:cs="Simplified Arabic"/>
          <w:sz w:val="28"/>
          <w:szCs w:val="28"/>
          <w:rtl/>
          <w:lang w:bidi="ar-IQ"/>
        </w:rPr>
        <w:t xml:space="preserve"> وقد عرف وادي العقيق بعيونه ومزارع نخيل</w:t>
      </w:r>
      <w:r w:rsidR="002A0480" w:rsidRPr="006B3113">
        <w:rPr>
          <w:rFonts w:ascii="Simplified Arabic" w:hAnsi="Simplified Arabic" w:cs="Simplified Arabic"/>
          <w:sz w:val="28"/>
          <w:szCs w:val="28"/>
          <w:rtl/>
          <w:lang w:bidi="ar-IQ"/>
        </w:rPr>
        <w:t>ه</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0"/>
      </w:r>
      <w:r w:rsidR="005E79B8" w:rsidRPr="006B3113">
        <w:rPr>
          <w:rStyle w:val="a4"/>
          <w:rFonts w:ascii="Simplified Arabic" w:hAnsi="Simplified Arabic" w:cs="Simplified Arabic"/>
          <w:sz w:val="28"/>
          <w:szCs w:val="28"/>
          <w:rtl/>
          <w:lang w:bidi="ar-IQ"/>
        </w:rPr>
        <w:t>)</w:t>
      </w:r>
      <w:r w:rsidR="004C4245" w:rsidRPr="006B3113">
        <w:rPr>
          <w:rFonts w:ascii="Simplified Arabic" w:hAnsi="Simplified Arabic" w:cs="Simplified Arabic"/>
          <w:sz w:val="28"/>
          <w:szCs w:val="28"/>
          <w:rtl/>
          <w:lang w:bidi="ar-IQ"/>
        </w:rPr>
        <w:t>.</w:t>
      </w:r>
    </w:p>
    <w:p w:rsidR="004C4245" w:rsidRPr="006B3113" w:rsidRDefault="004C4245" w:rsidP="00340D6D">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 xml:space="preserve">ومن أودية المدينة المنورة ، وادي بطحان ، وادي </w:t>
      </w:r>
      <w:proofErr w:type="spellStart"/>
      <w:r w:rsidRPr="006B3113">
        <w:rPr>
          <w:rFonts w:ascii="Simplified Arabic" w:hAnsi="Simplified Arabic" w:cs="Simplified Arabic"/>
          <w:sz w:val="28"/>
          <w:szCs w:val="28"/>
          <w:rtl/>
          <w:lang w:bidi="ar-IQ"/>
        </w:rPr>
        <w:t>رانون</w:t>
      </w:r>
      <w:proofErr w:type="spellEnd"/>
      <w:r w:rsidRPr="006B3113">
        <w:rPr>
          <w:rFonts w:ascii="Simplified Arabic" w:hAnsi="Simplified Arabic" w:cs="Simplified Arabic"/>
          <w:sz w:val="28"/>
          <w:szCs w:val="28"/>
          <w:rtl/>
          <w:lang w:bidi="ar-IQ"/>
        </w:rPr>
        <w:t xml:space="preserve"> ، الذي يبدأ من جبل  ع</w:t>
      </w:r>
      <w:r w:rsidR="002A0480" w:rsidRPr="006B3113">
        <w:rPr>
          <w:rFonts w:ascii="Simplified Arabic" w:hAnsi="Simplified Arabic" w:cs="Simplified Arabic"/>
          <w:sz w:val="28"/>
          <w:szCs w:val="28"/>
          <w:rtl/>
          <w:lang w:bidi="ar-IQ"/>
        </w:rPr>
        <w:t>ي</w:t>
      </w:r>
      <w:r w:rsidRPr="006B3113">
        <w:rPr>
          <w:rFonts w:ascii="Simplified Arabic" w:hAnsi="Simplified Arabic" w:cs="Simplified Arabic"/>
          <w:sz w:val="28"/>
          <w:szCs w:val="28"/>
          <w:rtl/>
          <w:lang w:bidi="ar-IQ"/>
        </w:rPr>
        <w:t xml:space="preserve">ر قبلي المدينة ، ويمر بقباء ثم يختلط بوادي بطحان ، ووادي </w:t>
      </w:r>
      <w:proofErr w:type="spellStart"/>
      <w:r w:rsidRPr="006B3113">
        <w:rPr>
          <w:rFonts w:ascii="Simplified Arabic" w:hAnsi="Simplified Arabic" w:cs="Simplified Arabic"/>
          <w:sz w:val="28"/>
          <w:szCs w:val="28"/>
          <w:rtl/>
          <w:lang w:bidi="ar-IQ"/>
        </w:rPr>
        <w:t>مذي</w:t>
      </w:r>
      <w:r w:rsidR="002A0480" w:rsidRPr="006B3113">
        <w:rPr>
          <w:rFonts w:ascii="Simplified Arabic" w:hAnsi="Simplified Arabic" w:cs="Simplified Arabic"/>
          <w:sz w:val="28"/>
          <w:szCs w:val="28"/>
          <w:rtl/>
          <w:lang w:bidi="ar-IQ"/>
        </w:rPr>
        <w:t>ن</w:t>
      </w:r>
      <w:r w:rsidRPr="006B3113">
        <w:rPr>
          <w:rFonts w:ascii="Simplified Arabic" w:hAnsi="Simplified Arabic" w:cs="Simplified Arabic"/>
          <w:sz w:val="28"/>
          <w:szCs w:val="28"/>
          <w:rtl/>
          <w:lang w:bidi="ar-IQ"/>
        </w:rPr>
        <w:t>ي</w:t>
      </w:r>
      <w:r w:rsidR="002A0480" w:rsidRPr="006B3113">
        <w:rPr>
          <w:rFonts w:ascii="Simplified Arabic" w:hAnsi="Simplified Arabic" w:cs="Simplified Arabic"/>
          <w:sz w:val="28"/>
          <w:szCs w:val="28"/>
          <w:rtl/>
          <w:lang w:bidi="ar-IQ"/>
        </w:rPr>
        <w:t>ب</w:t>
      </w:r>
      <w:proofErr w:type="spellEnd"/>
      <w:r w:rsidRPr="006B3113">
        <w:rPr>
          <w:rFonts w:ascii="Simplified Arabic" w:hAnsi="Simplified Arabic" w:cs="Simplified Arabic"/>
          <w:sz w:val="28"/>
          <w:szCs w:val="28"/>
          <w:rtl/>
          <w:lang w:bidi="ar-IQ"/>
        </w:rPr>
        <w:t xml:space="preserve"> ، في الجنوب الشرقي وهو شعبة بطحان ، وعليه كانت منازل بني النضير ، ويقع الى الشمال الشرقي وادي قناة ، ووادي مهزور ، وهو موضع ماء على اربعين ميلاً من المدينة ، ويأتي من الحرة الشرقية المعروفة باسم حرة واق</w:t>
      </w:r>
      <w:r w:rsidR="002A0480" w:rsidRPr="006B3113">
        <w:rPr>
          <w:rFonts w:ascii="Simplified Arabic" w:hAnsi="Simplified Arabic" w:cs="Simplified Arabic"/>
          <w:sz w:val="28"/>
          <w:szCs w:val="28"/>
          <w:rtl/>
          <w:lang w:bidi="ar-IQ"/>
        </w:rPr>
        <w:t>م</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1"/>
      </w:r>
      <w:r w:rsidR="005E79B8" w:rsidRPr="006B3113">
        <w:rPr>
          <w:rStyle w:val="a4"/>
          <w:rFonts w:ascii="Simplified Arabic" w:hAnsi="Simplified Arabic" w:cs="Simplified Arabic"/>
          <w:sz w:val="28"/>
          <w:szCs w:val="28"/>
          <w:rtl/>
          <w:lang w:bidi="ar-IQ"/>
        </w:rPr>
        <w:t>)</w:t>
      </w:r>
      <w:r w:rsidR="00E14C7A" w:rsidRPr="006B3113">
        <w:rPr>
          <w:rFonts w:ascii="Simplified Arabic" w:hAnsi="Simplified Arabic" w:cs="Simplified Arabic"/>
          <w:sz w:val="28"/>
          <w:szCs w:val="28"/>
          <w:rtl/>
          <w:lang w:bidi="ar-IQ"/>
        </w:rPr>
        <w:t xml:space="preserve"> ، إلا انه في الحقيقة للمدينة ثلاث حرات هن : حرة واق</w:t>
      </w:r>
      <w:r w:rsidR="002A0480" w:rsidRPr="006B3113">
        <w:rPr>
          <w:rFonts w:ascii="Simplified Arabic" w:hAnsi="Simplified Arabic" w:cs="Simplified Arabic"/>
          <w:sz w:val="28"/>
          <w:szCs w:val="28"/>
          <w:rtl/>
          <w:lang w:bidi="ar-IQ"/>
        </w:rPr>
        <w:t>م</w:t>
      </w:r>
      <w:r w:rsidR="00E14C7A" w:rsidRPr="006B3113">
        <w:rPr>
          <w:rFonts w:ascii="Simplified Arabic" w:hAnsi="Simplified Arabic" w:cs="Simplified Arabic"/>
          <w:sz w:val="28"/>
          <w:szCs w:val="28"/>
          <w:rtl/>
          <w:lang w:bidi="ar-IQ"/>
        </w:rPr>
        <w:t xml:space="preserve"> في الشرق وهي اشهرها واخصبها ، وحرة الوبرة في الغرب ، وحرة قباء في الجنوب ، كذلك توجد بالقرب من المدينة المنورة ثلاث حرات اخريات هن : شوران وتقع على يسار الواقف ببطن العقيق يريد مكة</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2"/>
      </w:r>
      <w:r w:rsidR="005E79B8" w:rsidRPr="006B3113">
        <w:rPr>
          <w:rStyle w:val="a4"/>
          <w:rFonts w:ascii="Simplified Arabic" w:hAnsi="Simplified Arabic" w:cs="Simplified Arabic"/>
          <w:sz w:val="28"/>
          <w:szCs w:val="28"/>
          <w:rtl/>
          <w:lang w:bidi="ar-IQ"/>
        </w:rPr>
        <w:t>)</w:t>
      </w:r>
      <w:r w:rsidR="00E14C7A" w:rsidRPr="006B3113">
        <w:rPr>
          <w:rFonts w:ascii="Simplified Arabic" w:hAnsi="Simplified Arabic" w:cs="Simplified Arabic"/>
          <w:sz w:val="28"/>
          <w:szCs w:val="28"/>
          <w:rtl/>
          <w:lang w:bidi="ar-IQ"/>
        </w:rPr>
        <w:t xml:space="preserve"> ، وحرة ليلى وكانت </w:t>
      </w:r>
      <w:r w:rsidR="00E14C7A" w:rsidRPr="006B3113">
        <w:rPr>
          <w:rFonts w:ascii="Simplified Arabic" w:hAnsi="Simplified Arabic" w:cs="Simplified Arabic"/>
          <w:sz w:val="28"/>
          <w:szCs w:val="28"/>
          <w:rtl/>
          <w:lang w:bidi="ar-IQ"/>
        </w:rPr>
        <w:lastRenderedPageBreak/>
        <w:t xml:space="preserve">لبني مرة بن عوف بن ذبيان </w:t>
      </w:r>
      <w:proofErr w:type="spellStart"/>
      <w:r w:rsidR="00E14C7A" w:rsidRPr="006B3113">
        <w:rPr>
          <w:rFonts w:ascii="Simplified Arabic" w:hAnsi="Simplified Arabic" w:cs="Simplified Arabic"/>
          <w:sz w:val="28"/>
          <w:szCs w:val="28"/>
          <w:rtl/>
          <w:lang w:bidi="ar-IQ"/>
        </w:rPr>
        <w:t>يطؤها</w:t>
      </w:r>
      <w:proofErr w:type="spellEnd"/>
      <w:r w:rsidR="00E14C7A" w:rsidRPr="006B3113">
        <w:rPr>
          <w:rFonts w:ascii="Simplified Arabic" w:hAnsi="Simplified Arabic" w:cs="Simplified Arabic"/>
          <w:sz w:val="28"/>
          <w:szCs w:val="28"/>
          <w:rtl/>
          <w:lang w:bidi="ar-IQ"/>
        </w:rPr>
        <w:t xml:space="preserve"> الحاج في طريقهم الى المدينة المنورة ، وحرة النار بالقرب من حرة ليلى</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3"/>
      </w:r>
      <w:r w:rsidR="005E79B8" w:rsidRPr="006B3113">
        <w:rPr>
          <w:rStyle w:val="a4"/>
          <w:rFonts w:ascii="Simplified Arabic" w:hAnsi="Simplified Arabic" w:cs="Simplified Arabic"/>
          <w:sz w:val="28"/>
          <w:szCs w:val="28"/>
          <w:rtl/>
          <w:lang w:bidi="ar-IQ"/>
        </w:rPr>
        <w:t>)</w:t>
      </w:r>
      <w:r w:rsidR="00E14C7A" w:rsidRPr="006B3113">
        <w:rPr>
          <w:rFonts w:ascii="Simplified Arabic" w:hAnsi="Simplified Arabic" w:cs="Simplified Arabic"/>
          <w:sz w:val="28"/>
          <w:szCs w:val="28"/>
          <w:rtl/>
          <w:lang w:bidi="ar-IQ"/>
        </w:rPr>
        <w:t xml:space="preserve"> .</w:t>
      </w:r>
    </w:p>
    <w:p w:rsidR="00E14C7A" w:rsidRPr="006B3113" w:rsidRDefault="00E14C7A" w:rsidP="006B3113">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 xml:space="preserve">أما مناخ المدينة المنورة </w:t>
      </w:r>
      <w:r w:rsidR="002A0480" w:rsidRPr="006B3113">
        <w:rPr>
          <w:rFonts w:ascii="Simplified Arabic" w:hAnsi="Simplified Arabic" w:cs="Simplified Arabic"/>
          <w:sz w:val="28"/>
          <w:szCs w:val="28"/>
          <w:rtl/>
          <w:lang w:bidi="ar-IQ"/>
        </w:rPr>
        <w:t>ف</w:t>
      </w:r>
      <w:r w:rsidRPr="006B3113">
        <w:rPr>
          <w:rFonts w:ascii="Simplified Arabic" w:hAnsi="Simplified Arabic" w:cs="Simplified Arabic"/>
          <w:sz w:val="28"/>
          <w:szCs w:val="28"/>
          <w:rtl/>
          <w:lang w:bidi="ar-IQ"/>
        </w:rPr>
        <w:t>هو حار صيفاً ، بارد شتاءً ، يؤيد ذلك قول الرسول (</w:t>
      </w:r>
      <w:r w:rsidR="006B3113">
        <w:rPr>
          <w:rFonts w:ascii="Simplified Arabic" w:hAnsi="Simplified Arabic" w:cs="Simplified Arabic" w:hint="cs"/>
          <w:sz w:val="28"/>
          <w:szCs w:val="28"/>
          <w:rtl/>
          <w:lang w:bidi="ar-IQ"/>
        </w:rPr>
        <w:t>ص</w:t>
      </w:r>
      <w:r w:rsidRPr="006B3113">
        <w:rPr>
          <w:rFonts w:ascii="Simplified Arabic" w:hAnsi="Simplified Arabic" w:cs="Simplified Arabic"/>
          <w:sz w:val="28"/>
          <w:szCs w:val="28"/>
          <w:rtl/>
          <w:lang w:bidi="ar-IQ"/>
        </w:rPr>
        <w:t xml:space="preserve">) </w:t>
      </w:r>
      <w:r w:rsidR="002A0480" w:rsidRPr="006B3113">
        <w:rPr>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لا يص</w:t>
      </w:r>
      <w:r w:rsidR="002A0480" w:rsidRPr="006B3113">
        <w:rPr>
          <w:rFonts w:ascii="Simplified Arabic" w:hAnsi="Simplified Arabic" w:cs="Simplified Arabic"/>
          <w:sz w:val="28"/>
          <w:szCs w:val="28"/>
          <w:rtl/>
          <w:lang w:bidi="ar-IQ"/>
        </w:rPr>
        <w:t>ب</w:t>
      </w:r>
      <w:r w:rsidRPr="006B3113">
        <w:rPr>
          <w:rFonts w:ascii="Simplified Arabic" w:hAnsi="Simplified Arabic" w:cs="Simplified Arabic"/>
          <w:sz w:val="28"/>
          <w:szCs w:val="28"/>
          <w:rtl/>
          <w:lang w:bidi="ar-IQ"/>
        </w:rPr>
        <w:t xml:space="preserve">ر على </w:t>
      </w:r>
      <w:proofErr w:type="spellStart"/>
      <w:r w:rsidRPr="006B3113">
        <w:rPr>
          <w:rFonts w:ascii="Simplified Arabic" w:hAnsi="Simplified Arabic" w:cs="Simplified Arabic"/>
          <w:sz w:val="28"/>
          <w:szCs w:val="28"/>
          <w:rtl/>
          <w:lang w:bidi="ar-IQ"/>
        </w:rPr>
        <w:t>لأواء</w:t>
      </w:r>
      <w:proofErr w:type="spellEnd"/>
      <w:r w:rsidRPr="006B3113">
        <w:rPr>
          <w:rFonts w:ascii="Simplified Arabic" w:hAnsi="Simplified Arabic" w:cs="Simplified Arabic"/>
          <w:sz w:val="28"/>
          <w:szCs w:val="28"/>
          <w:rtl/>
          <w:lang w:bidi="ar-IQ"/>
        </w:rPr>
        <w:t xml:space="preserve"> المدينة وشدتها </w:t>
      </w:r>
      <w:r w:rsidR="002A0480" w:rsidRPr="006B3113">
        <w:rPr>
          <w:rFonts w:ascii="Simplified Arabic" w:hAnsi="Simplified Arabic" w:cs="Simplified Arabic"/>
          <w:sz w:val="28"/>
          <w:szCs w:val="28"/>
          <w:rtl/>
          <w:lang w:bidi="ar-IQ"/>
        </w:rPr>
        <w:t>أح</w:t>
      </w:r>
      <w:r w:rsidRPr="006B3113">
        <w:rPr>
          <w:rFonts w:ascii="Simplified Arabic" w:hAnsi="Simplified Arabic" w:cs="Simplified Arabic"/>
          <w:sz w:val="28"/>
          <w:szCs w:val="28"/>
          <w:rtl/>
          <w:lang w:bidi="ar-IQ"/>
        </w:rPr>
        <w:t>د الا كنتٍ له شفيعا او شهيداً يوم القيامة</w:t>
      </w:r>
      <w:r w:rsidR="002A0480" w:rsidRPr="006B3113">
        <w:rPr>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4"/>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w:t>
      </w:r>
    </w:p>
    <w:p w:rsidR="00E14C7A" w:rsidRPr="006B3113" w:rsidRDefault="00E14C7A" w:rsidP="006B3113">
      <w:pPr>
        <w:spacing w:after="0" w:line="240" w:lineRule="auto"/>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وتسقط امطارها في اوقات قصيرة ، وقد تحدث سيولاً في كثير</w:t>
      </w:r>
      <w:r w:rsidR="002A0480" w:rsidRPr="006B3113">
        <w:rPr>
          <w:rFonts w:ascii="Simplified Arabic" w:hAnsi="Simplified Arabic" w:cs="Simplified Arabic"/>
          <w:sz w:val="28"/>
          <w:szCs w:val="28"/>
          <w:rtl/>
          <w:lang w:bidi="ar-IQ"/>
        </w:rPr>
        <w:t xml:space="preserve"> من</w:t>
      </w:r>
      <w:r w:rsidRPr="006B3113">
        <w:rPr>
          <w:rFonts w:ascii="Simplified Arabic" w:hAnsi="Simplified Arabic" w:cs="Simplified Arabic"/>
          <w:sz w:val="28"/>
          <w:szCs w:val="28"/>
          <w:rtl/>
          <w:lang w:bidi="ar-IQ"/>
        </w:rPr>
        <w:t xml:space="preserve"> ، الاحيان ، لأنها  تهطل بعنف لذا فأن ظاهرة انتشار الأوبئة والامراض بالمدينة كانت من الظواهر المألوفة ، فالرسول الكريم (</w:t>
      </w:r>
      <w:r w:rsidR="006B3113">
        <w:rPr>
          <w:rFonts w:ascii="Simplified Arabic" w:hAnsi="Simplified Arabic" w:cs="Simplified Arabic" w:hint="cs"/>
          <w:sz w:val="28"/>
          <w:szCs w:val="28"/>
          <w:rtl/>
          <w:lang w:bidi="ar-IQ"/>
        </w:rPr>
        <w:t>ص</w:t>
      </w:r>
      <w:r w:rsidRPr="006B3113">
        <w:rPr>
          <w:rFonts w:ascii="Simplified Arabic" w:hAnsi="Simplified Arabic" w:cs="Simplified Arabic"/>
          <w:sz w:val="28"/>
          <w:szCs w:val="28"/>
          <w:rtl/>
          <w:lang w:bidi="ar-IQ"/>
        </w:rPr>
        <w:t>) حي</w:t>
      </w:r>
      <w:r w:rsidR="002A0480" w:rsidRPr="006B3113">
        <w:rPr>
          <w:rFonts w:ascii="Simplified Arabic" w:hAnsi="Simplified Arabic" w:cs="Simplified Arabic"/>
          <w:sz w:val="28"/>
          <w:szCs w:val="28"/>
          <w:rtl/>
          <w:lang w:bidi="ar-IQ"/>
        </w:rPr>
        <w:t>ن</w:t>
      </w:r>
      <w:r w:rsidRPr="006B3113">
        <w:rPr>
          <w:rFonts w:ascii="Simplified Arabic" w:hAnsi="Simplified Arabic" w:cs="Simplified Arabic"/>
          <w:sz w:val="28"/>
          <w:szCs w:val="28"/>
          <w:rtl/>
          <w:lang w:bidi="ar-IQ"/>
        </w:rPr>
        <w:t xml:space="preserve">ما قدم اليها وفي </w:t>
      </w:r>
      <w:proofErr w:type="spellStart"/>
      <w:r w:rsidRPr="006B3113">
        <w:rPr>
          <w:rFonts w:ascii="Simplified Arabic" w:hAnsi="Simplified Arabic" w:cs="Simplified Arabic"/>
          <w:sz w:val="28"/>
          <w:szCs w:val="28"/>
          <w:rtl/>
          <w:lang w:bidi="ar-IQ"/>
        </w:rPr>
        <w:t>اوبأ</w:t>
      </w:r>
      <w:proofErr w:type="spellEnd"/>
      <w:r w:rsidRPr="006B3113">
        <w:rPr>
          <w:rFonts w:ascii="Simplified Arabic" w:hAnsi="Simplified Arabic" w:cs="Simplified Arabic"/>
          <w:sz w:val="28"/>
          <w:szCs w:val="28"/>
          <w:rtl/>
          <w:lang w:bidi="ar-IQ"/>
        </w:rPr>
        <w:t xml:space="preserve"> ارض الله اصاب اصحاب</w:t>
      </w:r>
      <w:r w:rsidR="002A0480" w:rsidRPr="006B3113">
        <w:rPr>
          <w:rFonts w:ascii="Simplified Arabic" w:hAnsi="Simplified Arabic" w:cs="Simplified Arabic"/>
          <w:sz w:val="28"/>
          <w:szCs w:val="28"/>
          <w:rtl/>
          <w:lang w:bidi="ar-IQ"/>
        </w:rPr>
        <w:t>ه</w:t>
      </w:r>
      <w:r w:rsidRPr="006B3113">
        <w:rPr>
          <w:rFonts w:ascii="Simplified Arabic" w:hAnsi="Simplified Arabic" w:cs="Simplified Arabic"/>
          <w:sz w:val="28"/>
          <w:szCs w:val="28"/>
          <w:rtl/>
          <w:lang w:bidi="ar-IQ"/>
        </w:rPr>
        <w:t xml:space="preserve"> منها بلاء وس</w:t>
      </w:r>
      <w:r w:rsidR="002A0480" w:rsidRPr="006B3113">
        <w:rPr>
          <w:rFonts w:ascii="Simplified Arabic" w:hAnsi="Simplified Arabic" w:cs="Simplified Arabic"/>
          <w:sz w:val="28"/>
          <w:szCs w:val="28"/>
          <w:rtl/>
          <w:lang w:bidi="ar-IQ"/>
        </w:rPr>
        <w:t>ق</w:t>
      </w:r>
      <w:r w:rsidRPr="006B3113">
        <w:rPr>
          <w:rFonts w:ascii="Simplified Arabic" w:hAnsi="Simplified Arabic" w:cs="Simplified Arabic"/>
          <w:sz w:val="28"/>
          <w:szCs w:val="28"/>
          <w:rtl/>
          <w:lang w:bidi="ar-IQ"/>
        </w:rPr>
        <w:t>م فدعا (</w:t>
      </w:r>
      <w:r w:rsidR="006B3113">
        <w:rPr>
          <w:rFonts w:ascii="Simplified Arabic" w:hAnsi="Simplified Arabic" w:cs="Simplified Arabic" w:hint="cs"/>
          <w:sz w:val="28"/>
          <w:szCs w:val="28"/>
          <w:rtl/>
          <w:lang w:bidi="ar-IQ"/>
        </w:rPr>
        <w:t>ص</w:t>
      </w:r>
      <w:r w:rsidRPr="006B3113">
        <w:rPr>
          <w:rFonts w:ascii="Simplified Arabic" w:hAnsi="Simplified Arabic" w:cs="Simplified Arabic"/>
          <w:sz w:val="28"/>
          <w:szCs w:val="28"/>
          <w:rtl/>
          <w:lang w:bidi="ar-IQ"/>
        </w:rPr>
        <w:t>) : ( اللهم حبب إلينا المدينة كحبنا مكة او أشد ، اللهم بارك لنا في صاعنا وفي مدنا وصححها لنا وانقل حماها الى الج</w:t>
      </w:r>
      <w:r w:rsidR="002A0480" w:rsidRPr="006B3113">
        <w:rPr>
          <w:rFonts w:ascii="Simplified Arabic" w:hAnsi="Simplified Arabic" w:cs="Simplified Arabic"/>
          <w:sz w:val="28"/>
          <w:szCs w:val="28"/>
          <w:rtl/>
          <w:lang w:bidi="ar-IQ"/>
        </w:rPr>
        <w:t>حف</w:t>
      </w:r>
      <w:r w:rsidRPr="006B3113">
        <w:rPr>
          <w:rFonts w:ascii="Simplified Arabic" w:hAnsi="Simplified Arabic" w:cs="Simplified Arabic"/>
          <w:sz w:val="28"/>
          <w:szCs w:val="28"/>
          <w:rtl/>
          <w:lang w:bidi="ar-IQ"/>
        </w:rPr>
        <w:t>ة)</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5"/>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w:t>
      </w:r>
    </w:p>
    <w:p w:rsidR="00E14C7A" w:rsidRPr="006B3113" w:rsidRDefault="00E14C7A" w:rsidP="00340D6D">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يمكن القول ان مناخ المدينة المنورة معتدل اذ قيس بمناخ مكة ، فضلاً عن ان ترب</w:t>
      </w:r>
      <w:r w:rsidR="002A0480" w:rsidRPr="006B3113">
        <w:rPr>
          <w:rFonts w:ascii="Simplified Arabic" w:hAnsi="Simplified Arabic" w:cs="Simplified Arabic"/>
          <w:sz w:val="28"/>
          <w:szCs w:val="28"/>
          <w:rtl/>
          <w:lang w:bidi="ar-IQ"/>
        </w:rPr>
        <w:t>ت</w:t>
      </w:r>
      <w:r w:rsidRPr="006B3113">
        <w:rPr>
          <w:rFonts w:ascii="Simplified Arabic" w:hAnsi="Simplified Arabic" w:cs="Simplified Arabic"/>
          <w:sz w:val="28"/>
          <w:szCs w:val="28"/>
          <w:rtl/>
          <w:lang w:bidi="ar-IQ"/>
        </w:rPr>
        <w:t>ها خصبة مع توفر المياه ، جعل الحالة الاقتصادية فيها متنوعة الجوانب ، وكان س</w:t>
      </w:r>
      <w:r w:rsidR="002A0480" w:rsidRPr="006B3113">
        <w:rPr>
          <w:rFonts w:ascii="Simplified Arabic" w:hAnsi="Simplified Arabic" w:cs="Simplified Arabic"/>
          <w:sz w:val="28"/>
          <w:szCs w:val="28"/>
          <w:rtl/>
          <w:lang w:bidi="ar-IQ"/>
        </w:rPr>
        <w:t>ك</w:t>
      </w:r>
      <w:r w:rsidRPr="006B3113">
        <w:rPr>
          <w:rFonts w:ascii="Simplified Arabic" w:hAnsi="Simplified Arabic" w:cs="Simplified Arabic"/>
          <w:sz w:val="28"/>
          <w:szCs w:val="28"/>
          <w:rtl/>
          <w:lang w:bidi="ar-IQ"/>
        </w:rPr>
        <w:t>انها في اواخر القرن السادس للميلاد عبارة عن تجمع قبلي كبير يعرف ب</w:t>
      </w:r>
      <w:r w:rsidR="002A0480" w:rsidRPr="006B3113">
        <w:rPr>
          <w:rFonts w:ascii="Simplified Arabic" w:hAnsi="Simplified Arabic" w:cs="Simplified Arabic"/>
          <w:sz w:val="28"/>
          <w:szCs w:val="28"/>
          <w:rtl/>
          <w:lang w:bidi="ar-IQ"/>
        </w:rPr>
        <w:t>ب</w:t>
      </w:r>
      <w:r w:rsidRPr="006B3113">
        <w:rPr>
          <w:rFonts w:ascii="Simplified Arabic" w:hAnsi="Simplified Arabic" w:cs="Simplified Arabic"/>
          <w:sz w:val="28"/>
          <w:szCs w:val="28"/>
          <w:rtl/>
          <w:lang w:bidi="ar-IQ"/>
        </w:rPr>
        <w:t>ني ق</w:t>
      </w:r>
      <w:r w:rsidR="002A0480" w:rsidRPr="006B3113">
        <w:rPr>
          <w:rFonts w:ascii="Simplified Arabic" w:hAnsi="Simplified Arabic" w:cs="Simplified Arabic"/>
          <w:sz w:val="28"/>
          <w:szCs w:val="28"/>
          <w:rtl/>
          <w:lang w:bidi="ar-IQ"/>
        </w:rPr>
        <w:t>ي</w:t>
      </w:r>
      <w:r w:rsidRPr="006B3113">
        <w:rPr>
          <w:rFonts w:ascii="Simplified Arabic" w:hAnsi="Simplified Arabic" w:cs="Simplified Arabic"/>
          <w:sz w:val="28"/>
          <w:szCs w:val="28"/>
          <w:rtl/>
          <w:lang w:bidi="ar-IQ"/>
        </w:rPr>
        <w:t>لة ضم قبيلتين هما الاوس والخزرج</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6"/>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 الى جانب عشائر من يهود بنو </w:t>
      </w:r>
      <w:r w:rsidR="002A0480" w:rsidRPr="006B3113">
        <w:rPr>
          <w:rFonts w:ascii="Simplified Arabic" w:hAnsi="Simplified Arabic" w:cs="Simplified Arabic"/>
          <w:sz w:val="28"/>
          <w:szCs w:val="28"/>
          <w:rtl/>
          <w:lang w:bidi="ar-IQ"/>
        </w:rPr>
        <w:t>قي</w:t>
      </w:r>
      <w:r w:rsidR="00C91FDE" w:rsidRPr="006B3113">
        <w:rPr>
          <w:rFonts w:ascii="Simplified Arabic" w:hAnsi="Simplified Arabic" w:cs="Simplified Arabic"/>
          <w:sz w:val="28"/>
          <w:szCs w:val="28"/>
          <w:rtl/>
          <w:lang w:bidi="ar-IQ"/>
        </w:rPr>
        <w:t>نقاع</w:t>
      </w:r>
      <w:r w:rsidRPr="006B3113">
        <w:rPr>
          <w:rFonts w:ascii="Simplified Arabic" w:hAnsi="Simplified Arabic" w:cs="Simplified Arabic"/>
          <w:sz w:val="28"/>
          <w:szCs w:val="28"/>
          <w:rtl/>
          <w:lang w:bidi="ar-IQ"/>
        </w:rPr>
        <w:t xml:space="preserve"> وبنو النضير وبنو قريظه .</w:t>
      </w:r>
    </w:p>
    <w:p w:rsidR="00E14C7A" w:rsidRPr="006B3113" w:rsidRDefault="00C91FDE" w:rsidP="00340D6D">
      <w:pPr>
        <w:spacing w:after="0" w:line="240" w:lineRule="auto"/>
        <w:jc w:val="both"/>
        <w:rPr>
          <w:rFonts w:ascii="Simplified Arabic" w:hAnsi="Simplified Arabic" w:cs="Simplified Arabic"/>
          <w:b/>
          <w:bCs/>
          <w:sz w:val="28"/>
          <w:szCs w:val="28"/>
          <w:rtl/>
          <w:lang w:bidi="ar-IQ"/>
        </w:rPr>
      </w:pPr>
      <w:r w:rsidRPr="006B3113">
        <w:rPr>
          <w:rFonts w:ascii="Simplified Arabic" w:hAnsi="Simplified Arabic" w:cs="Simplified Arabic"/>
          <w:b/>
          <w:bCs/>
          <w:sz w:val="28"/>
          <w:szCs w:val="28"/>
          <w:rtl/>
          <w:lang w:bidi="ar-IQ"/>
        </w:rPr>
        <w:t>ثانيا : الواقع الزراعي للمدينة المنورة :</w:t>
      </w:r>
    </w:p>
    <w:p w:rsidR="00C91FDE" w:rsidRPr="006B3113" w:rsidRDefault="00C91FDE" w:rsidP="006B3113">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يعمل سكان المدينة المنورة بالزراعة وفق نظام خاص ، طالما توفرت فيها مقومات ، التربة والمياه من الآبار والأودية</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7"/>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فقد كانوا يقسمون المياه </w:t>
      </w:r>
      <w:r w:rsidR="00725A8D" w:rsidRPr="006B3113">
        <w:rPr>
          <w:rFonts w:ascii="Simplified Arabic" w:hAnsi="Simplified Arabic" w:cs="Simplified Arabic"/>
          <w:sz w:val="28"/>
          <w:szCs w:val="28"/>
          <w:rtl/>
          <w:lang w:bidi="ar-IQ"/>
        </w:rPr>
        <w:t>ب</w:t>
      </w:r>
      <w:r w:rsidRPr="006B3113">
        <w:rPr>
          <w:rFonts w:ascii="Simplified Arabic" w:hAnsi="Simplified Arabic" w:cs="Simplified Arabic"/>
          <w:sz w:val="28"/>
          <w:szCs w:val="28"/>
          <w:rtl/>
          <w:lang w:bidi="ar-IQ"/>
        </w:rPr>
        <w:t xml:space="preserve">ينهم بأن </w:t>
      </w:r>
      <w:r w:rsidR="00725A8D" w:rsidRPr="006B3113">
        <w:rPr>
          <w:rFonts w:ascii="Simplified Arabic" w:hAnsi="Simplified Arabic" w:cs="Simplified Arabic"/>
          <w:sz w:val="28"/>
          <w:szCs w:val="28"/>
          <w:rtl/>
          <w:lang w:bidi="ar-IQ"/>
        </w:rPr>
        <w:t>ي</w:t>
      </w:r>
      <w:r w:rsidRPr="006B3113">
        <w:rPr>
          <w:rFonts w:ascii="Simplified Arabic" w:hAnsi="Simplified Arabic" w:cs="Simplified Arabic"/>
          <w:sz w:val="28"/>
          <w:szCs w:val="28"/>
          <w:rtl/>
          <w:lang w:bidi="ar-IQ"/>
        </w:rPr>
        <w:t>حسب الماء صاحب الأرض العالية حتى تسقى نخيله فتصل الى جذ</w:t>
      </w:r>
      <w:r w:rsidR="0042618C" w:rsidRPr="006B3113">
        <w:rPr>
          <w:rFonts w:ascii="Simplified Arabic" w:hAnsi="Simplified Arabic" w:cs="Simplified Arabic"/>
          <w:sz w:val="28"/>
          <w:szCs w:val="28"/>
          <w:rtl/>
          <w:lang w:bidi="ar-IQ"/>
        </w:rPr>
        <w:t>و</w:t>
      </w:r>
      <w:r w:rsidRPr="006B3113">
        <w:rPr>
          <w:rFonts w:ascii="Simplified Arabic" w:hAnsi="Simplified Arabic" w:cs="Simplified Arabic"/>
          <w:sz w:val="28"/>
          <w:szCs w:val="28"/>
          <w:rtl/>
          <w:lang w:bidi="ar-IQ"/>
        </w:rPr>
        <w:t>ع</w:t>
      </w:r>
      <w:r w:rsidR="0042618C" w:rsidRPr="006B3113">
        <w:rPr>
          <w:rFonts w:ascii="Simplified Arabic" w:hAnsi="Simplified Arabic" w:cs="Simplified Arabic"/>
          <w:sz w:val="28"/>
          <w:szCs w:val="28"/>
          <w:rtl/>
          <w:lang w:bidi="ar-IQ"/>
        </w:rPr>
        <w:t>ه</w:t>
      </w:r>
      <w:r w:rsidRPr="006B3113">
        <w:rPr>
          <w:rFonts w:ascii="Simplified Arabic" w:hAnsi="Simplified Arabic" w:cs="Simplified Arabic"/>
          <w:sz w:val="28"/>
          <w:szCs w:val="28"/>
          <w:rtl/>
          <w:lang w:bidi="ar-IQ"/>
        </w:rPr>
        <w:t xml:space="preserve"> بارتفاع الك</w:t>
      </w:r>
      <w:r w:rsidR="0042618C" w:rsidRPr="006B3113">
        <w:rPr>
          <w:rFonts w:ascii="Simplified Arabic" w:hAnsi="Simplified Arabic" w:cs="Simplified Arabic"/>
          <w:sz w:val="28"/>
          <w:szCs w:val="28"/>
          <w:rtl/>
          <w:lang w:bidi="ar-IQ"/>
        </w:rPr>
        <w:t>عبيين</w:t>
      </w:r>
      <w:r w:rsidRPr="006B3113">
        <w:rPr>
          <w:rFonts w:ascii="Simplified Arabic" w:hAnsi="Simplified Arabic" w:cs="Simplified Arabic"/>
          <w:sz w:val="28"/>
          <w:szCs w:val="28"/>
          <w:rtl/>
          <w:lang w:bidi="ar-IQ"/>
        </w:rPr>
        <w:t xml:space="preserve"> ، ثم يرسلها الى من أرضه أسفل فيسقي</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8"/>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وقد </w:t>
      </w:r>
      <w:r w:rsidR="0042618C" w:rsidRPr="006B3113">
        <w:rPr>
          <w:rFonts w:ascii="Simplified Arabic" w:hAnsi="Simplified Arabic" w:cs="Simplified Arabic"/>
          <w:sz w:val="28"/>
          <w:szCs w:val="28"/>
          <w:rtl/>
          <w:lang w:bidi="ar-IQ"/>
        </w:rPr>
        <w:t>ق</w:t>
      </w:r>
      <w:r w:rsidRPr="006B3113">
        <w:rPr>
          <w:rFonts w:ascii="Simplified Arabic" w:hAnsi="Simplified Arabic" w:cs="Simplified Arabic"/>
          <w:sz w:val="28"/>
          <w:szCs w:val="28"/>
          <w:rtl/>
          <w:lang w:bidi="ar-IQ"/>
        </w:rPr>
        <w:t>ضى الرسول الكريم(</w:t>
      </w:r>
      <w:r w:rsidR="006B3113">
        <w:rPr>
          <w:rFonts w:ascii="Simplified Arabic" w:hAnsi="Simplified Arabic" w:cs="Simplified Arabic" w:hint="cs"/>
          <w:sz w:val="28"/>
          <w:szCs w:val="28"/>
          <w:rtl/>
          <w:lang w:bidi="ar-IQ"/>
        </w:rPr>
        <w:t>ص</w:t>
      </w:r>
      <w:r w:rsidRPr="006B3113">
        <w:rPr>
          <w:rFonts w:ascii="Simplified Arabic" w:hAnsi="Simplified Arabic" w:cs="Simplified Arabic"/>
          <w:sz w:val="28"/>
          <w:szCs w:val="28"/>
          <w:rtl/>
          <w:lang w:bidi="ar-IQ"/>
        </w:rPr>
        <w:t xml:space="preserve">) في سيل مهزور </w:t>
      </w:r>
      <w:proofErr w:type="spellStart"/>
      <w:r w:rsidRPr="006B3113">
        <w:rPr>
          <w:rFonts w:ascii="Simplified Arabic" w:hAnsi="Simplified Arabic" w:cs="Simplified Arabic"/>
          <w:sz w:val="28"/>
          <w:szCs w:val="28"/>
          <w:rtl/>
          <w:lang w:bidi="ar-IQ"/>
        </w:rPr>
        <w:t>ومذين</w:t>
      </w:r>
      <w:r w:rsidR="0042618C" w:rsidRPr="006B3113">
        <w:rPr>
          <w:rFonts w:ascii="Simplified Arabic" w:hAnsi="Simplified Arabic" w:cs="Simplified Arabic"/>
          <w:sz w:val="28"/>
          <w:szCs w:val="28"/>
          <w:rtl/>
          <w:lang w:bidi="ar-IQ"/>
        </w:rPr>
        <w:t>ي</w:t>
      </w:r>
      <w:r w:rsidRPr="006B3113">
        <w:rPr>
          <w:rFonts w:ascii="Simplified Arabic" w:hAnsi="Simplified Arabic" w:cs="Simplified Arabic"/>
          <w:sz w:val="28"/>
          <w:szCs w:val="28"/>
          <w:rtl/>
          <w:lang w:bidi="ar-IQ"/>
        </w:rPr>
        <w:t>ب</w:t>
      </w:r>
      <w:proofErr w:type="spellEnd"/>
      <w:r w:rsidRPr="006B3113">
        <w:rPr>
          <w:rFonts w:ascii="Simplified Arabic" w:hAnsi="Simplified Arabic" w:cs="Simplified Arabic"/>
          <w:sz w:val="28"/>
          <w:szCs w:val="28"/>
          <w:rtl/>
          <w:lang w:bidi="ar-IQ"/>
        </w:rPr>
        <w:t xml:space="preserve"> :( ان يحبس الماء  حتى يبلغ الكعبي</w:t>
      </w:r>
      <w:r w:rsidR="0042618C" w:rsidRPr="006B3113">
        <w:rPr>
          <w:rFonts w:ascii="Simplified Arabic" w:hAnsi="Simplified Arabic" w:cs="Simplified Arabic"/>
          <w:sz w:val="28"/>
          <w:szCs w:val="28"/>
          <w:rtl/>
          <w:lang w:bidi="ar-IQ"/>
        </w:rPr>
        <w:t>ين</w:t>
      </w:r>
      <w:r w:rsidRPr="006B3113">
        <w:rPr>
          <w:rFonts w:ascii="Simplified Arabic" w:hAnsi="Simplified Arabic" w:cs="Simplified Arabic"/>
          <w:sz w:val="28"/>
          <w:szCs w:val="28"/>
          <w:rtl/>
          <w:lang w:bidi="ar-IQ"/>
        </w:rPr>
        <w:t xml:space="preserve"> ، ثم يرسل الاعلى على الاسفل)</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19"/>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 وفي الاوقات التي تشح فيها الوديان او تجف ، وفي الاماكن التي كان الماء لا يصل اليها، كان الناس يستعملون مياه الآبار في ارواء </w:t>
      </w:r>
      <w:proofErr w:type="spellStart"/>
      <w:r w:rsidRPr="006B3113">
        <w:rPr>
          <w:rFonts w:ascii="Simplified Arabic" w:hAnsi="Simplified Arabic" w:cs="Simplified Arabic"/>
          <w:sz w:val="28"/>
          <w:szCs w:val="28"/>
          <w:rtl/>
          <w:lang w:bidi="ar-IQ"/>
        </w:rPr>
        <w:t>مزروعاتهم</w:t>
      </w:r>
      <w:proofErr w:type="spellEnd"/>
      <w:r w:rsidRPr="006B3113">
        <w:rPr>
          <w:rFonts w:ascii="Simplified Arabic" w:hAnsi="Simplified Arabic" w:cs="Simplified Arabic"/>
          <w:sz w:val="28"/>
          <w:szCs w:val="28"/>
          <w:rtl/>
          <w:lang w:bidi="ar-IQ"/>
        </w:rPr>
        <w:t xml:space="preserve"> وقد أشار الحموي الى ذلك بقوله : ( </w:t>
      </w:r>
      <w:r w:rsidR="0042618C" w:rsidRPr="006B3113">
        <w:rPr>
          <w:rFonts w:ascii="Simplified Arabic" w:hAnsi="Simplified Arabic" w:cs="Simplified Arabic"/>
          <w:sz w:val="28"/>
          <w:szCs w:val="28"/>
          <w:rtl/>
          <w:lang w:bidi="ar-IQ"/>
        </w:rPr>
        <w:t>ن</w:t>
      </w:r>
      <w:r w:rsidRPr="006B3113">
        <w:rPr>
          <w:rFonts w:ascii="Simplified Arabic" w:hAnsi="Simplified Arabic" w:cs="Simplified Arabic"/>
          <w:sz w:val="28"/>
          <w:szCs w:val="28"/>
          <w:rtl/>
          <w:lang w:bidi="ar-IQ"/>
        </w:rPr>
        <w:t>خيل المدينة وزرعها تسقي من الآبار عليها العبيد)</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0"/>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w:t>
      </w:r>
    </w:p>
    <w:p w:rsidR="00C91FDE" w:rsidRPr="006B3113" w:rsidRDefault="00C91FDE" w:rsidP="00340D6D">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استخرجت المياه من الابار بالدلاء ، وكان المزارعون يستخدمون الحيوان في سحب الماء بالدلاء من الابار الكبيرة الواسعة لري البساتين والحقول</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1"/>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 وكان جل أهل المدينة يعملون بالزراعة كل على قدر حال</w:t>
      </w:r>
      <w:r w:rsidR="0042618C" w:rsidRPr="006B3113">
        <w:rPr>
          <w:rFonts w:ascii="Simplified Arabic" w:hAnsi="Simplified Arabic" w:cs="Simplified Arabic"/>
          <w:sz w:val="28"/>
          <w:szCs w:val="28"/>
          <w:rtl/>
          <w:lang w:bidi="ar-IQ"/>
        </w:rPr>
        <w:t>ه</w:t>
      </w:r>
      <w:r w:rsidRPr="006B3113">
        <w:rPr>
          <w:rFonts w:ascii="Simplified Arabic" w:hAnsi="Simplified Arabic" w:cs="Simplified Arabic"/>
          <w:sz w:val="28"/>
          <w:szCs w:val="28"/>
          <w:rtl/>
          <w:lang w:bidi="ar-IQ"/>
        </w:rPr>
        <w:t xml:space="preserve"> ، لكن اوسع</w:t>
      </w:r>
      <w:r w:rsidR="002075B7" w:rsidRPr="006B3113">
        <w:rPr>
          <w:rFonts w:ascii="Simplified Arabic" w:hAnsi="Simplified Arabic" w:cs="Simplified Arabic"/>
          <w:sz w:val="28"/>
          <w:szCs w:val="28"/>
          <w:rtl/>
          <w:lang w:bidi="ar-IQ"/>
        </w:rPr>
        <w:t xml:space="preserve"> الاراضي واخصبها ، واكثرها غلة كانت بأيدي اليهود حيث ان زراعتهم تأتي عليهم بمال طيب </w:t>
      </w:r>
      <w:r w:rsidR="0042618C" w:rsidRPr="006B3113">
        <w:rPr>
          <w:rFonts w:ascii="Simplified Arabic" w:hAnsi="Simplified Arabic" w:cs="Simplified Arabic"/>
          <w:sz w:val="28"/>
          <w:szCs w:val="28"/>
          <w:rtl/>
          <w:lang w:bidi="ar-IQ"/>
        </w:rPr>
        <w:t>جع</w:t>
      </w:r>
      <w:r w:rsidR="002075B7" w:rsidRPr="006B3113">
        <w:rPr>
          <w:rFonts w:ascii="Simplified Arabic" w:hAnsi="Simplified Arabic" w:cs="Simplified Arabic"/>
          <w:sz w:val="28"/>
          <w:szCs w:val="28"/>
          <w:rtl/>
          <w:lang w:bidi="ar-IQ"/>
        </w:rPr>
        <w:t>ل  ب</w:t>
      </w:r>
      <w:r w:rsidR="0042618C" w:rsidRPr="006B3113">
        <w:rPr>
          <w:rFonts w:ascii="Simplified Arabic" w:hAnsi="Simplified Arabic" w:cs="Simplified Arabic"/>
          <w:sz w:val="28"/>
          <w:szCs w:val="28"/>
          <w:rtl/>
          <w:lang w:bidi="ar-IQ"/>
        </w:rPr>
        <w:t>عضهم</w:t>
      </w:r>
      <w:r w:rsidR="002075B7" w:rsidRPr="006B3113">
        <w:rPr>
          <w:rFonts w:ascii="Simplified Arabic" w:hAnsi="Simplified Arabic" w:cs="Simplified Arabic"/>
          <w:sz w:val="28"/>
          <w:szCs w:val="28"/>
          <w:rtl/>
          <w:lang w:bidi="ar-IQ"/>
        </w:rPr>
        <w:t xml:space="preserve"> من الاثرياء ووجهاء الاوس والخزرج حيث ( ان الحبر اليهودي </w:t>
      </w:r>
      <w:proofErr w:type="spellStart"/>
      <w:r w:rsidR="0042618C" w:rsidRPr="006B3113">
        <w:rPr>
          <w:rFonts w:ascii="Simplified Arabic" w:hAnsi="Simplified Arabic" w:cs="Simplified Arabic"/>
          <w:sz w:val="28"/>
          <w:szCs w:val="28"/>
          <w:rtl/>
          <w:lang w:bidi="ar-IQ"/>
        </w:rPr>
        <w:t>م</w:t>
      </w:r>
      <w:r w:rsidR="002075B7" w:rsidRPr="006B3113">
        <w:rPr>
          <w:rFonts w:ascii="Simplified Arabic" w:hAnsi="Simplified Arabic" w:cs="Simplified Arabic"/>
          <w:sz w:val="28"/>
          <w:szCs w:val="28"/>
          <w:rtl/>
          <w:lang w:bidi="ar-IQ"/>
        </w:rPr>
        <w:t>خيري</w:t>
      </w:r>
      <w:r w:rsidR="0042618C" w:rsidRPr="006B3113">
        <w:rPr>
          <w:rFonts w:ascii="Simplified Arabic" w:hAnsi="Simplified Arabic" w:cs="Simplified Arabic"/>
          <w:sz w:val="28"/>
          <w:szCs w:val="28"/>
          <w:rtl/>
          <w:lang w:bidi="ar-IQ"/>
        </w:rPr>
        <w:t>ق</w:t>
      </w:r>
      <w:proofErr w:type="spellEnd"/>
      <w:r w:rsidR="002075B7" w:rsidRPr="006B3113">
        <w:rPr>
          <w:rFonts w:ascii="Simplified Arabic" w:hAnsi="Simplified Arabic" w:cs="Simplified Arabic"/>
          <w:sz w:val="28"/>
          <w:szCs w:val="28"/>
          <w:rtl/>
          <w:lang w:bidi="ar-IQ"/>
        </w:rPr>
        <w:t xml:space="preserve"> كان غنياً كثير الاموال من النخيل)</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2"/>
      </w:r>
      <w:r w:rsidR="005E79B8" w:rsidRPr="006B3113">
        <w:rPr>
          <w:rStyle w:val="a4"/>
          <w:rFonts w:ascii="Simplified Arabic" w:hAnsi="Simplified Arabic" w:cs="Simplified Arabic"/>
          <w:sz w:val="28"/>
          <w:szCs w:val="28"/>
          <w:rtl/>
          <w:lang w:bidi="ar-IQ"/>
        </w:rPr>
        <w:t>)</w:t>
      </w:r>
      <w:r w:rsidR="002075B7" w:rsidRPr="006B3113">
        <w:rPr>
          <w:rFonts w:ascii="Simplified Arabic" w:hAnsi="Simplified Arabic" w:cs="Simplified Arabic"/>
          <w:sz w:val="28"/>
          <w:szCs w:val="28"/>
          <w:rtl/>
          <w:lang w:bidi="ar-IQ"/>
        </w:rPr>
        <w:t xml:space="preserve"> وقيل ( كان </w:t>
      </w:r>
      <w:proofErr w:type="spellStart"/>
      <w:r w:rsidR="002075B7" w:rsidRPr="006B3113">
        <w:rPr>
          <w:rFonts w:ascii="Simplified Arabic" w:hAnsi="Simplified Arabic" w:cs="Simplified Arabic"/>
          <w:sz w:val="28"/>
          <w:szCs w:val="28"/>
          <w:rtl/>
          <w:lang w:bidi="ar-IQ"/>
        </w:rPr>
        <w:t>مخيريق</w:t>
      </w:r>
      <w:proofErr w:type="spellEnd"/>
      <w:r w:rsidR="002075B7" w:rsidRPr="006B3113">
        <w:rPr>
          <w:rFonts w:ascii="Simplified Arabic" w:hAnsi="Simplified Arabic" w:cs="Simplified Arabic"/>
          <w:sz w:val="28"/>
          <w:szCs w:val="28"/>
          <w:rtl/>
          <w:lang w:bidi="ar-IQ"/>
        </w:rPr>
        <w:t xml:space="preserve"> أحد بني النضير حبراً غنياً له سبع </w:t>
      </w:r>
      <w:proofErr w:type="spellStart"/>
      <w:r w:rsidR="002075B7" w:rsidRPr="006B3113">
        <w:rPr>
          <w:rFonts w:ascii="Simplified Arabic" w:hAnsi="Simplified Arabic" w:cs="Simplified Arabic"/>
          <w:sz w:val="28"/>
          <w:szCs w:val="28"/>
          <w:rtl/>
          <w:lang w:bidi="ar-IQ"/>
        </w:rPr>
        <w:t>حوائط</w:t>
      </w:r>
      <w:proofErr w:type="spellEnd"/>
      <w:r w:rsidR="002075B7" w:rsidRPr="006B3113">
        <w:rPr>
          <w:rFonts w:ascii="Simplified Arabic" w:hAnsi="Simplified Arabic" w:cs="Simplified Arabic"/>
          <w:sz w:val="28"/>
          <w:szCs w:val="28"/>
          <w:rtl/>
          <w:lang w:bidi="ar-IQ"/>
        </w:rPr>
        <w:t xml:space="preserve"> وبساتين)</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3"/>
      </w:r>
      <w:r w:rsidR="005E79B8" w:rsidRPr="006B3113">
        <w:rPr>
          <w:rStyle w:val="a4"/>
          <w:rFonts w:ascii="Simplified Arabic" w:hAnsi="Simplified Arabic" w:cs="Simplified Arabic"/>
          <w:sz w:val="28"/>
          <w:szCs w:val="28"/>
          <w:rtl/>
          <w:lang w:bidi="ar-IQ"/>
        </w:rPr>
        <w:t>)</w:t>
      </w:r>
      <w:r w:rsidR="002075B7" w:rsidRPr="006B3113">
        <w:rPr>
          <w:rFonts w:ascii="Simplified Arabic" w:hAnsi="Simplified Arabic" w:cs="Simplified Arabic"/>
          <w:sz w:val="28"/>
          <w:szCs w:val="28"/>
          <w:rtl/>
          <w:lang w:bidi="ar-IQ"/>
        </w:rPr>
        <w:t xml:space="preserve"> . </w:t>
      </w:r>
    </w:p>
    <w:p w:rsidR="002075B7" w:rsidRPr="006B3113" w:rsidRDefault="002075B7" w:rsidP="00D22216">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فقد التركيب السكاني غير المتجانس يثرب المبادرة ، واعاق ت</w:t>
      </w:r>
      <w:r w:rsidR="0042618C" w:rsidRPr="006B3113">
        <w:rPr>
          <w:rFonts w:ascii="Simplified Arabic" w:hAnsi="Simplified Arabic" w:cs="Simplified Arabic"/>
          <w:sz w:val="28"/>
          <w:szCs w:val="28"/>
          <w:rtl/>
          <w:lang w:bidi="ar-IQ"/>
        </w:rPr>
        <w:t>ب</w:t>
      </w:r>
      <w:r w:rsidRPr="006B3113">
        <w:rPr>
          <w:rFonts w:ascii="Simplified Arabic" w:hAnsi="Simplified Arabic" w:cs="Simplified Arabic"/>
          <w:sz w:val="28"/>
          <w:szCs w:val="28"/>
          <w:rtl/>
          <w:lang w:bidi="ar-IQ"/>
        </w:rPr>
        <w:t xml:space="preserve">وأها دوراً اكثر اهمية في الحجاز ، فانطوت بصورة شبه دائمة على صراعات داخلية ضارية قضت على جزء من طاقاتها ، </w:t>
      </w:r>
      <w:r w:rsidRPr="006B3113">
        <w:rPr>
          <w:rFonts w:ascii="Simplified Arabic" w:hAnsi="Simplified Arabic" w:cs="Simplified Arabic"/>
          <w:sz w:val="28"/>
          <w:szCs w:val="28"/>
          <w:rtl/>
          <w:lang w:bidi="ar-IQ"/>
        </w:rPr>
        <w:lastRenderedPageBreak/>
        <w:t>فكثيراً ما قامت الحروب بين قبيلتي الاو</w:t>
      </w:r>
      <w:r w:rsidR="0042618C" w:rsidRPr="006B3113">
        <w:rPr>
          <w:rFonts w:ascii="Simplified Arabic" w:hAnsi="Simplified Arabic" w:cs="Simplified Arabic"/>
          <w:sz w:val="28"/>
          <w:szCs w:val="28"/>
          <w:rtl/>
          <w:lang w:bidi="ar-IQ"/>
        </w:rPr>
        <w:t>س</w:t>
      </w:r>
      <w:r w:rsidRPr="006B3113">
        <w:rPr>
          <w:rFonts w:ascii="Simplified Arabic" w:hAnsi="Simplified Arabic" w:cs="Simplified Arabic"/>
          <w:sz w:val="28"/>
          <w:szCs w:val="28"/>
          <w:rtl/>
          <w:lang w:bidi="ar-IQ"/>
        </w:rPr>
        <w:t xml:space="preserve"> والخزرج بتشجيع من اليهود من اجل الرئاسة والزعامة والعصبية القبلية والثأر والاعتداء على المم</w:t>
      </w:r>
      <w:r w:rsidR="000847A6" w:rsidRPr="006B3113">
        <w:rPr>
          <w:rFonts w:ascii="Simplified Arabic" w:hAnsi="Simplified Arabic" w:cs="Simplified Arabic"/>
          <w:sz w:val="28"/>
          <w:szCs w:val="28"/>
          <w:rtl/>
          <w:lang w:bidi="ar-IQ"/>
        </w:rPr>
        <w:t>تلكات الخاصة، أثر ذلك على الزراعة وافسح المجال واسعاً امام اليهود لاستغلال امكانات المدينة لصالحهم، وهذا يفسر لنا مقدار الجهد الذي تحمله عرب المدينة حيث نزل عليهم المهاجرون من اهل مكة، واقاموا معهم في ضيافتهم ، وكيف وجد الرسول الكريم (</w:t>
      </w:r>
      <w:r w:rsidR="006B3113">
        <w:rPr>
          <w:rFonts w:ascii="Simplified Arabic" w:hAnsi="Simplified Arabic" w:cs="Simplified Arabic" w:hint="cs"/>
          <w:sz w:val="28"/>
          <w:szCs w:val="28"/>
          <w:rtl/>
          <w:lang w:bidi="ar-IQ"/>
        </w:rPr>
        <w:t>ص</w:t>
      </w:r>
      <w:r w:rsidR="000847A6" w:rsidRPr="006B3113">
        <w:rPr>
          <w:rFonts w:ascii="Simplified Arabic" w:hAnsi="Simplified Arabic" w:cs="Simplified Arabic"/>
          <w:sz w:val="28"/>
          <w:szCs w:val="28"/>
          <w:rtl/>
          <w:lang w:bidi="ar-IQ"/>
        </w:rPr>
        <w:t>) حلاً لتلك الازمة بإيجاد نظام المؤاخاة، والدليل على ذلك أنه لم تتحسن الأوضاع إلا بعد إجلاء بعض العشائر اليهودية عن المدينة واستقرار أمر المهاجرين ، فأموال بني النظير مثلاً كانت خالصة لرسول الله (</w:t>
      </w:r>
      <w:r w:rsidR="006B3113">
        <w:rPr>
          <w:rFonts w:ascii="Simplified Arabic" w:hAnsi="Simplified Arabic" w:cs="Simplified Arabic" w:hint="cs"/>
          <w:sz w:val="28"/>
          <w:szCs w:val="28"/>
          <w:rtl/>
          <w:lang w:bidi="ar-IQ"/>
        </w:rPr>
        <w:t>ص</w:t>
      </w:r>
      <w:r w:rsidR="000847A6" w:rsidRPr="006B3113">
        <w:rPr>
          <w:rFonts w:ascii="Simplified Arabic" w:hAnsi="Simplified Arabic" w:cs="Simplified Arabic"/>
          <w:sz w:val="28"/>
          <w:szCs w:val="28"/>
          <w:rtl/>
          <w:lang w:bidi="ar-IQ"/>
        </w:rPr>
        <w:t>) فكان يزرع تحت النخيل في ارضهم ، فيدخل من ذلك قوت اهله وازواجه سنة ، والباقي كان يجعله في الكراع والسلاح وقد قسمها (</w:t>
      </w:r>
      <w:r w:rsidR="006B3113">
        <w:rPr>
          <w:rFonts w:ascii="Simplified Arabic" w:hAnsi="Simplified Arabic" w:cs="Simplified Arabic" w:hint="cs"/>
          <w:sz w:val="28"/>
          <w:szCs w:val="28"/>
          <w:rtl/>
          <w:lang w:bidi="ar-IQ"/>
        </w:rPr>
        <w:t>ص</w:t>
      </w:r>
      <w:r w:rsidR="000847A6" w:rsidRPr="006B3113">
        <w:rPr>
          <w:rFonts w:ascii="Simplified Arabic" w:hAnsi="Simplified Arabic" w:cs="Simplified Arabic"/>
          <w:sz w:val="28"/>
          <w:szCs w:val="28"/>
          <w:rtl/>
          <w:lang w:bidi="ar-IQ"/>
        </w:rPr>
        <w:t>) على المهاجرين دون الانصار</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4"/>
      </w:r>
      <w:r w:rsidR="005E79B8" w:rsidRPr="006B3113">
        <w:rPr>
          <w:rStyle w:val="a4"/>
          <w:rFonts w:ascii="Simplified Arabic" w:hAnsi="Simplified Arabic" w:cs="Simplified Arabic"/>
          <w:sz w:val="28"/>
          <w:szCs w:val="28"/>
          <w:rtl/>
          <w:lang w:bidi="ar-IQ"/>
        </w:rPr>
        <w:t>)</w:t>
      </w:r>
      <w:r w:rsidR="000847A6" w:rsidRPr="006B3113">
        <w:rPr>
          <w:rFonts w:ascii="Simplified Arabic" w:hAnsi="Simplified Arabic" w:cs="Simplified Arabic"/>
          <w:sz w:val="28"/>
          <w:szCs w:val="28"/>
          <w:rtl/>
          <w:lang w:bidi="ar-IQ"/>
        </w:rPr>
        <w:t>.</w:t>
      </w:r>
    </w:p>
    <w:p w:rsidR="000847A6" w:rsidRPr="006B3113" w:rsidRDefault="000847A6" w:rsidP="006B3113">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لقد قسم رسول الله (</w:t>
      </w:r>
      <w:r w:rsidR="006B3113">
        <w:rPr>
          <w:rFonts w:ascii="Simplified Arabic" w:hAnsi="Simplified Arabic" w:cs="Simplified Arabic" w:hint="cs"/>
          <w:sz w:val="28"/>
          <w:szCs w:val="28"/>
          <w:rtl/>
          <w:lang w:bidi="ar-IQ"/>
        </w:rPr>
        <w:t>ص</w:t>
      </w:r>
      <w:r w:rsidRPr="006B3113">
        <w:rPr>
          <w:rFonts w:ascii="Simplified Arabic" w:hAnsi="Simplified Arabic" w:cs="Simplified Arabic"/>
          <w:sz w:val="28"/>
          <w:szCs w:val="28"/>
          <w:rtl/>
          <w:lang w:bidi="ar-IQ"/>
        </w:rPr>
        <w:t xml:space="preserve">) أرض بني </w:t>
      </w:r>
      <w:proofErr w:type="spellStart"/>
      <w:r w:rsidRPr="006B3113">
        <w:rPr>
          <w:rFonts w:ascii="Simplified Arabic" w:hAnsi="Simplified Arabic" w:cs="Simplified Arabic"/>
          <w:sz w:val="28"/>
          <w:szCs w:val="28"/>
          <w:rtl/>
          <w:lang w:bidi="ar-IQ"/>
        </w:rPr>
        <w:t>قريطة</w:t>
      </w:r>
      <w:proofErr w:type="spellEnd"/>
      <w:r w:rsidRPr="006B3113">
        <w:rPr>
          <w:rFonts w:ascii="Simplified Arabic" w:hAnsi="Simplified Arabic" w:cs="Simplified Arabic"/>
          <w:sz w:val="28"/>
          <w:szCs w:val="28"/>
          <w:rtl/>
          <w:lang w:bidi="ar-IQ"/>
        </w:rPr>
        <w:t xml:space="preserve"> بين المسلمين على السهام</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5"/>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 وأعلم في ذلك اليوم سهمان الخيل وسهمان الرجال ، وأخرج منها الخمس ، فكان للفارس ثلاثة اسهم للفرس سهمان ، ولفارسه سهم ، وللراجل من ليس له فرس سهم ،</w:t>
      </w:r>
      <w:r w:rsidR="000A0DDD" w:rsidRPr="006B3113">
        <w:rPr>
          <w:rFonts w:ascii="Simplified Arabic" w:hAnsi="Simplified Arabic" w:cs="Simplified Arabic"/>
          <w:sz w:val="28"/>
          <w:szCs w:val="28"/>
          <w:rtl/>
          <w:lang w:bidi="ar-IQ"/>
        </w:rPr>
        <w:t xml:space="preserve"> وكانت الخيل يوم بني قريظة ستاً وثلاثين فرساً ...)</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6"/>
      </w:r>
      <w:r w:rsidR="005E79B8" w:rsidRPr="006B3113">
        <w:rPr>
          <w:rStyle w:val="a4"/>
          <w:rFonts w:ascii="Simplified Arabic" w:hAnsi="Simplified Arabic" w:cs="Simplified Arabic"/>
          <w:sz w:val="28"/>
          <w:szCs w:val="28"/>
          <w:rtl/>
          <w:lang w:bidi="ar-IQ"/>
        </w:rPr>
        <w:t>)</w:t>
      </w:r>
      <w:r w:rsidR="000A0DDD" w:rsidRPr="006B3113">
        <w:rPr>
          <w:rFonts w:ascii="Simplified Arabic" w:hAnsi="Simplified Arabic" w:cs="Simplified Arabic"/>
          <w:sz w:val="28"/>
          <w:szCs w:val="28"/>
          <w:rtl/>
          <w:lang w:bidi="ar-IQ"/>
        </w:rPr>
        <w:t>.</w:t>
      </w:r>
    </w:p>
    <w:p w:rsidR="000A0DDD" w:rsidRPr="006B3113" w:rsidRDefault="000A0DDD" w:rsidP="00340D6D">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وقد انتعشت الزراعة بالمدينة المنورة بعد الهجرة والقضاء على المنازعات الداخلية فيها ، حتى انها استوعبت عدداً كبير</w:t>
      </w:r>
      <w:r w:rsidR="0042618C" w:rsidRPr="006B3113">
        <w:rPr>
          <w:rFonts w:ascii="Simplified Arabic" w:hAnsi="Simplified Arabic" w:cs="Simplified Arabic"/>
          <w:sz w:val="28"/>
          <w:szCs w:val="28"/>
          <w:rtl/>
          <w:lang w:bidi="ar-IQ"/>
        </w:rPr>
        <w:t>اً</w:t>
      </w:r>
      <w:r w:rsidRPr="006B3113">
        <w:rPr>
          <w:rFonts w:ascii="Simplified Arabic" w:hAnsi="Simplified Arabic" w:cs="Simplified Arabic"/>
          <w:sz w:val="28"/>
          <w:szCs w:val="28"/>
          <w:rtl/>
          <w:lang w:bidi="ar-IQ"/>
        </w:rPr>
        <w:t xml:space="preserve"> من المهاجرين اليها والوافدين عليها من قبائل العرب ويُعد النخيل اهم المزروعات وعليها اعتمد اهلها بالدرجة الاولى</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7"/>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يأكلون ويبتاعون ويبيعون منه ويدفعون الأجور ويسددون الديون</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8"/>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 ففي صحيح البخاري باب كامل عن البيوع وأغلب الحديث به عن النخل</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29"/>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 xml:space="preserve"> .</w:t>
      </w:r>
    </w:p>
    <w:p w:rsidR="000A0DDD" w:rsidRPr="006B3113" w:rsidRDefault="000A0DDD" w:rsidP="006B3113">
      <w:pPr>
        <w:spacing w:after="0" w:line="240" w:lineRule="auto"/>
        <w:ind w:firstLine="720"/>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 xml:space="preserve">وبما ان معظم المزارع كان يملكها يهود المدينة، فقد أثرى الكثيرون من زراعته والمتاجرة به ، واعتمد معظم السكان عليه ، فكان جل طعامهم منه وبه كانوا يتعاملون لذا اصبح تمر المدينة من اجود الانواع ، </w:t>
      </w:r>
      <w:r w:rsidR="0042618C" w:rsidRPr="006B3113">
        <w:rPr>
          <w:rFonts w:ascii="Simplified Arabic" w:hAnsi="Simplified Arabic" w:cs="Simplified Arabic"/>
          <w:sz w:val="28"/>
          <w:szCs w:val="28"/>
          <w:rtl/>
          <w:lang w:bidi="ar-IQ"/>
        </w:rPr>
        <w:t>ف</w:t>
      </w:r>
      <w:r w:rsidRPr="006B3113">
        <w:rPr>
          <w:rFonts w:ascii="Simplified Arabic" w:hAnsi="Simplified Arabic" w:cs="Simplified Arabic"/>
          <w:sz w:val="28"/>
          <w:szCs w:val="28"/>
          <w:rtl/>
          <w:lang w:bidi="ar-IQ"/>
        </w:rPr>
        <w:t>الص</w:t>
      </w:r>
      <w:r w:rsidR="0042618C" w:rsidRPr="006B3113">
        <w:rPr>
          <w:rFonts w:ascii="Simplified Arabic" w:hAnsi="Simplified Arabic" w:cs="Simplified Arabic"/>
          <w:sz w:val="28"/>
          <w:szCs w:val="28"/>
          <w:rtl/>
          <w:lang w:bidi="ar-IQ"/>
        </w:rPr>
        <w:t>يح</w:t>
      </w:r>
      <w:r w:rsidRPr="006B3113">
        <w:rPr>
          <w:rFonts w:ascii="Simplified Arabic" w:hAnsi="Simplified Arabic" w:cs="Simplified Arabic"/>
          <w:sz w:val="28"/>
          <w:szCs w:val="28"/>
          <w:rtl/>
          <w:lang w:bidi="ar-IQ"/>
        </w:rPr>
        <w:t>اني منه لم يوجد مثله في بلد من البلدان</w:t>
      </w:r>
      <w:r w:rsidR="005E79B8" w:rsidRPr="006B3113">
        <w:rPr>
          <w:rStyle w:val="a4"/>
          <w:rFonts w:ascii="Simplified Arabic" w:hAnsi="Simplified Arabic" w:cs="Simplified Arabic"/>
          <w:sz w:val="28"/>
          <w:szCs w:val="28"/>
          <w:rtl/>
          <w:lang w:bidi="ar-IQ"/>
        </w:rPr>
        <w:t>(</w:t>
      </w:r>
      <w:r w:rsidR="005E79B8" w:rsidRPr="006B3113">
        <w:rPr>
          <w:rStyle w:val="a4"/>
          <w:rFonts w:ascii="Simplified Arabic" w:hAnsi="Simplified Arabic" w:cs="Simplified Arabic"/>
          <w:sz w:val="28"/>
          <w:szCs w:val="28"/>
          <w:rtl/>
          <w:lang w:bidi="ar-IQ"/>
        </w:rPr>
        <w:endnoteReference w:id="30"/>
      </w:r>
      <w:r w:rsidR="005E79B8" w:rsidRPr="006B3113">
        <w:rPr>
          <w:rStyle w:val="a4"/>
          <w:rFonts w:ascii="Simplified Arabic" w:hAnsi="Simplified Arabic" w:cs="Simplified Arabic"/>
          <w:sz w:val="28"/>
          <w:szCs w:val="28"/>
          <w:rtl/>
          <w:lang w:bidi="ar-IQ"/>
        </w:rPr>
        <w:t>)</w:t>
      </w:r>
      <w:r w:rsidRPr="006B3113">
        <w:rPr>
          <w:rFonts w:ascii="Simplified Arabic" w:hAnsi="Simplified Arabic" w:cs="Simplified Arabic"/>
          <w:sz w:val="28"/>
          <w:szCs w:val="28"/>
          <w:rtl/>
          <w:lang w:bidi="ar-IQ"/>
        </w:rPr>
        <w:t>.</w:t>
      </w:r>
    </w:p>
    <w:p w:rsidR="000A0DDD" w:rsidRPr="006B3113" w:rsidRDefault="000A0DDD" w:rsidP="00340D6D">
      <w:pPr>
        <w:spacing w:after="0" w:line="240" w:lineRule="auto"/>
        <w:jc w:val="both"/>
        <w:rPr>
          <w:rFonts w:ascii="Simplified Arabic" w:hAnsi="Simplified Arabic" w:cs="Simplified Arabic"/>
          <w:sz w:val="28"/>
          <w:szCs w:val="28"/>
          <w:rtl/>
          <w:lang w:bidi="ar-IQ"/>
        </w:rPr>
      </w:pPr>
      <w:r w:rsidRPr="006B3113">
        <w:rPr>
          <w:rFonts w:ascii="Simplified Arabic" w:hAnsi="Simplified Arabic" w:cs="Simplified Arabic"/>
          <w:sz w:val="28"/>
          <w:szCs w:val="28"/>
          <w:rtl/>
          <w:lang w:bidi="ar-IQ"/>
        </w:rPr>
        <w:t>وبتمر يثرب ضرب المثل ، وقد أشار امرؤ القيس بشعره الى نخ</w:t>
      </w:r>
      <w:r w:rsidR="0042618C" w:rsidRPr="006B3113">
        <w:rPr>
          <w:rFonts w:ascii="Simplified Arabic" w:hAnsi="Simplified Arabic" w:cs="Simplified Arabic"/>
          <w:sz w:val="28"/>
          <w:szCs w:val="28"/>
          <w:rtl/>
          <w:lang w:bidi="ar-IQ"/>
        </w:rPr>
        <w:t>ل</w:t>
      </w:r>
      <w:r w:rsidRPr="006B3113">
        <w:rPr>
          <w:rFonts w:ascii="Simplified Arabic" w:hAnsi="Simplified Arabic" w:cs="Simplified Arabic"/>
          <w:sz w:val="28"/>
          <w:szCs w:val="28"/>
          <w:rtl/>
          <w:lang w:bidi="ar-IQ"/>
        </w:rPr>
        <w:t xml:space="preserve"> يثرب بقوله :</w:t>
      </w:r>
    </w:p>
    <w:p w:rsidR="000A0DDD" w:rsidRPr="00340D6D" w:rsidRDefault="000A0DDD" w:rsidP="006B3113">
      <w:pPr>
        <w:spacing w:after="0" w:line="240" w:lineRule="auto"/>
        <w:jc w:val="center"/>
        <w:rPr>
          <w:rFonts w:ascii="Simplified Arabic" w:hAnsi="Simplified Arabic" w:cs="Simplified Arabic"/>
          <w:b/>
          <w:bCs/>
          <w:sz w:val="28"/>
          <w:szCs w:val="28"/>
          <w:rtl/>
          <w:lang w:bidi="ar-IQ"/>
        </w:rPr>
      </w:pPr>
      <w:r w:rsidRPr="00340D6D">
        <w:rPr>
          <w:rFonts w:ascii="Simplified Arabic" w:hAnsi="Simplified Arabic" w:cs="Simplified Arabic" w:hint="cs"/>
          <w:b/>
          <w:bCs/>
          <w:sz w:val="28"/>
          <w:szCs w:val="28"/>
          <w:rtl/>
          <w:lang w:bidi="ar-IQ"/>
        </w:rPr>
        <w:t>علون بأنطاكية فوق عقمة                كجرمة نخل او كجنة يثرب</w:t>
      </w:r>
      <w:r w:rsidR="005E79B8" w:rsidRPr="00340D6D">
        <w:rPr>
          <w:rStyle w:val="a4"/>
          <w:rFonts w:ascii="Simplified Arabic" w:hAnsi="Simplified Arabic" w:cs="Simplified Arabic"/>
          <w:b/>
          <w:bCs/>
          <w:sz w:val="28"/>
          <w:szCs w:val="28"/>
          <w:rtl/>
          <w:lang w:bidi="ar-IQ"/>
        </w:rPr>
        <w:t>(</w:t>
      </w:r>
      <w:r w:rsidR="005E79B8" w:rsidRPr="00340D6D">
        <w:rPr>
          <w:rStyle w:val="a4"/>
          <w:rFonts w:ascii="Simplified Arabic" w:hAnsi="Simplified Arabic" w:cs="Simplified Arabic"/>
          <w:b/>
          <w:bCs/>
          <w:sz w:val="28"/>
          <w:szCs w:val="28"/>
          <w:rtl/>
          <w:lang w:bidi="ar-IQ"/>
        </w:rPr>
        <w:endnoteReference w:id="31"/>
      </w:r>
      <w:r w:rsidR="005E79B8" w:rsidRPr="00340D6D">
        <w:rPr>
          <w:rStyle w:val="a4"/>
          <w:rFonts w:ascii="Simplified Arabic" w:hAnsi="Simplified Arabic" w:cs="Simplified Arabic"/>
          <w:b/>
          <w:bCs/>
          <w:sz w:val="28"/>
          <w:szCs w:val="28"/>
          <w:rtl/>
          <w:lang w:bidi="ar-IQ"/>
        </w:rPr>
        <w:t>)</w:t>
      </w:r>
    </w:p>
    <w:p w:rsidR="000A0DDD" w:rsidRPr="00340D6D" w:rsidRDefault="000A0DDD" w:rsidP="00340D6D">
      <w:pPr>
        <w:spacing w:after="0" w:line="240" w:lineRule="auto"/>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وكان عندهم العجوة ونخيل اللون</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32"/>
      </w:r>
      <w:r w:rsidR="005E79B8" w:rsidRPr="00340D6D">
        <w:rPr>
          <w:rStyle w:val="a4"/>
          <w:rFonts w:ascii="Simplified Arabic" w:hAnsi="Simplified Arabic" w:cs="Simplified Arabic"/>
          <w:sz w:val="28"/>
          <w:szCs w:val="28"/>
          <w:rtl/>
          <w:lang w:bidi="ar-IQ"/>
        </w:rPr>
        <w:t>)</w:t>
      </w:r>
    </w:p>
    <w:p w:rsidR="000A0DDD" w:rsidRPr="00340D6D" w:rsidRDefault="000A0DDD"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 xml:space="preserve">لقد اهتم اهل المدينة بالنخيل لفوائده الجمة ، حيث كانوا يستخدمون جذوعها اعمدة </w:t>
      </w:r>
      <w:r w:rsidR="0042618C" w:rsidRPr="00340D6D">
        <w:rPr>
          <w:rFonts w:ascii="Simplified Arabic" w:hAnsi="Simplified Arabic" w:cs="Simplified Arabic" w:hint="cs"/>
          <w:sz w:val="28"/>
          <w:szCs w:val="28"/>
          <w:rtl/>
          <w:lang w:bidi="ar-IQ"/>
        </w:rPr>
        <w:t>ل</w:t>
      </w:r>
      <w:r w:rsidRPr="00340D6D">
        <w:rPr>
          <w:rFonts w:ascii="Simplified Arabic" w:hAnsi="Simplified Arabic" w:cs="Simplified Arabic" w:hint="cs"/>
          <w:sz w:val="28"/>
          <w:szCs w:val="28"/>
          <w:rtl/>
          <w:lang w:bidi="ar-IQ"/>
        </w:rPr>
        <w:t>بيوتهم ، وحوامل معترض</w:t>
      </w:r>
      <w:r w:rsidR="0042618C" w:rsidRPr="00340D6D">
        <w:rPr>
          <w:rFonts w:ascii="Simplified Arabic" w:hAnsi="Simplified Arabic" w:cs="Simplified Arabic" w:hint="cs"/>
          <w:sz w:val="28"/>
          <w:szCs w:val="28"/>
          <w:rtl/>
          <w:lang w:bidi="ar-IQ"/>
        </w:rPr>
        <w:t>ة</w:t>
      </w:r>
      <w:r w:rsidRPr="00340D6D">
        <w:rPr>
          <w:rFonts w:ascii="Simplified Arabic" w:hAnsi="Simplified Arabic" w:cs="Simplified Arabic" w:hint="cs"/>
          <w:sz w:val="28"/>
          <w:szCs w:val="28"/>
          <w:rtl/>
          <w:lang w:bidi="ar-IQ"/>
        </w:rPr>
        <w:t xml:space="preserve"> لسقو</w:t>
      </w:r>
      <w:r w:rsidR="001F7EE5" w:rsidRPr="00340D6D">
        <w:rPr>
          <w:rFonts w:ascii="Simplified Arabic" w:hAnsi="Simplified Arabic" w:cs="Simplified Arabic" w:hint="cs"/>
          <w:sz w:val="28"/>
          <w:szCs w:val="28"/>
          <w:rtl/>
          <w:lang w:bidi="ar-IQ"/>
        </w:rPr>
        <w:t>فهم ، ويستعملون جر</w:t>
      </w:r>
      <w:r w:rsidR="0042618C" w:rsidRPr="00340D6D">
        <w:rPr>
          <w:rFonts w:ascii="Simplified Arabic" w:hAnsi="Simplified Arabic" w:cs="Simplified Arabic" w:hint="cs"/>
          <w:sz w:val="28"/>
          <w:szCs w:val="28"/>
          <w:rtl/>
          <w:lang w:bidi="ar-IQ"/>
        </w:rPr>
        <w:t>يد</w:t>
      </w:r>
      <w:r w:rsidR="001F7EE5" w:rsidRPr="00340D6D">
        <w:rPr>
          <w:rFonts w:ascii="Simplified Arabic" w:hAnsi="Simplified Arabic" w:cs="Simplified Arabic" w:hint="cs"/>
          <w:sz w:val="28"/>
          <w:szCs w:val="28"/>
          <w:rtl/>
          <w:lang w:bidi="ar-IQ"/>
        </w:rPr>
        <w:t xml:space="preserve">ها في سقوف منازلهم ويرضخون النوى </w:t>
      </w:r>
      <w:proofErr w:type="spellStart"/>
      <w:r w:rsidR="001F7EE5" w:rsidRPr="00340D6D">
        <w:rPr>
          <w:rFonts w:ascii="Simplified Arabic" w:hAnsi="Simplified Arabic" w:cs="Simplified Arabic" w:hint="cs"/>
          <w:sz w:val="28"/>
          <w:szCs w:val="28"/>
          <w:rtl/>
          <w:lang w:bidi="ar-IQ"/>
        </w:rPr>
        <w:t>بالمراضح</w:t>
      </w:r>
      <w:proofErr w:type="spellEnd"/>
      <w:r w:rsidR="001F7EE5" w:rsidRPr="00340D6D">
        <w:rPr>
          <w:rFonts w:ascii="Simplified Arabic" w:hAnsi="Simplified Arabic" w:cs="Simplified Arabic" w:hint="cs"/>
          <w:sz w:val="28"/>
          <w:szCs w:val="28"/>
          <w:rtl/>
          <w:lang w:bidi="ar-IQ"/>
        </w:rPr>
        <w:t xml:space="preserve"> حتى تتكسر ، فيكون علفاً للأبل ، ويعملون خوصها المكاتل والقفف</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33"/>
      </w:r>
      <w:r w:rsidR="005E79B8" w:rsidRPr="00340D6D">
        <w:rPr>
          <w:rStyle w:val="a4"/>
          <w:rFonts w:ascii="Simplified Arabic" w:hAnsi="Simplified Arabic" w:cs="Simplified Arabic"/>
          <w:sz w:val="28"/>
          <w:szCs w:val="28"/>
          <w:rtl/>
          <w:lang w:bidi="ar-IQ"/>
        </w:rPr>
        <w:t>)</w:t>
      </w:r>
      <w:r w:rsidR="001F7EE5" w:rsidRPr="00340D6D">
        <w:rPr>
          <w:rFonts w:ascii="Simplified Arabic" w:hAnsi="Simplified Arabic" w:cs="Simplified Arabic" w:hint="cs"/>
          <w:sz w:val="28"/>
          <w:szCs w:val="28"/>
          <w:rtl/>
          <w:lang w:bidi="ar-IQ"/>
        </w:rPr>
        <w:t xml:space="preserve"> . </w:t>
      </w:r>
    </w:p>
    <w:p w:rsidR="001F7EE5" w:rsidRPr="00340D6D" w:rsidRDefault="001F7EE5" w:rsidP="00D22216">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إذا ان الشعير والتمر كانا طعام الناس ، وقد عدّ الشعير المصدر الثاني لثروة المدينة الزراعية ، فأثناء الحديث عن الخندق ورد : ( عملنا مع رسول الله (</w:t>
      </w:r>
      <w:r w:rsidR="006B3113">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xml:space="preserve">) في الخندق فكانت عندي </w:t>
      </w:r>
      <w:r w:rsidRPr="00340D6D">
        <w:rPr>
          <w:rFonts w:ascii="Simplified Arabic" w:hAnsi="Simplified Arabic" w:cs="Simplified Arabic" w:hint="cs"/>
          <w:sz w:val="28"/>
          <w:szCs w:val="28"/>
          <w:rtl/>
          <w:lang w:bidi="ar-IQ"/>
        </w:rPr>
        <w:lastRenderedPageBreak/>
        <w:t>شو</w:t>
      </w:r>
      <w:r w:rsidR="0042618C" w:rsidRPr="00340D6D">
        <w:rPr>
          <w:rFonts w:ascii="Simplified Arabic" w:hAnsi="Simplified Arabic" w:cs="Simplified Arabic" w:hint="cs"/>
          <w:sz w:val="28"/>
          <w:szCs w:val="28"/>
          <w:rtl/>
          <w:lang w:bidi="ar-IQ"/>
        </w:rPr>
        <w:t>ي</w:t>
      </w:r>
      <w:r w:rsidRPr="00340D6D">
        <w:rPr>
          <w:rFonts w:ascii="Simplified Arabic" w:hAnsi="Simplified Arabic" w:cs="Simplified Arabic" w:hint="cs"/>
          <w:sz w:val="28"/>
          <w:szCs w:val="28"/>
          <w:rtl/>
          <w:lang w:bidi="ar-IQ"/>
        </w:rPr>
        <w:t>هة ع</w:t>
      </w:r>
      <w:r w:rsidR="0042618C" w:rsidRPr="00340D6D">
        <w:rPr>
          <w:rFonts w:ascii="Simplified Arabic" w:hAnsi="Simplified Arabic" w:cs="Simplified Arabic" w:hint="cs"/>
          <w:sz w:val="28"/>
          <w:szCs w:val="28"/>
          <w:rtl/>
          <w:lang w:bidi="ar-IQ"/>
        </w:rPr>
        <w:t>ي</w:t>
      </w:r>
      <w:r w:rsidRPr="00340D6D">
        <w:rPr>
          <w:rFonts w:ascii="Simplified Arabic" w:hAnsi="Simplified Arabic" w:cs="Simplified Arabic" w:hint="cs"/>
          <w:sz w:val="28"/>
          <w:szCs w:val="28"/>
          <w:rtl/>
          <w:lang w:bidi="ar-IQ"/>
        </w:rPr>
        <w:t>ر جد سمينة قال : فقلت : والله لوضعناها لرسول الله(</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قال : فأمرت امرأتي فطحنت لنا شيئاً من شعير ، فصنعت منه خبزاً وذبحت تلك الشاة)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34"/>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1F7EE5" w:rsidRPr="00340D6D" w:rsidRDefault="001F7EE5"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والى جانت هاتين ال</w:t>
      </w:r>
      <w:r w:rsidR="0042618C" w:rsidRPr="00340D6D">
        <w:rPr>
          <w:rFonts w:ascii="Simplified Arabic" w:hAnsi="Simplified Arabic" w:cs="Simplified Arabic" w:hint="cs"/>
          <w:sz w:val="28"/>
          <w:szCs w:val="28"/>
          <w:rtl/>
          <w:lang w:bidi="ar-IQ"/>
        </w:rPr>
        <w:t>غ</w:t>
      </w:r>
      <w:r w:rsidRPr="00340D6D">
        <w:rPr>
          <w:rFonts w:ascii="Simplified Arabic" w:hAnsi="Simplified Arabic" w:cs="Simplified Arabic" w:hint="cs"/>
          <w:sz w:val="28"/>
          <w:szCs w:val="28"/>
          <w:rtl/>
          <w:lang w:bidi="ar-IQ"/>
        </w:rPr>
        <w:t>لتين الرئيسيتين ، زرعوا التين ، والسفرجل ، والخوخ</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35"/>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والسلق والبصل والثوم</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36"/>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7B62F3" w:rsidRPr="00340D6D" w:rsidRDefault="007B62F3"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ومن عاداتهم أنهم كانوا يأخذون ورق السلق فيجعلون فيه حبات من الشعير ويطبخونه فيكون طعاماً لذيذاً</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37"/>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w:t>
      </w:r>
    </w:p>
    <w:p w:rsidR="007B62F3" w:rsidRPr="00340D6D" w:rsidRDefault="007B62F3"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فضلاً عن انهم أحاطوا الحدائق بأسوار مرتفعة قدر الامكان لحماية ومنع الانسان والحيوان من دخولها سميت بالأطم</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38"/>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7B62F3" w:rsidRPr="00340D6D" w:rsidRDefault="007B62F3"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ولعلهم كانوا يكرون الارض لأجل قصير أو لأجل طويل ، فاذا كروا الارض لأجل طويل غرسوا الشجر على نصيب معلوم من الثمر ، لأنه لم يكن هناك معاملة بالدنانير والدراهم ، قال : رافع بن خديج</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39"/>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كنا أكثر اهل المدينة مزدرعاً ، كنا ن</w:t>
      </w:r>
      <w:r w:rsidR="0042618C" w:rsidRPr="00340D6D">
        <w:rPr>
          <w:rFonts w:ascii="Simplified Arabic" w:hAnsi="Simplified Arabic" w:cs="Simplified Arabic" w:hint="cs"/>
          <w:sz w:val="28"/>
          <w:szCs w:val="28"/>
          <w:rtl/>
          <w:lang w:bidi="ar-IQ"/>
        </w:rPr>
        <w:t>كر</w:t>
      </w:r>
      <w:r w:rsidRPr="00340D6D">
        <w:rPr>
          <w:rFonts w:ascii="Simplified Arabic" w:hAnsi="Simplified Arabic" w:cs="Simplified Arabic" w:hint="cs"/>
          <w:sz w:val="28"/>
          <w:szCs w:val="28"/>
          <w:rtl/>
          <w:lang w:bidi="ar-IQ"/>
        </w:rPr>
        <w:t>ي الارض بالناحية منهم مسمى لسيد الارض قال : فمما يصاب ذلك وتسلم الارض ومما يصاب الارض ويسلم ذلك فنهينا ، وأما الذهب والورق فلم يكن  يومئذ)</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40"/>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7B62F3" w:rsidRPr="00340D6D" w:rsidRDefault="007B62F3" w:rsidP="00D22216">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 xml:space="preserve">ولم يكن: </w:t>
      </w:r>
      <w:r w:rsidR="0042618C" w:rsidRPr="00340D6D">
        <w:rPr>
          <w:rFonts w:ascii="Simplified Arabic" w:hAnsi="Simplified Arabic" w:cs="Simplified Arabic" w:hint="cs"/>
          <w:sz w:val="28"/>
          <w:szCs w:val="28"/>
          <w:rtl/>
          <w:lang w:bidi="ar-IQ"/>
        </w:rPr>
        <w:t>(</w:t>
      </w:r>
      <w:r w:rsidRPr="00340D6D">
        <w:rPr>
          <w:rFonts w:ascii="Simplified Arabic" w:hAnsi="Simplified Arabic" w:cs="Simplified Arabic" w:hint="cs"/>
          <w:sz w:val="28"/>
          <w:szCs w:val="28"/>
          <w:rtl/>
          <w:lang w:bidi="ar-IQ"/>
        </w:rPr>
        <w:t xml:space="preserve">بالمدينة أهل بين هجرة الا </w:t>
      </w:r>
      <w:proofErr w:type="spellStart"/>
      <w:r w:rsidRPr="00340D6D">
        <w:rPr>
          <w:rFonts w:ascii="Simplified Arabic" w:hAnsi="Simplified Arabic" w:cs="Simplified Arabic" w:hint="cs"/>
          <w:sz w:val="28"/>
          <w:szCs w:val="28"/>
          <w:rtl/>
          <w:lang w:bidi="ar-IQ"/>
        </w:rPr>
        <w:t>ويزارعون</w:t>
      </w:r>
      <w:proofErr w:type="spellEnd"/>
      <w:r w:rsidRPr="00340D6D">
        <w:rPr>
          <w:rFonts w:ascii="Simplified Arabic" w:hAnsi="Simplified Arabic" w:cs="Simplified Arabic" w:hint="cs"/>
          <w:sz w:val="28"/>
          <w:szCs w:val="28"/>
          <w:rtl/>
          <w:lang w:bidi="ar-IQ"/>
        </w:rPr>
        <w:t xml:space="preserve"> على الثلث والربع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41"/>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وقد عامل النبي (</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أهل خيبر بشرط ما يخرج منها من تمر او زرع وكري بعضهم أرضه بطريقة المؤاجرة او المغارسة او المزارعة بالر</w:t>
      </w:r>
      <w:r w:rsidR="0042618C" w:rsidRPr="00340D6D">
        <w:rPr>
          <w:rFonts w:ascii="Simplified Arabic" w:hAnsi="Simplified Arabic" w:cs="Simplified Arabic" w:hint="cs"/>
          <w:sz w:val="28"/>
          <w:szCs w:val="28"/>
          <w:rtl/>
          <w:lang w:bidi="ar-IQ"/>
        </w:rPr>
        <w:t>ب</w:t>
      </w:r>
      <w:r w:rsidRPr="00340D6D">
        <w:rPr>
          <w:rFonts w:ascii="Simplified Arabic" w:hAnsi="Simplified Arabic" w:cs="Simplified Arabic" w:hint="cs"/>
          <w:sz w:val="28"/>
          <w:szCs w:val="28"/>
          <w:rtl/>
          <w:lang w:bidi="ar-IQ"/>
        </w:rPr>
        <w:t>ع او الثلث او نصف الناتج او اقل من ذلك او اكثر فنهى الرسول الكريم (</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عن ذلك بقوله : ( من كانت له أرض فليزرعها او ليمنحها أخاه ، فأن ابي فليمسك أرضه)</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42"/>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7B62F3" w:rsidRPr="00340D6D" w:rsidRDefault="007B62F3" w:rsidP="00D22216">
      <w:pPr>
        <w:spacing w:after="0" w:line="240" w:lineRule="auto"/>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وذلك لان المؤاجرة والمغارسة والمزارعة شكل من اشكال الاستغلال بالمدينة ومنطقتها تؤدي الى منازعات وخصومات بين صاحب الارض والمستأجر او العامل فيها فضلاً عن ذلك انهم باعوا ثمار نخيله</w:t>
      </w:r>
      <w:r w:rsidR="00307AB8" w:rsidRPr="00340D6D">
        <w:rPr>
          <w:rFonts w:ascii="Simplified Arabic" w:hAnsi="Simplified Arabic" w:cs="Simplified Arabic" w:hint="cs"/>
          <w:sz w:val="28"/>
          <w:szCs w:val="28"/>
          <w:rtl/>
          <w:lang w:bidi="ar-IQ"/>
        </w:rPr>
        <w:t>م واع</w:t>
      </w:r>
      <w:r w:rsidR="0042618C" w:rsidRPr="00340D6D">
        <w:rPr>
          <w:rFonts w:ascii="Simplified Arabic" w:hAnsi="Simplified Arabic" w:cs="Simplified Arabic" w:hint="cs"/>
          <w:sz w:val="28"/>
          <w:szCs w:val="28"/>
          <w:rtl/>
          <w:lang w:bidi="ar-IQ"/>
        </w:rPr>
        <w:t>ن</w:t>
      </w:r>
      <w:r w:rsidR="00307AB8" w:rsidRPr="00340D6D">
        <w:rPr>
          <w:rFonts w:ascii="Simplified Arabic" w:hAnsi="Simplified Arabic" w:cs="Simplified Arabic" w:hint="cs"/>
          <w:sz w:val="28"/>
          <w:szCs w:val="28"/>
          <w:rtl/>
          <w:lang w:bidi="ar-IQ"/>
        </w:rPr>
        <w:t>ابهم بطريقة (المزابنة وال</w:t>
      </w:r>
      <w:r w:rsidRPr="00340D6D">
        <w:rPr>
          <w:rFonts w:ascii="Simplified Arabic" w:hAnsi="Simplified Arabic" w:cs="Simplified Arabic" w:hint="cs"/>
          <w:sz w:val="28"/>
          <w:szCs w:val="28"/>
          <w:rtl/>
          <w:lang w:bidi="ar-IQ"/>
        </w:rPr>
        <w:t>محاقلة)</w:t>
      </w:r>
      <w:r w:rsidRPr="00340D6D">
        <w:rPr>
          <w:rStyle w:val="a4"/>
          <w:rFonts w:ascii="Simplified Arabic" w:hAnsi="Simplified Arabic" w:cs="Simplified Arabic"/>
          <w:sz w:val="28"/>
          <w:szCs w:val="28"/>
          <w:rtl/>
          <w:lang w:bidi="ar-IQ"/>
        </w:rPr>
        <w:endnoteReference w:customMarkFollows="1" w:id="43"/>
        <w:t>*</w:t>
      </w:r>
      <w:r w:rsidR="00307AB8" w:rsidRPr="00340D6D">
        <w:rPr>
          <w:rFonts w:ascii="Simplified Arabic" w:hAnsi="Simplified Arabic" w:cs="Simplified Arabic" w:hint="cs"/>
          <w:sz w:val="28"/>
          <w:szCs w:val="28"/>
          <w:rtl/>
          <w:lang w:bidi="ar-IQ"/>
        </w:rPr>
        <w:t xml:space="preserve"> فنهى رسول الله (</w:t>
      </w:r>
      <w:r w:rsidR="00D22216">
        <w:rPr>
          <w:rFonts w:ascii="Simplified Arabic" w:hAnsi="Simplified Arabic" w:cs="Simplified Arabic" w:hint="cs"/>
          <w:sz w:val="28"/>
          <w:szCs w:val="28"/>
          <w:rtl/>
          <w:lang w:bidi="ar-IQ"/>
        </w:rPr>
        <w:t>ص</w:t>
      </w:r>
      <w:r w:rsidR="00307AB8" w:rsidRPr="00340D6D">
        <w:rPr>
          <w:rFonts w:ascii="Simplified Arabic" w:hAnsi="Simplified Arabic" w:cs="Simplified Arabic" w:hint="cs"/>
          <w:sz w:val="28"/>
          <w:szCs w:val="28"/>
          <w:rtl/>
          <w:lang w:bidi="ar-IQ"/>
        </w:rPr>
        <w:t>) عن ذلك</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44"/>
      </w:r>
      <w:r w:rsidR="005E79B8" w:rsidRPr="00340D6D">
        <w:rPr>
          <w:rStyle w:val="a4"/>
          <w:rFonts w:ascii="Simplified Arabic" w:hAnsi="Simplified Arabic" w:cs="Simplified Arabic"/>
          <w:sz w:val="28"/>
          <w:szCs w:val="28"/>
          <w:rtl/>
          <w:lang w:bidi="ar-IQ"/>
        </w:rPr>
        <w:t>)</w:t>
      </w:r>
      <w:r w:rsidR="00307AB8" w:rsidRPr="00340D6D">
        <w:rPr>
          <w:rFonts w:ascii="Simplified Arabic" w:hAnsi="Simplified Arabic" w:cs="Simplified Arabic" w:hint="cs"/>
          <w:sz w:val="28"/>
          <w:szCs w:val="28"/>
          <w:rtl/>
          <w:lang w:bidi="ar-IQ"/>
        </w:rPr>
        <w:t>.</w:t>
      </w:r>
    </w:p>
    <w:p w:rsidR="00307AB8" w:rsidRPr="00340D6D" w:rsidRDefault="00307AB8" w:rsidP="00D22216">
      <w:pPr>
        <w:spacing w:after="0" w:line="240" w:lineRule="auto"/>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 xml:space="preserve">ولهذا نجد اقبال المهاجرين على الزراعة ، فحفروا الآبار </w:t>
      </w:r>
      <w:proofErr w:type="spellStart"/>
      <w:r w:rsidRPr="00340D6D">
        <w:rPr>
          <w:rFonts w:ascii="Simplified Arabic" w:hAnsi="Simplified Arabic" w:cs="Simplified Arabic" w:hint="cs"/>
          <w:sz w:val="28"/>
          <w:szCs w:val="28"/>
          <w:rtl/>
          <w:lang w:bidi="ar-IQ"/>
        </w:rPr>
        <w:t>و</w:t>
      </w:r>
      <w:r w:rsidR="0042618C" w:rsidRPr="00340D6D">
        <w:rPr>
          <w:rFonts w:ascii="Simplified Arabic" w:hAnsi="Simplified Arabic" w:cs="Simplified Arabic" w:hint="cs"/>
          <w:sz w:val="28"/>
          <w:szCs w:val="28"/>
          <w:rtl/>
          <w:lang w:bidi="ar-IQ"/>
        </w:rPr>
        <w:t>ج</w:t>
      </w:r>
      <w:r w:rsidRPr="00340D6D">
        <w:rPr>
          <w:rFonts w:ascii="Simplified Arabic" w:hAnsi="Simplified Arabic" w:cs="Simplified Arabic" w:hint="cs"/>
          <w:sz w:val="28"/>
          <w:szCs w:val="28"/>
          <w:rtl/>
          <w:lang w:bidi="ar-IQ"/>
        </w:rPr>
        <w:t>نو</w:t>
      </w:r>
      <w:proofErr w:type="spellEnd"/>
      <w:r w:rsidRPr="00340D6D">
        <w:rPr>
          <w:rFonts w:ascii="Simplified Arabic" w:hAnsi="Simplified Arabic" w:cs="Simplified Arabic" w:hint="cs"/>
          <w:sz w:val="28"/>
          <w:szCs w:val="28"/>
          <w:rtl/>
          <w:lang w:bidi="ar-IQ"/>
        </w:rPr>
        <w:t xml:space="preserve"> منها ثمراً طيباً وهذا دليل انه كان من بين المهاجرين قوم يحسنون الزراعة فضلا عن ان جلهم كانوا يريدون عملاً </w:t>
      </w:r>
      <w:proofErr w:type="spellStart"/>
      <w:r w:rsidRPr="00340D6D">
        <w:rPr>
          <w:rFonts w:ascii="Simplified Arabic" w:hAnsi="Simplified Arabic" w:cs="Simplified Arabic" w:hint="cs"/>
          <w:sz w:val="28"/>
          <w:szCs w:val="28"/>
          <w:rtl/>
          <w:lang w:bidi="ar-IQ"/>
        </w:rPr>
        <w:t>يعتاشون</w:t>
      </w:r>
      <w:proofErr w:type="spellEnd"/>
      <w:r w:rsidRPr="00340D6D">
        <w:rPr>
          <w:rFonts w:ascii="Simplified Arabic" w:hAnsi="Simplified Arabic" w:cs="Simplified Arabic" w:hint="cs"/>
          <w:sz w:val="28"/>
          <w:szCs w:val="28"/>
          <w:rtl/>
          <w:lang w:bidi="ar-IQ"/>
        </w:rPr>
        <w:t xml:space="preserve"> منه ، وبحسب العادة المتبعة حاقلوا اصحاب الارض ، على زرع أرضهم في مقابل نصيب معلوم ، كانوا يتفقون عليه ، وقد نجح بعضهم في استغلال الارض وكسبو منها ، غير أن قسماً منهم اخت</w:t>
      </w:r>
      <w:r w:rsidR="0042618C" w:rsidRPr="00340D6D">
        <w:rPr>
          <w:rFonts w:ascii="Simplified Arabic" w:hAnsi="Simplified Arabic" w:cs="Simplified Arabic" w:hint="cs"/>
          <w:sz w:val="28"/>
          <w:szCs w:val="28"/>
          <w:rtl/>
          <w:lang w:bidi="ar-IQ"/>
        </w:rPr>
        <w:t>صهم مع ال</w:t>
      </w:r>
      <w:r w:rsidRPr="00340D6D">
        <w:rPr>
          <w:rFonts w:ascii="Simplified Arabic" w:hAnsi="Simplified Arabic" w:cs="Simplified Arabic" w:hint="cs"/>
          <w:sz w:val="28"/>
          <w:szCs w:val="28"/>
          <w:rtl/>
          <w:lang w:bidi="ar-IQ"/>
        </w:rPr>
        <w:t>ملاك بسبب توزيع الحاصل او الماء ،</w:t>
      </w:r>
      <w:r w:rsidR="0042618C" w:rsidRPr="00340D6D">
        <w:rPr>
          <w:rFonts w:ascii="Simplified Arabic" w:hAnsi="Simplified Arabic" w:cs="Simplified Arabic" w:hint="cs"/>
          <w:sz w:val="28"/>
          <w:szCs w:val="28"/>
          <w:rtl/>
          <w:lang w:bidi="ar-IQ"/>
        </w:rPr>
        <w:t>فكان رسول الله (</w:t>
      </w:r>
      <w:r w:rsidR="00D22216">
        <w:rPr>
          <w:rFonts w:ascii="Simplified Arabic" w:hAnsi="Simplified Arabic" w:cs="Simplified Arabic" w:hint="cs"/>
          <w:sz w:val="28"/>
          <w:szCs w:val="28"/>
          <w:rtl/>
          <w:lang w:bidi="ar-IQ"/>
        </w:rPr>
        <w:t>ص</w:t>
      </w:r>
      <w:r w:rsidR="0042618C" w:rsidRPr="00340D6D">
        <w:rPr>
          <w:rFonts w:ascii="Simplified Arabic" w:hAnsi="Simplified Arabic" w:cs="Simplified Arabic" w:hint="cs"/>
          <w:sz w:val="28"/>
          <w:szCs w:val="28"/>
          <w:rtl/>
          <w:lang w:bidi="ar-IQ"/>
        </w:rPr>
        <w:t>) يتدخل بنفسه في حسم الخلافات التي كانت تنشب بين الملاك ومن</w:t>
      </w:r>
      <w:r w:rsidRPr="00340D6D">
        <w:rPr>
          <w:rFonts w:ascii="Simplified Arabic" w:hAnsi="Simplified Arabic" w:cs="Simplified Arabic" w:hint="cs"/>
          <w:sz w:val="28"/>
          <w:szCs w:val="28"/>
          <w:rtl/>
          <w:lang w:bidi="ar-IQ"/>
        </w:rPr>
        <w:t xml:space="preserve"> يعمل عندهم ، ولعله بسبب هذه الخلافات تم الغاء إيجار الارض بقوله : ( من كانت له ارض فليزرعها او ليمنحها ، فأن لم يفعل فليمسك ارضه)</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45"/>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307AB8" w:rsidRPr="00340D6D" w:rsidRDefault="00307AB8" w:rsidP="00D22216">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وبهذا اوجد الرسول الكريم (</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ح</w:t>
      </w:r>
      <w:r w:rsidR="0042618C" w:rsidRPr="00340D6D">
        <w:rPr>
          <w:rFonts w:ascii="Simplified Arabic" w:hAnsi="Simplified Arabic" w:cs="Simplified Arabic" w:hint="cs"/>
          <w:sz w:val="28"/>
          <w:szCs w:val="28"/>
          <w:rtl/>
          <w:lang w:bidi="ar-IQ"/>
        </w:rPr>
        <w:t>ل</w:t>
      </w:r>
      <w:r w:rsidRPr="00340D6D">
        <w:rPr>
          <w:rFonts w:ascii="Simplified Arabic" w:hAnsi="Simplified Arabic" w:cs="Simplified Arabic" w:hint="cs"/>
          <w:sz w:val="28"/>
          <w:szCs w:val="28"/>
          <w:rtl/>
          <w:lang w:bidi="ar-IQ"/>
        </w:rPr>
        <w:t xml:space="preserve">اً للمشكلة الاقتصادية التي واجهته بعد الهجرة ، والتي </w:t>
      </w:r>
      <w:r w:rsidR="0042618C" w:rsidRPr="00340D6D">
        <w:rPr>
          <w:rFonts w:ascii="Simplified Arabic" w:hAnsi="Simplified Arabic" w:cs="Simplified Arabic" w:hint="cs"/>
          <w:sz w:val="28"/>
          <w:szCs w:val="28"/>
          <w:rtl/>
          <w:lang w:bidi="ar-IQ"/>
        </w:rPr>
        <w:t>ن</w:t>
      </w:r>
      <w:r w:rsidRPr="00340D6D">
        <w:rPr>
          <w:rFonts w:ascii="Simplified Arabic" w:hAnsi="Simplified Arabic" w:cs="Simplified Arabic" w:hint="cs"/>
          <w:sz w:val="28"/>
          <w:szCs w:val="28"/>
          <w:rtl/>
          <w:lang w:bidi="ar-IQ"/>
        </w:rPr>
        <w:t xml:space="preserve">بعث من واقع اصحابه المهاجرين الذين تركوا اموالهم في مكة ، وغادروها دون أمل بالعودة </w:t>
      </w:r>
      <w:r w:rsidRPr="00340D6D">
        <w:rPr>
          <w:rFonts w:ascii="Simplified Arabic" w:hAnsi="Simplified Arabic" w:cs="Simplified Arabic" w:hint="cs"/>
          <w:sz w:val="28"/>
          <w:szCs w:val="28"/>
          <w:rtl/>
          <w:lang w:bidi="ar-IQ"/>
        </w:rPr>
        <w:lastRenderedPageBreak/>
        <w:t xml:space="preserve">واسترداد ما </w:t>
      </w:r>
      <w:proofErr w:type="spellStart"/>
      <w:r w:rsidRPr="00340D6D">
        <w:rPr>
          <w:rFonts w:ascii="Simplified Arabic" w:hAnsi="Simplified Arabic" w:cs="Simplified Arabic" w:hint="cs"/>
          <w:sz w:val="28"/>
          <w:szCs w:val="28"/>
          <w:rtl/>
          <w:lang w:bidi="ar-IQ"/>
        </w:rPr>
        <w:t>يملكون،اضافة</w:t>
      </w:r>
      <w:proofErr w:type="spellEnd"/>
      <w:r w:rsidRPr="00340D6D">
        <w:rPr>
          <w:rFonts w:ascii="Simplified Arabic" w:hAnsi="Simplified Arabic" w:cs="Simplified Arabic" w:hint="cs"/>
          <w:sz w:val="28"/>
          <w:szCs w:val="28"/>
          <w:rtl/>
          <w:lang w:bidi="ar-IQ"/>
        </w:rPr>
        <w:t xml:space="preserve"> الى انه اوجد نظام المؤاخاة، افادت هذه المؤاخاة من الناحية الاقتصادية بدليل ان عملية الميراث التي قامت على المؤاخاة توقفت بعد النصر في بدر وما افاء ال</w:t>
      </w:r>
      <w:r w:rsidR="0042618C" w:rsidRPr="00340D6D">
        <w:rPr>
          <w:rFonts w:ascii="Simplified Arabic" w:hAnsi="Simplified Arabic" w:cs="Simplified Arabic" w:hint="cs"/>
          <w:sz w:val="28"/>
          <w:szCs w:val="28"/>
          <w:rtl/>
          <w:lang w:bidi="ar-IQ"/>
        </w:rPr>
        <w:t>ل</w:t>
      </w:r>
      <w:r w:rsidRPr="00340D6D">
        <w:rPr>
          <w:rFonts w:ascii="Simplified Arabic" w:hAnsi="Simplified Arabic" w:cs="Simplified Arabic" w:hint="cs"/>
          <w:sz w:val="28"/>
          <w:szCs w:val="28"/>
          <w:rtl/>
          <w:lang w:bidi="ar-IQ"/>
        </w:rPr>
        <w:t>ه عليهم من غنائم وأموال سدّت عوز المحتاجين منهم ، فلم يعد له ما يسوغه</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46"/>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42618C" w:rsidRPr="00D22216" w:rsidRDefault="0042618C" w:rsidP="00340D6D">
      <w:pPr>
        <w:spacing w:after="0" w:line="240" w:lineRule="auto"/>
        <w:ind w:firstLine="720"/>
        <w:jc w:val="both"/>
        <w:rPr>
          <w:rFonts w:ascii="Simplified Arabic" w:hAnsi="Simplified Arabic" w:cs="Simplified Arabic"/>
          <w:sz w:val="16"/>
          <w:szCs w:val="16"/>
          <w:rtl/>
          <w:lang w:bidi="ar-IQ"/>
        </w:rPr>
      </w:pPr>
    </w:p>
    <w:p w:rsidR="000417D6" w:rsidRPr="00D22216" w:rsidRDefault="000417D6" w:rsidP="00340D6D">
      <w:pPr>
        <w:spacing w:after="0" w:line="240" w:lineRule="auto"/>
        <w:jc w:val="both"/>
        <w:rPr>
          <w:rFonts w:ascii="Simplified Arabic" w:hAnsi="Simplified Arabic" w:cs="Simplified Arabic"/>
          <w:b/>
          <w:bCs/>
          <w:sz w:val="28"/>
          <w:szCs w:val="28"/>
          <w:rtl/>
          <w:lang w:bidi="ar-IQ"/>
        </w:rPr>
      </w:pPr>
      <w:r w:rsidRPr="00D22216">
        <w:rPr>
          <w:rFonts w:ascii="Simplified Arabic" w:hAnsi="Simplified Arabic" w:cs="Simplified Arabic"/>
          <w:b/>
          <w:bCs/>
          <w:sz w:val="28"/>
          <w:szCs w:val="28"/>
          <w:rtl/>
          <w:lang w:bidi="ar-IQ"/>
        </w:rPr>
        <w:t>ثالثاً : الثروة الحيوانية في المدينة المنورة .</w:t>
      </w:r>
    </w:p>
    <w:p w:rsidR="000417D6" w:rsidRPr="00D22216" w:rsidRDefault="000417D6" w:rsidP="00340D6D">
      <w:pPr>
        <w:spacing w:after="0" w:line="240" w:lineRule="auto"/>
        <w:ind w:firstLine="720"/>
        <w:jc w:val="both"/>
        <w:rPr>
          <w:rFonts w:ascii="Simplified Arabic" w:hAnsi="Simplified Arabic" w:cs="Simplified Arabic"/>
          <w:sz w:val="28"/>
          <w:szCs w:val="28"/>
          <w:rtl/>
          <w:lang w:bidi="ar-IQ"/>
        </w:rPr>
      </w:pPr>
      <w:r w:rsidRPr="00D22216">
        <w:rPr>
          <w:rFonts w:ascii="Simplified Arabic" w:hAnsi="Simplified Arabic" w:cs="Simplified Arabic"/>
          <w:sz w:val="28"/>
          <w:szCs w:val="28"/>
          <w:rtl/>
          <w:lang w:bidi="ar-IQ"/>
        </w:rPr>
        <w:t>لم تكن الثروة الحيوانية نامية في المدينة المنورة قبل الاسلام فكما ذكرنا سابقاً ، كثيراً ما كانت تتعرض للغزو والسلب والنهب من قبل القبائل المتنازعة خاصة الاوس والخزرج ، وبالمقابل لم نسمع عن نهب او سلب بين القبائل المتعددة بعد الاسلام ـ لكن ما اوردته المصادر هو انه عقب كل غزوة كانت هناك غنائم توزع على المقاتلين ، من المسلمين ، فتحسنت احوالهم ، واصبح لهم ثروة بعد ان هجروا ديارهم واقبلوا على المدينة</w:t>
      </w:r>
      <w:r w:rsidR="005E79B8" w:rsidRPr="00D22216">
        <w:rPr>
          <w:rStyle w:val="a4"/>
          <w:rFonts w:ascii="Simplified Arabic" w:hAnsi="Simplified Arabic" w:cs="Simplified Arabic"/>
          <w:sz w:val="28"/>
          <w:szCs w:val="28"/>
          <w:rtl/>
          <w:lang w:bidi="ar-IQ"/>
        </w:rPr>
        <w:t>(</w:t>
      </w:r>
      <w:r w:rsidR="005E79B8" w:rsidRPr="00D22216">
        <w:rPr>
          <w:rStyle w:val="a4"/>
          <w:rFonts w:ascii="Simplified Arabic" w:hAnsi="Simplified Arabic" w:cs="Simplified Arabic"/>
          <w:sz w:val="28"/>
          <w:szCs w:val="28"/>
          <w:rtl/>
          <w:lang w:bidi="ar-IQ"/>
        </w:rPr>
        <w:endnoteReference w:id="47"/>
      </w:r>
      <w:r w:rsidR="005E79B8" w:rsidRPr="00D22216">
        <w:rPr>
          <w:rStyle w:val="a4"/>
          <w:rFonts w:ascii="Simplified Arabic" w:hAnsi="Simplified Arabic" w:cs="Simplified Arabic"/>
          <w:sz w:val="28"/>
          <w:szCs w:val="28"/>
          <w:rtl/>
          <w:lang w:bidi="ar-IQ"/>
        </w:rPr>
        <w:t>)</w:t>
      </w:r>
      <w:r w:rsidRPr="00D22216">
        <w:rPr>
          <w:rFonts w:ascii="Simplified Arabic" w:hAnsi="Simplified Arabic" w:cs="Simplified Arabic"/>
          <w:sz w:val="28"/>
          <w:szCs w:val="28"/>
          <w:rtl/>
          <w:lang w:bidi="ar-IQ"/>
        </w:rPr>
        <w:t xml:space="preserve"> .</w:t>
      </w:r>
    </w:p>
    <w:p w:rsidR="000417D6" w:rsidRPr="00D22216" w:rsidRDefault="000417D6" w:rsidP="00340D6D">
      <w:pPr>
        <w:spacing w:after="0" w:line="240" w:lineRule="auto"/>
        <w:ind w:firstLine="720"/>
        <w:jc w:val="both"/>
        <w:rPr>
          <w:rFonts w:ascii="Simplified Arabic" w:hAnsi="Simplified Arabic" w:cs="Simplified Arabic"/>
          <w:sz w:val="28"/>
          <w:szCs w:val="28"/>
          <w:rtl/>
          <w:lang w:bidi="ar-IQ"/>
        </w:rPr>
      </w:pPr>
      <w:r w:rsidRPr="00D22216">
        <w:rPr>
          <w:rFonts w:ascii="Simplified Arabic" w:hAnsi="Simplified Arabic" w:cs="Simplified Arabic"/>
          <w:sz w:val="28"/>
          <w:szCs w:val="28"/>
          <w:rtl/>
          <w:lang w:bidi="ar-IQ"/>
        </w:rPr>
        <w:t xml:space="preserve">كانت الثروة الحيوانية ركن اخر من اركان الحياة الاقتصادية حيث امتلك اهل يثرب ثروة من الابل كانوا يرعونها مما </w:t>
      </w:r>
      <w:r w:rsidR="0042618C" w:rsidRPr="00D22216">
        <w:rPr>
          <w:rFonts w:ascii="Simplified Arabic" w:hAnsi="Simplified Arabic" w:cs="Simplified Arabic"/>
          <w:sz w:val="28"/>
          <w:szCs w:val="28"/>
          <w:rtl/>
          <w:lang w:bidi="ar-IQ"/>
        </w:rPr>
        <w:t>تنبت</w:t>
      </w:r>
      <w:r w:rsidRPr="00D22216">
        <w:rPr>
          <w:rFonts w:ascii="Simplified Arabic" w:hAnsi="Simplified Arabic" w:cs="Simplified Arabic"/>
          <w:sz w:val="28"/>
          <w:szCs w:val="28"/>
          <w:rtl/>
          <w:lang w:bidi="ar-IQ"/>
        </w:rPr>
        <w:t xml:space="preserve"> المدينة من اشجار وشجيرات رعوية</w:t>
      </w:r>
      <w:r w:rsidR="005E79B8" w:rsidRPr="00D22216">
        <w:rPr>
          <w:rStyle w:val="a4"/>
          <w:rFonts w:ascii="Simplified Arabic" w:hAnsi="Simplified Arabic" w:cs="Simplified Arabic"/>
          <w:sz w:val="28"/>
          <w:szCs w:val="28"/>
          <w:rtl/>
          <w:lang w:bidi="ar-IQ"/>
        </w:rPr>
        <w:t>(</w:t>
      </w:r>
      <w:r w:rsidR="005E79B8" w:rsidRPr="00D22216">
        <w:rPr>
          <w:rStyle w:val="a4"/>
          <w:rFonts w:ascii="Simplified Arabic" w:hAnsi="Simplified Arabic" w:cs="Simplified Arabic"/>
          <w:sz w:val="28"/>
          <w:szCs w:val="28"/>
          <w:rtl/>
          <w:lang w:bidi="ar-IQ"/>
        </w:rPr>
        <w:endnoteReference w:id="48"/>
      </w:r>
      <w:r w:rsidR="005E79B8" w:rsidRPr="00D22216">
        <w:rPr>
          <w:rStyle w:val="a4"/>
          <w:rFonts w:ascii="Simplified Arabic" w:hAnsi="Simplified Arabic" w:cs="Simplified Arabic"/>
          <w:sz w:val="28"/>
          <w:szCs w:val="28"/>
          <w:rtl/>
          <w:lang w:bidi="ar-IQ"/>
        </w:rPr>
        <w:t>)</w:t>
      </w:r>
      <w:r w:rsidRPr="00D22216">
        <w:rPr>
          <w:rFonts w:ascii="Simplified Arabic" w:hAnsi="Simplified Arabic" w:cs="Simplified Arabic"/>
          <w:sz w:val="28"/>
          <w:szCs w:val="28"/>
          <w:rtl/>
          <w:lang w:bidi="ar-IQ"/>
        </w:rPr>
        <w:t>.</w:t>
      </w:r>
    </w:p>
    <w:p w:rsidR="000417D6" w:rsidRPr="00D22216" w:rsidRDefault="000417D6" w:rsidP="00D22216">
      <w:pPr>
        <w:spacing w:after="0" w:line="240" w:lineRule="auto"/>
        <w:jc w:val="both"/>
        <w:rPr>
          <w:rFonts w:ascii="Simplified Arabic" w:hAnsi="Simplified Arabic" w:cs="Simplified Arabic"/>
          <w:sz w:val="28"/>
          <w:szCs w:val="28"/>
          <w:rtl/>
          <w:lang w:bidi="ar-IQ"/>
        </w:rPr>
      </w:pPr>
      <w:r w:rsidRPr="00D22216">
        <w:rPr>
          <w:rFonts w:ascii="Simplified Arabic" w:hAnsi="Simplified Arabic" w:cs="Simplified Arabic"/>
          <w:sz w:val="28"/>
          <w:szCs w:val="28"/>
          <w:rtl/>
          <w:lang w:bidi="ar-IQ"/>
        </w:rPr>
        <w:t>فعندما رأى رسول الله (</w:t>
      </w:r>
      <w:r w:rsidR="00D22216">
        <w:rPr>
          <w:rFonts w:ascii="Simplified Arabic" w:hAnsi="Simplified Arabic" w:cs="Simplified Arabic" w:hint="cs"/>
          <w:sz w:val="28"/>
          <w:szCs w:val="28"/>
          <w:rtl/>
          <w:lang w:bidi="ar-IQ"/>
        </w:rPr>
        <w:t>ص</w:t>
      </w:r>
      <w:r w:rsidRPr="00D22216">
        <w:rPr>
          <w:rFonts w:ascii="Simplified Arabic" w:hAnsi="Simplified Arabic" w:cs="Simplified Arabic"/>
          <w:sz w:val="28"/>
          <w:szCs w:val="28"/>
          <w:rtl/>
          <w:lang w:bidi="ar-IQ"/>
        </w:rPr>
        <w:t>) إبلا في السوق واعجبه سمنها ، قال : ( اين كانت ترعى هذه ؟ فقالوا : بحرة شوران فقال : (بارك الله في شوران)</w:t>
      </w:r>
      <w:r w:rsidR="005E79B8" w:rsidRPr="00D22216">
        <w:rPr>
          <w:rStyle w:val="a4"/>
          <w:rFonts w:ascii="Simplified Arabic" w:hAnsi="Simplified Arabic" w:cs="Simplified Arabic"/>
          <w:sz w:val="28"/>
          <w:szCs w:val="28"/>
          <w:rtl/>
          <w:lang w:bidi="ar-IQ"/>
        </w:rPr>
        <w:t>(</w:t>
      </w:r>
      <w:r w:rsidR="005E79B8" w:rsidRPr="00D22216">
        <w:rPr>
          <w:rStyle w:val="a4"/>
          <w:rFonts w:ascii="Simplified Arabic" w:hAnsi="Simplified Arabic" w:cs="Simplified Arabic"/>
          <w:sz w:val="28"/>
          <w:szCs w:val="28"/>
          <w:rtl/>
          <w:lang w:bidi="ar-IQ"/>
        </w:rPr>
        <w:endnoteReference w:id="49"/>
      </w:r>
      <w:r w:rsidR="005E79B8" w:rsidRPr="00D22216">
        <w:rPr>
          <w:rStyle w:val="a4"/>
          <w:rFonts w:ascii="Simplified Arabic" w:hAnsi="Simplified Arabic" w:cs="Simplified Arabic"/>
          <w:sz w:val="28"/>
          <w:szCs w:val="28"/>
          <w:rtl/>
          <w:lang w:bidi="ar-IQ"/>
        </w:rPr>
        <w:t>)</w:t>
      </w:r>
      <w:r w:rsidRPr="00D22216">
        <w:rPr>
          <w:rFonts w:ascii="Simplified Arabic" w:hAnsi="Simplified Arabic" w:cs="Simplified Arabic"/>
          <w:sz w:val="28"/>
          <w:szCs w:val="28"/>
          <w:rtl/>
          <w:lang w:bidi="ar-IQ"/>
        </w:rPr>
        <w:t xml:space="preserve"> وقد ذكر حسا</w:t>
      </w:r>
      <w:r w:rsidR="0042618C" w:rsidRPr="00D22216">
        <w:rPr>
          <w:rFonts w:ascii="Simplified Arabic" w:hAnsi="Simplified Arabic" w:cs="Simplified Arabic"/>
          <w:sz w:val="28"/>
          <w:szCs w:val="28"/>
          <w:rtl/>
          <w:lang w:bidi="ar-IQ"/>
        </w:rPr>
        <w:t>ن</w:t>
      </w:r>
      <w:r w:rsidRPr="00D22216">
        <w:rPr>
          <w:rFonts w:ascii="Simplified Arabic" w:hAnsi="Simplified Arabic" w:cs="Simplified Arabic"/>
          <w:sz w:val="28"/>
          <w:szCs w:val="28"/>
          <w:rtl/>
          <w:lang w:bidi="ar-IQ"/>
        </w:rPr>
        <w:t xml:space="preserve"> بن ثابت الانصاري الابل في </w:t>
      </w:r>
      <w:r w:rsidR="0042618C" w:rsidRPr="00D22216">
        <w:rPr>
          <w:rFonts w:ascii="Simplified Arabic" w:hAnsi="Simplified Arabic" w:cs="Simplified Arabic"/>
          <w:sz w:val="28"/>
          <w:szCs w:val="28"/>
          <w:rtl/>
          <w:lang w:bidi="ar-IQ"/>
        </w:rPr>
        <w:t>ش</w:t>
      </w:r>
      <w:r w:rsidRPr="00D22216">
        <w:rPr>
          <w:rFonts w:ascii="Simplified Arabic" w:hAnsi="Simplified Arabic" w:cs="Simplified Arabic"/>
          <w:sz w:val="28"/>
          <w:szCs w:val="28"/>
          <w:rtl/>
          <w:lang w:bidi="ar-IQ"/>
        </w:rPr>
        <w:t>عره قائلاً :</w:t>
      </w:r>
    </w:p>
    <w:p w:rsidR="000417D6" w:rsidRPr="00340D6D" w:rsidRDefault="000417D6" w:rsidP="00340D6D">
      <w:pPr>
        <w:spacing w:after="0" w:line="240" w:lineRule="auto"/>
        <w:jc w:val="center"/>
        <w:rPr>
          <w:rFonts w:ascii="Simplified Arabic" w:hAnsi="Simplified Arabic" w:cs="Simplified Arabic"/>
          <w:b/>
          <w:bCs/>
          <w:sz w:val="28"/>
          <w:szCs w:val="28"/>
          <w:rtl/>
          <w:lang w:bidi="ar-IQ"/>
        </w:rPr>
      </w:pPr>
      <w:r w:rsidRPr="00340D6D">
        <w:rPr>
          <w:rFonts w:ascii="Simplified Arabic" w:hAnsi="Simplified Arabic" w:cs="Simplified Arabic" w:hint="cs"/>
          <w:b/>
          <w:bCs/>
          <w:sz w:val="28"/>
          <w:szCs w:val="28"/>
          <w:rtl/>
          <w:lang w:bidi="ar-IQ"/>
        </w:rPr>
        <w:t>بيثرب قد شيدوا في النخيل        حصونا ودج</w:t>
      </w:r>
      <w:r w:rsidR="0042618C" w:rsidRPr="00340D6D">
        <w:rPr>
          <w:rFonts w:ascii="Simplified Arabic" w:hAnsi="Simplified Arabic" w:cs="Simplified Arabic" w:hint="cs"/>
          <w:b/>
          <w:bCs/>
          <w:sz w:val="28"/>
          <w:szCs w:val="28"/>
          <w:rtl/>
          <w:lang w:bidi="ar-IQ"/>
        </w:rPr>
        <w:t>ن</w:t>
      </w:r>
      <w:r w:rsidRPr="00340D6D">
        <w:rPr>
          <w:rFonts w:ascii="Simplified Arabic" w:hAnsi="Simplified Arabic" w:cs="Simplified Arabic" w:hint="cs"/>
          <w:b/>
          <w:bCs/>
          <w:sz w:val="28"/>
          <w:szCs w:val="28"/>
          <w:rtl/>
          <w:lang w:bidi="ar-IQ"/>
        </w:rPr>
        <w:t xml:space="preserve"> فيها النعم</w:t>
      </w:r>
      <w:r w:rsidR="005E79B8" w:rsidRPr="00340D6D">
        <w:rPr>
          <w:rStyle w:val="a4"/>
          <w:rFonts w:ascii="Simplified Arabic" w:hAnsi="Simplified Arabic" w:cs="Simplified Arabic"/>
          <w:b/>
          <w:bCs/>
          <w:sz w:val="28"/>
          <w:szCs w:val="28"/>
          <w:rtl/>
          <w:lang w:bidi="ar-IQ"/>
        </w:rPr>
        <w:t>(</w:t>
      </w:r>
      <w:r w:rsidR="005E79B8" w:rsidRPr="00340D6D">
        <w:rPr>
          <w:rStyle w:val="a4"/>
          <w:rFonts w:ascii="Simplified Arabic" w:hAnsi="Simplified Arabic" w:cs="Simplified Arabic"/>
          <w:b/>
          <w:bCs/>
          <w:sz w:val="28"/>
          <w:szCs w:val="28"/>
          <w:rtl/>
          <w:lang w:bidi="ar-IQ"/>
        </w:rPr>
        <w:endnoteReference w:id="50"/>
      </w:r>
      <w:r w:rsidR="005E79B8" w:rsidRPr="00340D6D">
        <w:rPr>
          <w:rStyle w:val="a4"/>
          <w:rFonts w:ascii="Simplified Arabic" w:hAnsi="Simplified Arabic" w:cs="Simplified Arabic"/>
          <w:b/>
          <w:bCs/>
          <w:sz w:val="28"/>
          <w:szCs w:val="28"/>
          <w:rtl/>
          <w:lang w:bidi="ar-IQ"/>
        </w:rPr>
        <w:t>)</w:t>
      </w:r>
    </w:p>
    <w:p w:rsidR="000417D6" w:rsidRPr="00340D6D" w:rsidRDefault="000417D6" w:rsidP="00D22216">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وقد اتخذت الابل مقياسا للثروة والمال فكانوا يقدرون بها اثمان السلع ، والاشياء ويتعاملون بها في تجارتهم ، وفي اسواقهم وبها تم تقدير الديات والفدية والمهور ، فأول قتيل وداه رسول الله (</w:t>
      </w:r>
      <w:r w:rsidR="00592F29" w:rsidRPr="00340D6D">
        <w:rPr>
          <w:rFonts w:ascii="Simplified Arabic" w:hAnsi="Simplified Arabic" w:cs="Simplified Arabic" w:hint="cs"/>
          <w:sz w:val="28"/>
          <w:szCs w:val="28"/>
          <w:lang w:bidi="ar-IQ"/>
        </w:rPr>
        <w:sym w:font="Abo-thar" w:char="F061"/>
      </w:r>
      <w:r w:rsidRPr="00340D6D">
        <w:rPr>
          <w:rFonts w:ascii="Simplified Arabic" w:hAnsi="Simplified Arabic" w:cs="Simplified Arabic" w:hint="cs"/>
          <w:sz w:val="28"/>
          <w:szCs w:val="28"/>
          <w:rtl/>
          <w:lang w:bidi="ar-IQ"/>
        </w:rPr>
        <w:t>) بمئة ناقة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51"/>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فقد كان لرسول الله (</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xml:space="preserve">) لقاح في الغابة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52"/>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w:t>
      </w:r>
    </w:p>
    <w:p w:rsidR="000417D6" w:rsidRPr="00340D6D" w:rsidRDefault="000417D6"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وكان عدد ابل المسلمين يوم بدر (2هـ) سبعين بعيراً</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53"/>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وهذا العدد قليل اذا قيس بعدد المسلمين ، لذا كانوا يتعاقبون الابل الاثنين والثلاثة والاربعة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54"/>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وبعد معركة بدر كثر عدد إبل المسلمين من الغنائم ومن النتاج ، فمثلاً كانت النعم في غزوة </w:t>
      </w:r>
      <w:r w:rsidR="0042618C" w:rsidRPr="00340D6D">
        <w:rPr>
          <w:rFonts w:ascii="Simplified Arabic" w:hAnsi="Simplified Arabic" w:cs="Simplified Arabic" w:hint="cs"/>
          <w:sz w:val="28"/>
          <w:szCs w:val="28"/>
          <w:rtl/>
          <w:lang w:bidi="ar-IQ"/>
        </w:rPr>
        <w:t>قَ</w:t>
      </w:r>
      <w:r w:rsidRPr="00340D6D">
        <w:rPr>
          <w:rFonts w:ascii="Simplified Arabic" w:hAnsi="Simplified Arabic" w:cs="Simplified Arabic" w:hint="cs"/>
          <w:sz w:val="28"/>
          <w:szCs w:val="28"/>
          <w:rtl/>
          <w:lang w:bidi="ar-IQ"/>
        </w:rPr>
        <w:t>ر</w:t>
      </w:r>
      <w:r w:rsidR="0042618C" w:rsidRPr="00340D6D">
        <w:rPr>
          <w:rFonts w:ascii="Simplified Arabic" w:hAnsi="Simplified Arabic" w:cs="Simplified Arabic" w:hint="cs"/>
          <w:sz w:val="28"/>
          <w:szCs w:val="28"/>
          <w:rtl/>
          <w:lang w:bidi="ar-IQ"/>
        </w:rPr>
        <w:t>ْ</w:t>
      </w:r>
      <w:r w:rsidRPr="00340D6D">
        <w:rPr>
          <w:rFonts w:ascii="Simplified Arabic" w:hAnsi="Simplified Arabic" w:cs="Simplified Arabic" w:hint="cs"/>
          <w:sz w:val="28"/>
          <w:szCs w:val="28"/>
          <w:rtl/>
          <w:lang w:bidi="ar-IQ"/>
        </w:rPr>
        <w:t>قرة الك</w:t>
      </w:r>
      <w:r w:rsidR="0042618C" w:rsidRPr="00340D6D">
        <w:rPr>
          <w:rFonts w:ascii="Simplified Arabic" w:hAnsi="Simplified Arabic" w:cs="Simplified Arabic" w:hint="cs"/>
          <w:sz w:val="28"/>
          <w:szCs w:val="28"/>
          <w:rtl/>
          <w:lang w:bidi="ar-IQ"/>
        </w:rPr>
        <w:t>ُ</w:t>
      </w:r>
      <w:r w:rsidRPr="00340D6D">
        <w:rPr>
          <w:rFonts w:ascii="Simplified Arabic" w:hAnsi="Simplified Arabic" w:cs="Simplified Arabic" w:hint="cs"/>
          <w:sz w:val="28"/>
          <w:szCs w:val="28"/>
          <w:rtl/>
          <w:lang w:bidi="ar-IQ"/>
        </w:rPr>
        <w:t>در (2هـ) خمسمائة بعير</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55"/>
      </w:r>
      <w:r w:rsidR="005E79B8" w:rsidRPr="00340D6D">
        <w:rPr>
          <w:rStyle w:val="a4"/>
          <w:rFonts w:ascii="Simplified Arabic" w:hAnsi="Simplified Arabic" w:cs="Simplified Arabic"/>
          <w:sz w:val="28"/>
          <w:szCs w:val="28"/>
          <w:rtl/>
          <w:lang w:bidi="ar-IQ"/>
        </w:rPr>
        <w:t>)</w:t>
      </w:r>
      <w:r w:rsidR="000632EE" w:rsidRPr="00340D6D">
        <w:rPr>
          <w:rFonts w:ascii="Simplified Arabic" w:hAnsi="Simplified Arabic" w:cs="Simplified Arabic" w:hint="cs"/>
          <w:sz w:val="28"/>
          <w:szCs w:val="28"/>
          <w:rtl/>
          <w:lang w:bidi="ar-IQ"/>
        </w:rPr>
        <w:t xml:space="preserve"> ، وغنم المسلمون في غزوة حنين (7هـ) من الأبل (اربعة وعشرين ألف بعير ، وكانت الغنم لا يدري عددها ، قالوا : أربعين ألفا أو أقل أو اكثر)</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56"/>
      </w:r>
      <w:r w:rsidR="005E79B8" w:rsidRPr="00340D6D">
        <w:rPr>
          <w:rStyle w:val="a4"/>
          <w:rFonts w:ascii="Simplified Arabic" w:hAnsi="Simplified Arabic" w:cs="Simplified Arabic"/>
          <w:sz w:val="28"/>
          <w:szCs w:val="28"/>
          <w:rtl/>
          <w:lang w:bidi="ar-IQ"/>
        </w:rPr>
        <w:t>)</w:t>
      </w:r>
      <w:r w:rsidR="000632EE" w:rsidRPr="00340D6D">
        <w:rPr>
          <w:rFonts w:ascii="Simplified Arabic" w:hAnsi="Simplified Arabic" w:cs="Simplified Arabic" w:hint="cs"/>
          <w:sz w:val="28"/>
          <w:szCs w:val="28"/>
          <w:rtl/>
          <w:lang w:bidi="ar-IQ"/>
        </w:rPr>
        <w:t xml:space="preserve"> . ومما يدل دلالة واضحة ازدياد عدد الابل في المدينة بعد </w:t>
      </w:r>
      <w:proofErr w:type="spellStart"/>
      <w:r w:rsidR="000632EE" w:rsidRPr="00340D6D">
        <w:rPr>
          <w:rFonts w:ascii="Simplified Arabic" w:hAnsi="Simplified Arabic" w:cs="Simplified Arabic" w:hint="cs"/>
          <w:sz w:val="28"/>
          <w:szCs w:val="28"/>
          <w:rtl/>
          <w:lang w:bidi="ar-IQ"/>
        </w:rPr>
        <w:t>آمد</w:t>
      </w:r>
      <w:proofErr w:type="spellEnd"/>
      <w:r w:rsidR="000632EE" w:rsidRPr="00340D6D">
        <w:rPr>
          <w:rFonts w:ascii="Simplified Arabic" w:hAnsi="Simplified Arabic" w:cs="Simplified Arabic" w:hint="cs"/>
          <w:sz w:val="28"/>
          <w:szCs w:val="28"/>
          <w:rtl/>
          <w:lang w:bidi="ar-IQ"/>
        </w:rPr>
        <w:t xml:space="preserve"> من هجرة الرسول اليها امداد عثمان بن عفان </w:t>
      </w:r>
      <w:r w:rsidR="0042618C" w:rsidRPr="00340D6D">
        <w:rPr>
          <w:rFonts w:ascii="Simplified Arabic" w:hAnsi="Simplified Arabic" w:cs="Simplified Arabic" w:hint="cs"/>
          <w:sz w:val="28"/>
          <w:szCs w:val="28"/>
          <w:rtl/>
          <w:lang w:bidi="ar-IQ"/>
        </w:rPr>
        <w:t xml:space="preserve">(رضي الله عنه) </w:t>
      </w:r>
      <w:r w:rsidR="000632EE" w:rsidRPr="00340D6D">
        <w:rPr>
          <w:rFonts w:ascii="Simplified Arabic" w:hAnsi="Simplified Arabic" w:cs="Simplified Arabic" w:hint="cs"/>
          <w:sz w:val="28"/>
          <w:szCs w:val="28"/>
          <w:rtl/>
          <w:lang w:bidi="ar-IQ"/>
        </w:rPr>
        <w:t xml:space="preserve">جيش تبوك (9هـ) </w:t>
      </w:r>
      <w:proofErr w:type="spellStart"/>
      <w:r w:rsidR="000632EE" w:rsidRPr="00340D6D">
        <w:rPr>
          <w:rFonts w:ascii="Simplified Arabic" w:hAnsi="Simplified Arabic" w:cs="Simplified Arabic" w:hint="cs"/>
          <w:sz w:val="28"/>
          <w:szCs w:val="28"/>
          <w:rtl/>
          <w:lang w:bidi="ar-IQ"/>
        </w:rPr>
        <w:t>بثلثمائة</w:t>
      </w:r>
      <w:proofErr w:type="spellEnd"/>
      <w:r w:rsidR="000632EE" w:rsidRPr="00340D6D">
        <w:rPr>
          <w:rFonts w:ascii="Simplified Arabic" w:hAnsi="Simplified Arabic" w:cs="Simplified Arabic" w:hint="cs"/>
          <w:sz w:val="28"/>
          <w:szCs w:val="28"/>
          <w:rtl/>
          <w:lang w:bidi="ar-IQ"/>
        </w:rPr>
        <w:t xml:space="preserve"> بعير</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57"/>
      </w:r>
      <w:r w:rsidR="005E79B8" w:rsidRPr="00340D6D">
        <w:rPr>
          <w:rStyle w:val="a4"/>
          <w:rFonts w:ascii="Simplified Arabic" w:hAnsi="Simplified Arabic" w:cs="Simplified Arabic"/>
          <w:sz w:val="28"/>
          <w:szCs w:val="28"/>
          <w:rtl/>
          <w:lang w:bidi="ar-IQ"/>
        </w:rPr>
        <w:t>)</w:t>
      </w:r>
      <w:r w:rsidR="000632EE" w:rsidRPr="00340D6D">
        <w:rPr>
          <w:rFonts w:ascii="Simplified Arabic" w:hAnsi="Simplified Arabic" w:cs="Simplified Arabic" w:hint="cs"/>
          <w:sz w:val="28"/>
          <w:szCs w:val="28"/>
          <w:rtl/>
          <w:lang w:bidi="ar-IQ"/>
        </w:rPr>
        <w:t>.</w:t>
      </w:r>
    </w:p>
    <w:p w:rsidR="000632EE" w:rsidRPr="00340D6D" w:rsidRDefault="000632EE" w:rsidP="00340D6D">
      <w:pPr>
        <w:spacing w:after="0" w:line="240" w:lineRule="auto"/>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ووجدت الخيول في المدينة ، ولكنها كانت قليلة العدد</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58"/>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وهي ان وجدت </w:t>
      </w:r>
      <w:r w:rsidR="0042618C" w:rsidRPr="00340D6D">
        <w:rPr>
          <w:rFonts w:ascii="Simplified Arabic" w:hAnsi="Simplified Arabic" w:cs="Simplified Arabic" w:hint="cs"/>
          <w:sz w:val="28"/>
          <w:szCs w:val="28"/>
          <w:rtl/>
          <w:lang w:bidi="ar-IQ"/>
        </w:rPr>
        <w:t>ك</w:t>
      </w:r>
      <w:r w:rsidRPr="00340D6D">
        <w:rPr>
          <w:rFonts w:ascii="Simplified Arabic" w:hAnsi="Simplified Arabic" w:cs="Simplified Arabic" w:hint="cs"/>
          <w:sz w:val="28"/>
          <w:szCs w:val="28"/>
          <w:rtl/>
          <w:lang w:bidi="ar-IQ"/>
        </w:rPr>
        <w:t xml:space="preserve">انت بحوزة اهل الغنى والثروة ، وبالمقارنة مع عددها بعد الهجرة نجد أنها زادت شيئاً فشيئاً ، وذلك تبعاً لحاجة المسلمين اليها في حروبهم نظراً لسرعة الخيل وخفتها ومرونتها في القتال وفي </w:t>
      </w:r>
      <w:proofErr w:type="spellStart"/>
      <w:r w:rsidRPr="00340D6D">
        <w:rPr>
          <w:rFonts w:ascii="Simplified Arabic" w:hAnsi="Simplified Arabic" w:cs="Simplified Arabic" w:hint="cs"/>
          <w:sz w:val="28"/>
          <w:szCs w:val="28"/>
          <w:rtl/>
          <w:lang w:bidi="ar-IQ"/>
        </w:rPr>
        <w:t>الكروالفر</w:t>
      </w:r>
      <w:proofErr w:type="spellEnd"/>
      <w:r w:rsidRPr="00340D6D">
        <w:rPr>
          <w:rFonts w:ascii="Simplified Arabic" w:hAnsi="Simplified Arabic" w:cs="Simplified Arabic" w:hint="cs"/>
          <w:sz w:val="28"/>
          <w:szCs w:val="28"/>
          <w:rtl/>
          <w:lang w:bidi="ar-IQ"/>
        </w:rPr>
        <w:t xml:space="preserve"> ، فهي سلاح لنجاح الغزو ، والحاق الأذى بالعدو ، فكثر جلب الخيل من البادية للبيع وكانت لها سوق خاصة بالمدينة </w:t>
      </w:r>
      <w:r w:rsidRPr="00340D6D">
        <w:rPr>
          <w:rFonts w:ascii="Simplified Arabic" w:hAnsi="Simplified Arabic" w:cs="Simplified Arabic" w:hint="cs"/>
          <w:sz w:val="28"/>
          <w:szCs w:val="28"/>
          <w:rtl/>
          <w:lang w:bidi="ar-IQ"/>
        </w:rPr>
        <w:lastRenderedPageBreak/>
        <w:t xml:space="preserve">( كانت بنو سليم يجلبون اليها الخيل ....)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59"/>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وفي القرآن الكريم ذكرت الخيل في آيات عديدة على انها مصدر من مصادر الثروة والزي</w:t>
      </w:r>
      <w:r w:rsidR="00CF361A" w:rsidRPr="00340D6D">
        <w:rPr>
          <w:rFonts w:ascii="Simplified Arabic" w:hAnsi="Simplified Arabic" w:cs="Simplified Arabic" w:hint="cs"/>
          <w:sz w:val="28"/>
          <w:szCs w:val="28"/>
          <w:rtl/>
          <w:lang w:bidi="ar-IQ"/>
        </w:rPr>
        <w:t>ن</w:t>
      </w:r>
      <w:r w:rsidRPr="00340D6D">
        <w:rPr>
          <w:rFonts w:ascii="Simplified Arabic" w:hAnsi="Simplified Arabic" w:cs="Simplified Arabic" w:hint="cs"/>
          <w:sz w:val="28"/>
          <w:szCs w:val="28"/>
          <w:rtl/>
          <w:lang w:bidi="ar-IQ"/>
        </w:rPr>
        <w:t xml:space="preserve">ة وبهجة الحياة الدنيا يرهب المسلمون بها </w:t>
      </w:r>
      <w:proofErr w:type="spellStart"/>
      <w:r w:rsidRPr="00340D6D">
        <w:rPr>
          <w:rFonts w:ascii="Simplified Arabic" w:hAnsi="Simplified Arabic" w:cs="Simplified Arabic" w:hint="cs"/>
          <w:sz w:val="28"/>
          <w:szCs w:val="28"/>
          <w:rtl/>
          <w:lang w:bidi="ar-IQ"/>
        </w:rPr>
        <w:t>آعداءهم</w:t>
      </w:r>
      <w:proofErr w:type="spellEnd"/>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60"/>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0632EE" w:rsidRPr="00340D6D" w:rsidRDefault="000632EE" w:rsidP="00D22216">
      <w:pPr>
        <w:spacing w:after="0" w:line="240" w:lineRule="auto"/>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وعندما كثر عدد الخيول في المدينة جعل لها الرسول (</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موض</w:t>
      </w:r>
      <w:r w:rsidR="00CF361A" w:rsidRPr="00340D6D">
        <w:rPr>
          <w:rFonts w:ascii="Simplified Arabic" w:hAnsi="Simplified Arabic" w:cs="Simplified Arabic" w:hint="cs"/>
          <w:sz w:val="28"/>
          <w:szCs w:val="28"/>
          <w:rtl/>
          <w:lang w:bidi="ar-IQ"/>
        </w:rPr>
        <w:t>ع</w:t>
      </w:r>
      <w:r w:rsidRPr="00340D6D">
        <w:rPr>
          <w:rFonts w:ascii="Simplified Arabic" w:hAnsi="Simplified Arabic" w:cs="Simplified Arabic" w:hint="cs"/>
          <w:sz w:val="28"/>
          <w:szCs w:val="28"/>
          <w:rtl/>
          <w:lang w:bidi="ar-IQ"/>
        </w:rPr>
        <w:t>اً خاصاً للرعي فحمى النقيع أحماه لخيل المسلمين وركابهم</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61"/>
      </w:r>
      <w:r w:rsidR="005E79B8" w:rsidRPr="00340D6D">
        <w:rPr>
          <w:rStyle w:val="a4"/>
          <w:rFonts w:ascii="Simplified Arabic" w:hAnsi="Simplified Arabic" w:cs="Simplified Arabic"/>
          <w:sz w:val="28"/>
          <w:szCs w:val="28"/>
          <w:rtl/>
          <w:lang w:bidi="ar-IQ"/>
        </w:rPr>
        <w:t>)</w:t>
      </w:r>
      <w:r w:rsidR="00036E9A" w:rsidRPr="00340D6D">
        <w:rPr>
          <w:rFonts w:ascii="Simplified Arabic" w:hAnsi="Simplified Arabic" w:cs="Simplified Arabic" w:hint="cs"/>
          <w:sz w:val="28"/>
          <w:szCs w:val="28"/>
          <w:rtl/>
          <w:lang w:bidi="ar-IQ"/>
        </w:rPr>
        <w:t>.</w:t>
      </w:r>
    </w:p>
    <w:p w:rsidR="00036E9A" w:rsidRPr="00340D6D" w:rsidRDefault="00036E9A" w:rsidP="00D22216">
      <w:pPr>
        <w:spacing w:after="0" w:line="240" w:lineRule="auto"/>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فضلاً عن ذلك ان الرسول الكريم (</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اب</w:t>
      </w:r>
      <w:r w:rsidR="00CF361A" w:rsidRPr="00340D6D">
        <w:rPr>
          <w:rFonts w:ascii="Simplified Arabic" w:hAnsi="Simplified Arabic" w:cs="Simplified Arabic" w:hint="cs"/>
          <w:sz w:val="28"/>
          <w:szCs w:val="28"/>
          <w:rtl/>
          <w:lang w:bidi="ar-IQ"/>
        </w:rPr>
        <w:t>ت</w:t>
      </w:r>
      <w:r w:rsidRPr="00340D6D">
        <w:rPr>
          <w:rFonts w:ascii="Simplified Arabic" w:hAnsi="Simplified Arabic" w:cs="Simplified Arabic" w:hint="cs"/>
          <w:sz w:val="28"/>
          <w:szCs w:val="28"/>
          <w:rtl/>
          <w:lang w:bidi="ar-IQ"/>
        </w:rPr>
        <w:t>اع بسبايا بني قريظة خيلا وسلاحاً من نجد</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62"/>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،فكثرت اعداد الخيول في المدينة حتى بلغ عددها في جيش المدينة عند فتح مكة ما يقارب الألفي فرس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63"/>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وبلغ ما استطاع ان يمد رجل واحد من المسلمين هو الصحابي عثمان بن عفان</w:t>
      </w:r>
      <w:r w:rsidR="00CF361A" w:rsidRPr="00340D6D">
        <w:rPr>
          <w:rFonts w:ascii="Simplified Arabic" w:hAnsi="Simplified Arabic" w:cs="Simplified Arabic" w:hint="cs"/>
          <w:sz w:val="28"/>
          <w:szCs w:val="28"/>
          <w:rtl/>
          <w:lang w:bidi="ar-IQ"/>
        </w:rPr>
        <w:t>(رضي الله عنه )</w:t>
      </w:r>
      <w:r w:rsidRPr="00340D6D">
        <w:rPr>
          <w:rFonts w:ascii="Simplified Arabic" w:hAnsi="Simplified Arabic" w:cs="Simplified Arabic" w:hint="cs"/>
          <w:sz w:val="28"/>
          <w:szCs w:val="28"/>
          <w:rtl/>
          <w:lang w:bidi="ar-IQ"/>
        </w:rPr>
        <w:t>(ت35هـ)</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64"/>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جيش تبوك بثلث ما </w:t>
      </w:r>
      <w:r w:rsidR="00CF361A" w:rsidRPr="00340D6D">
        <w:rPr>
          <w:rFonts w:ascii="Simplified Arabic" w:hAnsi="Simplified Arabic" w:cs="Simplified Arabic" w:hint="cs"/>
          <w:sz w:val="28"/>
          <w:szCs w:val="28"/>
          <w:rtl/>
          <w:lang w:bidi="ar-IQ"/>
        </w:rPr>
        <w:t>ك</w:t>
      </w:r>
      <w:r w:rsidRPr="00340D6D">
        <w:rPr>
          <w:rFonts w:ascii="Simplified Arabic" w:hAnsi="Simplified Arabic" w:cs="Simplified Arabic" w:hint="cs"/>
          <w:sz w:val="28"/>
          <w:szCs w:val="28"/>
          <w:rtl/>
          <w:lang w:bidi="ar-IQ"/>
        </w:rPr>
        <w:t xml:space="preserve">ان يملكه ذلك الجيش الذي بلغ عشرة الاف فرس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65"/>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الأمر الذي يبرهن على نمو عدد الخيول وكثرتها في المدينة بعد الهجرة .</w:t>
      </w:r>
    </w:p>
    <w:p w:rsidR="00036E9A" w:rsidRPr="00340D6D" w:rsidRDefault="00036E9A" w:rsidP="00D22216">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وعدت الأغنام المادة الرئيسة لتموين الناس باللحوم والصوف ، ومن الواضح ان اهل المدينة قد عملوا بتربيتها ، وكانت تربى في منطقة اسمها الغابة ، ففي غزوة ذي قرد او الغابة (6هـ) جاء : قالت بنو حارثة من الأن</w:t>
      </w:r>
      <w:r w:rsidR="00CF361A" w:rsidRPr="00340D6D">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xml:space="preserve">ار : </w:t>
      </w:r>
      <w:r w:rsidR="00CF361A" w:rsidRPr="00340D6D">
        <w:rPr>
          <w:rFonts w:ascii="Simplified Arabic" w:hAnsi="Simplified Arabic" w:cs="Simplified Arabic" w:hint="cs"/>
          <w:sz w:val="28"/>
          <w:szCs w:val="28"/>
          <w:rtl/>
          <w:lang w:bidi="ar-IQ"/>
        </w:rPr>
        <w:t>(</w:t>
      </w:r>
      <w:r w:rsidRPr="00340D6D">
        <w:rPr>
          <w:rFonts w:ascii="Simplified Arabic" w:hAnsi="Simplified Arabic" w:cs="Simplified Arabic" w:hint="cs"/>
          <w:sz w:val="28"/>
          <w:szCs w:val="28"/>
          <w:rtl/>
          <w:lang w:bidi="ar-IQ"/>
        </w:rPr>
        <w:t xml:space="preserve">يا رسول الله </w:t>
      </w:r>
      <w:r w:rsidR="00CF361A" w:rsidRPr="00340D6D">
        <w:rPr>
          <w:rFonts w:ascii="Simplified Arabic" w:hAnsi="Simplified Arabic" w:cs="Simplified Arabic" w:hint="cs"/>
          <w:sz w:val="28"/>
          <w:szCs w:val="28"/>
          <w:rtl/>
          <w:lang w:bidi="ar-IQ"/>
        </w:rPr>
        <w:t>ههنا مسارح أبلنا ومرعى غنمنا ومخرج نسائنا يعنون موضع الغابة ، فقال رسول الله (</w:t>
      </w:r>
      <w:r w:rsidR="00D22216">
        <w:rPr>
          <w:rFonts w:ascii="Simplified Arabic" w:hAnsi="Simplified Arabic" w:cs="Simplified Arabic" w:hint="cs"/>
          <w:sz w:val="28"/>
          <w:szCs w:val="28"/>
          <w:rtl/>
          <w:lang w:bidi="ar-IQ"/>
        </w:rPr>
        <w:t>ص</w:t>
      </w:r>
      <w:r w:rsidR="00CF361A" w:rsidRPr="00340D6D">
        <w:rPr>
          <w:rFonts w:ascii="Simplified Arabic" w:hAnsi="Simplified Arabic" w:cs="Simplified Arabic" w:hint="cs"/>
          <w:sz w:val="28"/>
          <w:szCs w:val="28"/>
          <w:rtl/>
          <w:lang w:bidi="ar-IQ"/>
        </w:rPr>
        <w:t>)</w:t>
      </w:r>
      <w:r w:rsidR="00E04193" w:rsidRPr="00340D6D">
        <w:rPr>
          <w:rFonts w:ascii="Simplified Arabic" w:hAnsi="Simplified Arabic" w:cs="Simplified Arabic" w:hint="cs"/>
          <w:sz w:val="28"/>
          <w:szCs w:val="28"/>
          <w:rtl/>
          <w:lang w:bidi="ar-IQ"/>
        </w:rPr>
        <w:t xml:space="preserve"> </w:t>
      </w:r>
      <w:r w:rsidRPr="00340D6D">
        <w:rPr>
          <w:rFonts w:ascii="Simplified Arabic" w:hAnsi="Simplified Arabic" w:cs="Simplified Arabic" w:hint="cs"/>
          <w:sz w:val="28"/>
          <w:szCs w:val="28"/>
          <w:rtl/>
          <w:lang w:bidi="ar-IQ"/>
        </w:rPr>
        <w:t>: من قطع شجرة فليغرس بمكانها ودية ، فغرست الغابة)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66"/>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عاشت الاغنام في حمى </w:t>
      </w:r>
      <w:proofErr w:type="spellStart"/>
      <w:r w:rsidRPr="00340D6D">
        <w:rPr>
          <w:rFonts w:ascii="Simplified Arabic" w:hAnsi="Simplified Arabic" w:cs="Simplified Arabic" w:hint="cs"/>
          <w:sz w:val="28"/>
          <w:szCs w:val="28"/>
          <w:rtl/>
          <w:lang w:bidi="ar-IQ"/>
        </w:rPr>
        <w:t>الربذة</w:t>
      </w:r>
      <w:proofErr w:type="spellEnd"/>
      <w:r w:rsidRPr="00340D6D">
        <w:rPr>
          <w:rFonts w:ascii="Simplified Arabic" w:hAnsi="Simplified Arabic" w:cs="Simplified Arabic" w:hint="cs"/>
          <w:sz w:val="28"/>
          <w:szCs w:val="28"/>
          <w:rtl/>
          <w:lang w:bidi="ar-IQ"/>
        </w:rPr>
        <w:t xml:space="preserve"> ، فقد ( كان يرعى فيه اهل المدينة)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67"/>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على هذا حوت المدينة الأغنام ، وكانت تربى في الغابة والنقيع</w:t>
      </w:r>
      <w:r w:rsidRPr="00340D6D">
        <w:rPr>
          <w:rStyle w:val="a4"/>
          <w:rFonts w:ascii="Simplified Arabic" w:hAnsi="Simplified Arabic" w:cs="Simplified Arabic"/>
          <w:sz w:val="28"/>
          <w:szCs w:val="28"/>
          <w:rtl/>
          <w:lang w:bidi="ar-IQ"/>
        </w:rPr>
        <w:endnoteReference w:customMarkFollows="1" w:id="68"/>
        <w:t>*</w:t>
      </w:r>
      <w:r w:rsidRPr="00340D6D">
        <w:rPr>
          <w:rFonts w:ascii="Simplified Arabic" w:hAnsi="Simplified Arabic" w:cs="Simplified Arabic" w:hint="cs"/>
          <w:sz w:val="28"/>
          <w:szCs w:val="28"/>
          <w:rtl/>
          <w:lang w:bidi="ar-IQ"/>
        </w:rPr>
        <w:t xml:space="preserve"> </w:t>
      </w:r>
      <w:proofErr w:type="spellStart"/>
      <w:r w:rsidRPr="00340D6D">
        <w:rPr>
          <w:rFonts w:ascii="Simplified Arabic" w:hAnsi="Simplified Arabic" w:cs="Simplified Arabic" w:hint="cs"/>
          <w:sz w:val="28"/>
          <w:szCs w:val="28"/>
          <w:rtl/>
          <w:lang w:bidi="ar-IQ"/>
        </w:rPr>
        <w:t>والربذة</w:t>
      </w:r>
      <w:proofErr w:type="spellEnd"/>
      <w:r w:rsidRPr="00340D6D">
        <w:rPr>
          <w:rFonts w:ascii="Simplified Arabic" w:hAnsi="Simplified Arabic" w:cs="Simplified Arabic" w:hint="cs"/>
          <w:sz w:val="28"/>
          <w:szCs w:val="28"/>
          <w:rtl/>
          <w:lang w:bidi="ar-IQ"/>
        </w:rPr>
        <w:t xml:space="preserve"> ، وقد امدت السكان باللحم والصوف واللب</w:t>
      </w:r>
      <w:r w:rsidR="00E04193" w:rsidRPr="00340D6D">
        <w:rPr>
          <w:rFonts w:ascii="Simplified Arabic" w:hAnsi="Simplified Arabic" w:cs="Simplified Arabic" w:hint="cs"/>
          <w:sz w:val="28"/>
          <w:szCs w:val="28"/>
          <w:rtl/>
          <w:lang w:bidi="ar-IQ"/>
        </w:rPr>
        <w:t>ن</w:t>
      </w:r>
      <w:r w:rsidRPr="00340D6D">
        <w:rPr>
          <w:rFonts w:ascii="Simplified Arabic" w:hAnsi="Simplified Arabic" w:cs="Simplified Arabic" w:hint="cs"/>
          <w:sz w:val="28"/>
          <w:szCs w:val="28"/>
          <w:rtl/>
          <w:lang w:bidi="ar-IQ"/>
        </w:rPr>
        <w:t xml:space="preserve"> ولقد كانوا يت</w:t>
      </w:r>
      <w:r w:rsidR="00E04193" w:rsidRPr="00340D6D">
        <w:rPr>
          <w:rFonts w:ascii="Simplified Arabic" w:hAnsi="Simplified Arabic" w:cs="Simplified Arabic" w:hint="cs"/>
          <w:sz w:val="28"/>
          <w:szCs w:val="28"/>
          <w:rtl/>
          <w:lang w:bidi="ar-IQ"/>
        </w:rPr>
        <w:t>ه</w:t>
      </w:r>
      <w:r w:rsidRPr="00340D6D">
        <w:rPr>
          <w:rFonts w:ascii="Simplified Arabic" w:hAnsi="Simplified Arabic" w:cs="Simplified Arabic" w:hint="cs"/>
          <w:sz w:val="28"/>
          <w:szCs w:val="28"/>
          <w:rtl/>
          <w:lang w:bidi="ar-IQ"/>
        </w:rPr>
        <w:t>ادون الشياه ، فالرسول الكريم (</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عندما نزل الابواء</w:t>
      </w:r>
      <w:r w:rsidR="006F00B5" w:rsidRPr="00340D6D">
        <w:rPr>
          <w:rStyle w:val="a4"/>
          <w:rFonts w:ascii="Simplified Arabic" w:hAnsi="Simplified Arabic" w:cs="Simplified Arabic"/>
          <w:sz w:val="28"/>
          <w:szCs w:val="28"/>
          <w:rtl/>
          <w:lang w:bidi="ar-IQ"/>
        </w:rPr>
        <w:endnoteReference w:customMarkFollows="1" w:id="69"/>
        <w:t>**</w:t>
      </w:r>
      <w:r w:rsidRPr="00340D6D">
        <w:rPr>
          <w:rFonts w:ascii="Simplified Arabic" w:hAnsi="Simplified Arabic" w:cs="Simplified Arabic" w:hint="cs"/>
          <w:sz w:val="28"/>
          <w:szCs w:val="28"/>
          <w:rtl/>
          <w:lang w:bidi="ar-IQ"/>
        </w:rPr>
        <w:t xml:space="preserve"> اهدى ايماء</w:t>
      </w:r>
      <w:r w:rsidR="006F00B5" w:rsidRPr="00340D6D">
        <w:rPr>
          <w:rStyle w:val="a4"/>
          <w:rFonts w:ascii="Simplified Arabic" w:hAnsi="Simplified Arabic" w:cs="Simplified Arabic"/>
          <w:sz w:val="28"/>
          <w:szCs w:val="28"/>
          <w:rtl/>
          <w:lang w:bidi="ar-IQ"/>
        </w:rPr>
        <w:endnoteReference w:customMarkFollows="1" w:id="70"/>
        <w:t>***</w:t>
      </w:r>
      <w:r w:rsidRPr="00340D6D">
        <w:rPr>
          <w:rFonts w:ascii="Simplified Arabic" w:hAnsi="Simplified Arabic" w:cs="Simplified Arabic" w:hint="cs"/>
          <w:sz w:val="28"/>
          <w:szCs w:val="28"/>
          <w:rtl/>
          <w:lang w:bidi="ar-IQ"/>
        </w:rPr>
        <w:t xml:space="preserve"> بن </w:t>
      </w:r>
      <w:proofErr w:type="spellStart"/>
      <w:r w:rsidRPr="00340D6D">
        <w:rPr>
          <w:rFonts w:ascii="Simplified Arabic" w:hAnsi="Simplified Arabic" w:cs="Simplified Arabic" w:hint="cs"/>
          <w:sz w:val="28"/>
          <w:szCs w:val="28"/>
          <w:rtl/>
          <w:lang w:bidi="ar-IQ"/>
        </w:rPr>
        <w:t>رخضة</w:t>
      </w:r>
      <w:proofErr w:type="spellEnd"/>
      <w:r w:rsidRPr="00340D6D">
        <w:rPr>
          <w:rFonts w:ascii="Simplified Arabic" w:hAnsi="Simplified Arabic" w:cs="Simplified Arabic" w:hint="cs"/>
          <w:sz w:val="28"/>
          <w:szCs w:val="28"/>
          <w:rtl/>
          <w:lang w:bidi="ar-IQ"/>
        </w:rPr>
        <w:t xml:space="preserve"> جزراً ومائة شاة ... ولقد ضحى رسول الله(</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xml:space="preserve">) بالمدينة وخرج بالناس الى المصلى وذبح بيده شاتين وقيل شاة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71"/>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6015A4" w:rsidRPr="00D22216" w:rsidRDefault="006015A4" w:rsidP="00340D6D">
      <w:pPr>
        <w:spacing w:after="0" w:line="240" w:lineRule="auto"/>
        <w:jc w:val="both"/>
        <w:rPr>
          <w:rFonts w:ascii="Simplified Arabic" w:hAnsi="Simplified Arabic" w:cs="Simplified Arabic"/>
          <w:b/>
          <w:bCs/>
          <w:sz w:val="28"/>
          <w:szCs w:val="28"/>
          <w:rtl/>
          <w:lang w:bidi="ar-IQ"/>
        </w:rPr>
      </w:pPr>
      <w:r w:rsidRPr="00D22216">
        <w:rPr>
          <w:rFonts w:ascii="Simplified Arabic" w:hAnsi="Simplified Arabic" w:cs="Simplified Arabic"/>
          <w:b/>
          <w:bCs/>
          <w:sz w:val="28"/>
          <w:szCs w:val="28"/>
          <w:rtl/>
          <w:lang w:bidi="ar-IQ"/>
        </w:rPr>
        <w:t>رابعاً : واقع الصناعة في المدينة المنورة :</w:t>
      </w:r>
    </w:p>
    <w:p w:rsidR="006015A4" w:rsidRPr="00340D6D" w:rsidRDefault="006015A4"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 xml:space="preserve">قامت في المدينة بعض الصناعات التي تعتمد على الانتاج الزراعي مثل صناعة الخمر من التمر ، وكان معظمها في منطقة الحصون </w:t>
      </w:r>
      <w:proofErr w:type="spellStart"/>
      <w:r w:rsidRPr="00340D6D">
        <w:rPr>
          <w:rFonts w:ascii="Simplified Arabic" w:hAnsi="Simplified Arabic" w:cs="Simplified Arabic" w:hint="cs"/>
          <w:sz w:val="28"/>
          <w:szCs w:val="28"/>
          <w:rtl/>
          <w:lang w:bidi="ar-IQ"/>
        </w:rPr>
        <w:t>الخيبرية</w:t>
      </w:r>
      <w:proofErr w:type="spellEnd"/>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72"/>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واعتمد اكثرها على خليط من البسر والتمر وقد اطلق على هذا النوع من ال</w:t>
      </w:r>
      <w:r w:rsidR="00E04193" w:rsidRPr="00340D6D">
        <w:rPr>
          <w:rFonts w:ascii="Simplified Arabic" w:hAnsi="Simplified Arabic" w:cs="Simplified Arabic" w:hint="cs"/>
          <w:sz w:val="28"/>
          <w:szCs w:val="28"/>
          <w:rtl/>
          <w:lang w:bidi="ar-IQ"/>
        </w:rPr>
        <w:t>ش</w:t>
      </w:r>
      <w:r w:rsidRPr="00340D6D">
        <w:rPr>
          <w:rFonts w:ascii="Simplified Arabic" w:hAnsi="Simplified Arabic" w:cs="Simplified Arabic" w:hint="cs"/>
          <w:sz w:val="28"/>
          <w:szCs w:val="28"/>
          <w:rtl/>
          <w:lang w:bidi="ar-IQ"/>
        </w:rPr>
        <w:t>راب الفضيخ</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73"/>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وبعضها على خليط من الزبيب والتمر ، او الرط</w:t>
      </w:r>
      <w:r w:rsidR="00E04193" w:rsidRPr="00340D6D">
        <w:rPr>
          <w:rFonts w:ascii="Simplified Arabic" w:hAnsi="Simplified Arabic" w:cs="Simplified Arabic" w:hint="cs"/>
          <w:sz w:val="28"/>
          <w:szCs w:val="28"/>
          <w:rtl/>
          <w:lang w:bidi="ar-IQ"/>
        </w:rPr>
        <w:t>ب</w:t>
      </w:r>
      <w:r w:rsidRPr="00340D6D">
        <w:rPr>
          <w:rFonts w:ascii="Simplified Arabic" w:hAnsi="Simplified Arabic" w:cs="Simplified Arabic" w:hint="cs"/>
          <w:sz w:val="28"/>
          <w:szCs w:val="28"/>
          <w:rtl/>
          <w:lang w:bidi="ar-IQ"/>
        </w:rPr>
        <w:t xml:space="preserve"> والبسر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74"/>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وكانت تحفظ هذه الخمور في جرار ، اطلق عليها اسم </w:t>
      </w:r>
      <w:proofErr w:type="spellStart"/>
      <w:r w:rsidRPr="00340D6D">
        <w:rPr>
          <w:rFonts w:ascii="Simplified Arabic" w:hAnsi="Simplified Arabic" w:cs="Simplified Arabic" w:hint="cs"/>
          <w:sz w:val="28"/>
          <w:szCs w:val="28"/>
          <w:rtl/>
          <w:lang w:bidi="ar-IQ"/>
        </w:rPr>
        <w:t>ال</w:t>
      </w:r>
      <w:r w:rsidR="00E04193" w:rsidRPr="00340D6D">
        <w:rPr>
          <w:rFonts w:ascii="Simplified Arabic" w:hAnsi="Simplified Arabic" w:cs="Simplified Arabic" w:hint="cs"/>
          <w:sz w:val="28"/>
          <w:szCs w:val="28"/>
          <w:rtl/>
          <w:lang w:bidi="ar-IQ"/>
        </w:rPr>
        <w:t>حنتمة</w:t>
      </w:r>
      <w:proofErr w:type="spellEnd"/>
      <w:r w:rsidR="00E04193" w:rsidRPr="00340D6D">
        <w:rPr>
          <w:rFonts w:ascii="Simplified Arabic" w:hAnsi="Simplified Arabic" w:cs="Simplified Arabic" w:hint="cs"/>
          <w:sz w:val="28"/>
          <w:szCs w:val="28"/>
          <w:rtl/>
          <w:lang w:bidi="ar-IQ"/>
        </w:rPr>
        <w:t xml:space="preserve"> </w:t>
      </w:r>
      <w:r w:rsidRPr="00340D6D">
        <w:rPr>
          <w:rFonts w:ascii="Simplified Arabic" w:hAnsi="Simplified Arabic" w:cs="Simplified Arabic" w:hint="cs"/>
          <w:sz w:val="28"/>
          <w:szCs w:val="28"/>
          <w:rtl/>
          <w:lang w:bidi="ar-IQ"/>
        </w:rPr>
        <w:t xml:space="preserve"> ، والمزفت ، والدباء ، والنقير</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75"/>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6015A4" w:rsidRPr="00340D6D" w:rsidRDefault="006015A4"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وقامت ايضاً على سعف النخل صناعة المكاتل والقفف ، والنجارة من شجر الطرفاء ، والاثل ، وهو شجر كان يكثر في غابة يثرب</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76"/>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w:t>
      </w:r>
    </w:p>
    <w:p w:rsidR="006015A4" w:rsidRPr="00340D6D" w:rsidRDefault="006015A4"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واحتكر اليهود العمل في الحرف المالية والصناعية ، مستغلي</w:t>
      </w:r>
      <w:r w:rsidR="00E04193" w:rsidRPr="00340D6D">
        <w:rPr>
          <w:rFonts w:ascii="Simplified Arabic" w:hAnsi="Simplified Arabic" w:cs="Simplified Arabic" w:hint="cs"/>
          <w:sz w:val="28"/>
          <w:szCs w:val="28"/>
          <w:rtl/>
          <w:lang w:bidi="ar-IQ"/>
        </w:rPr>
        <w:t>ن</w:t>
      </w:r>
      <w:r w:rsidRPr="00340D6D">
        <w:rPr>
          <w:rFonts w:ascii="Simplified Arabic" w:hAnsi="Simplified Arabic" w:cs="Simplified Arabic" w:hint="cs"/>
          <w:sz w:val="28"/>
          <w:szCs w:val="28"/>
          <w:rtl/>
          <w:lang w:bidi="ar-IQ"/>
        </w:rPr>
        <w:t xml:space="preserve"> من ناحية الطبية </w:t>
      </w:r>
      <w:r w:rsidR="00E04193" w:rsidRPr="00340D6D">
        <w:rPr>
          <w:rFonts w:ascii="Simplified Arabic" w:hAnsi="Simplified Arabic" w:cs="Simplified Arabic" w:hint="cs"/>
          <w:sz w:val="28"/>
          <w:szCs w:val="28"/>
          <w:rtl/>
          <w:lang w:bidi="ar-IQ"/>
        </w:rPr>
        <w:t xml:space="preserve">الطبيعة الاجتماعية </w:t>
      </w:r>
      <w:proofErr w:type="spellStart"/>
      <w:r w:rsidR="00E04193" w:rsidRPr="00340D6D">
        <w:rPr>
          <w:rFonts w:ascii="Simplified Arabic" w:hAnsi="Simplified Arabic" w:cs="Simplified Arabic" w:hint="cs"/>
          <w:sz w:val="28"/>
          <w:szCs w:val="28"/>
          <w:rtl/>
          <w:lang w:bidi="ar-IQ"/>
        </w:rPr>
        <w:t>لاهل</w:t>
      </w:r>
      <w:proofErr w:type="spellEnd"/>
      <w:r w:rsidR="00E04193" w:rsidRPr="00340D6D">
        <w:rPr>
          <w:rFonts w:ascii="Simplified Arabic" w:hAnsi="Simplified Arabic" w:cs="Simplified Arabic" w:hint="cs"/>
          <w:sz w:val="28"/>
          <w:szCs w:val="28"/>
          <w:rtl/>
          <w:lang w:bidi="ar-IQ"/>
        </w:rPr>
        <w:t xml:space="preserve"> المدينة من الاوس والخزرج ، ومن ناحية اخرى لصلاتهم الطيبة </w:t>
      </w:r>
      <w:r w:rsidRPr="00340D6D">
        <w:rPr>
          <w:rFonts w:ascii="Simplified Arabic" w:hAnsi="Simplified Arabic" w:cs="Simplified Arabic" w:hint="cs"/>
          <w:sz w:val="28"/>
          <w:szCs w:val="28"/>
          <w:rtl/>
          <w:lang w:bidi="ar-IQ"/>
        </w:rPr>
        <w:t>مع قبيلة سل</w:t>
      </w:r>
      <w:r w:rsidR="00E04193" w:rsidRPr="00340D6D">
        <w:rPr>
          <w:rFonts w:ascii="Simplified Arabic" w:hAnsi="Simplified Arabic" w:cs="Simplified Arabic" w:hint="cs"/>
          <w:sz w:val="28"/>
          <w:szCs w:val="28"/>
          <w:rtl/>
          <w:lang w:bidi="ar-IQ"/>
        </w:rPr>
        <w:t>ي</w:t>
      </w:r>
      <w:r w:rsidRPr="00340D6D">
        <w:rPr>
          <w:rFonts w:ascii="Simplified Arabic" w:hAnsi="Simplified Arabic" w:cs="Simplified Arabic" w:hint="cs"/>
          <w:sz w:val="28"/>
          <w:szCs w:val="28"/>
          <w:rtl/>
          <w:lang w:bidi="ar-IQ"/>
        </w:rPr>
        <w:t>م ، التي كانت تمتلك المصادر المعدنية كالذهب والفضة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77"/>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والحديد</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78"/>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فعملوا بها ، وربحوا اربحاً طي</w:t>
      </w:r>
      <w:r w:rsidR="00E059AB" w:rsidRPr="00340D6D">
        <w:rPr>
          <w:rFonts w:ascii="Simplified Arabic" w:hAnsi="Simplified Arabic" w:cs="Simplified Arabic" w:hint="cs"/>
          <w:sz w:val="28"/>
          <w:szCs w:val="28"/>
          <w:rtl/>
          <w:lang w:bidi="ar-IQ"/>
        </w:rPr>
        <w:t>ب</w:t>
      </w:r>
      <w:r w:rsidRPr="00340D6D">
        <w:rPr>
          <w:rFonts w:ascii="Simplified Arabic" w:hAnsi="Simplified Arabic" w:cs="Simplified Arabic" w:hint="cs"/>
          <w:sz w:val="28"/>
          <w:szCs w:val="28"/>
          <w:rtl/>
          <w:lang w:bidi="ar-IQ"/>
        </w:rPr>
        <w:t xml:space="preserve">اً كما وربحوا من انتاجهم الادوات والمعدات والآلات الزراعية ، وعملوا ايضاً بصناعة الدباغة </w:t>
      </w:r>
      <w:r w:rsidRPr="00340D6D">
        <w:rPr>
          <w:rFonts w:ascii="Simplified Arabic" w:hAnsi="Simplified Arabic" w:cs="Simplified Arabic" w:hint="cs"/>
          <w:sz w:val="28"/>
          <w:szCs w:val="28"/>
          <w:rtl/>
          <w:lang w:bidi="ar-IQ"/>
        </w:rPr>
        <w:lastRenderedPageBreak/>
        <w:t>والات الزراعية ، وأدوات الصيد هذا وان عمل غيرهم من اهل المدينة بالحدادة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79"/>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فقد كانت هذه الحرفة شب</w:t>
      </w:r>
      <w:r w:rsidR="00E059AB" w:rsidRPr="00340D6D">
        <w:rPr>
          <w:rFonts w:ascii="Simplified Arabic" w:hAnsi="Simplified Arabic" w:cs="Simplified Arabic" w:hint="cs"/>
          <w:sz w:val="28"/>
          <w:szCs w:val="28"/>
          <w:rtl/>
          <w:lang w:bidi="ar-IQ"/>
        </w:rPr>
        <w:t>ه</w:t>
      </w:r>
      <w:r w:rsidRPr="00340D6D">
        <w:rPr>
          <w:rFonts w:ascii="Simplified Arabic" w:hAnsi="Simplified Arabic" w:cs="Simplified Arabic" w:hint="cs"/>
          <w:sz w:val="28"/>
          <w:szCs w:val="28"/>
          <w:rtl/>
          <w:lang w:bidi="ar-IQ"/>
        </w:rPr>
        <w:t xml:space="preserve"> حكر عليهم .</w:t>
      </w:r>
    </w:p>
    <w:p w:rsidR="006015A4" w:rsidRPr="00340D6D" w:rsidRDefault="006015A4"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وبرع هالي يثرب بصناعة الاثاث وربما استثمر النخيل في ذلك فص</w:t>
      </w:r>
      <w:r w:rsidR="00E059AB" w:rsidRPr="00340D6D">
        <w:rPr>
          <w:rFonts w:ascii="Simplified Arabic" w:hAnsi="Simplified Arabic" w:cs="Simplified Arabic" w:hint="cs"/>
          <w:sz w:val="28"/>
          <w:szCs w:val="28"/>
          <w:rtl/>
          <w:lang w:bidi="ar-IQ"/>
        </w:rPr>
        <w:t>نع</w:t>
      </w:r>
      <w:r w:rsidRPr="00340D6D">
        <w:rPr>
          <w:rFonts w:ascii="Simplified Arabic" w:hAnsi="Simplified Arabic" w:cs="Simplified Arabic" w:hint="cs"/>
          <w:sz w:val="28"/>
          <w:szCs w:val="28"/>
          <w:rtl/>
          <w:lang w:bidi="ar-IQ"/>
        </w:rPr>
        <w:t>ت منها الكراسي ، وقيل ان الاهالي ادخلوا في هذا العمل اشجار الطر</w:t>
      </w:r>
      <w:r w:rsidR="00E059AB" w:rsidRPr="00340D6D">
        <w:rPr>
          <w:rFonts w:ascii="Simplified Arabic" w:hAnsi="Simplified Arabic" w:cs="Simplified Arabic" w:hint="cs"/>
          <w:sz w:val="28"/>
          <w:szCs w:val="28"/>
          <w:rtl/>
          <w:lang w:bidi="ar-IQ"/>
        </w:rPr>
        <w:t>ف</w:t>
      </w:r>
      <w:r w:rsidRPr="00340D6D">
        <w:rPr>
          <w:rFonts w:ascii="Simplified Arabic" w:hAnsi="Simplified Arabic" w:cs="Simplified Arabic" w:hint="cs"/>
          <w:sz w:val="28"/>
          <w:szCs w:val="28"/>
          <w:rtl/>
          <w:lang w:bidi="ar-IQ"/>
        </w:rPr>
        <w:t>اء والاثل التي كانت موجودة بكثرة شمال غربي المدينة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0"/>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w:t>
      </w:r>
    </w:p>
    <w:p w:rsidR="006015A4" w:rsidRPr="00340D6D" w:rsidRDefault="006015A4"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 xml:space="preserve">وبرع الاوس والخزرج في صناعات تحتاج اليها الفلاحة </w:t>
      </w:r>
      <w:proofErr w:type="spellStart"/>
      <w:r w:rsidRPr="00340D6D">
        <w:rPr>
          <w:rFonts w:ascii="Simplified Arabic" w:hAnsi="Simplified Arabic" w:cs="Simplified Arabic" w:hint="cs"/>
          <w:sz w:val="28"/>
          <w:szCs w:val="28"/>
          <w:rtl/>
          <w:lang w:bidi="ar-IQ"/>
        </w:rPr>
        <w:t>كال</w:t>
      </w:r>
      <w:r w:rsidR="00E059AB" w:rsidRPr="00340D6D">
        <w:rPr>
          <w:rFonts w:ascii="Simplified Arabic" w:hAnsi="Simplified Arabic" w:cs="Simplified Arabic" w:hint="cs"/>
          <w:sz w:val="28"/>
          <w:szCs w:val="28"/>
          <w:rtl/>
          <w:lang w:bidi="ar-IQ"/>
        </w:rPr>
        <w:t>فؤ</w:t>
      </w:r>
      <w:r w:rsidRPr="00340D6D">
        <w:rPr>
          <w:rFonts w:ascii="Simplified Arabic" w:hAnsi="Simplified Arabic" w:cs="Simplified Arabic" w:hint="cs"/>
          <w:sz w:val="28"/>
          <w:szCs w:val="28"/>
          <w:rtl/>
          <w:lang w:bidi="ar-IQ"/>
        </w:rPr>
        <w:t>س</w:t>
      </w:r>
      <w:proofErr w:type="spellEnd"/>
      <w:r w:rsidRPr="00340D6D">
        <w:rPr>
          <w:rFonts w:ascii="Simplified Arabic" w:hAnsi="Simplified Arabic" w:cs="Simplified Arabic" w:hint="cs"/>
          <w:sz w:val="28"/>
          <w:szCs w:val="28"/>
          <w:rtl/>
          <w:lang w:bidi="ar-IQ"/>
        </w:rPr>
        <w:t xml:space="preserve"> والمحاريث وغيرها من الآلات </w:t>
      </w:r>
      <w:r w:rsidR="00D74F28" w:rsidRPr="00340D6D">
        <w:rPr>
          <w:rFonts w:ascii="Simplified Arabic" w:hAnsi="Simplified Arabic" w:cs="Simplified Arabic" w:hint="cs"/>
          <w:sz w:val="28"/>
          <w:szCs w:val="28"/>
          <w:rtl/>
          <w:lang w:bidi="ar-IQ"/>
        </w:rPr>
        <w:t xml:space="preserve">كما اشتهروا بصناعة الاسلحة ، والدروع والنبال ، ونبال يثرب مشهورة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1"/>
      </w:r>
      <w:r w:rsidR="005E79B8" w:rsidRPr="00340D6D">
        <w:rPr>
          <w:rStyle w:val="a4"/>
          <w:rFonts w:ascii="Simplified Arabic" w:hAnsi="Simplified Arabic" w:cs="Simplified Arabic"/>
          <w:sz w:val="28"/>
          <w:szCs w:val="28"/>
          <w:rtl/>
          <w:lang w:bidi="ar-IQ"/>
        </w:rPr>
        <w:t>)</w:t>
      </w:r>
      <w:r w:rsidR="00D74F28" w:rsidRPr="00340D6D">
        <w:rPr>
          <w:rFonts w:ascii="Simplified Arabic" w:hAnsi="Simplified Arabic" w:cs="Simplified Arabic" w:hint="cs"/>
          <w:sz w:val="28"/>
          <w:szCs w:val="28"/>
          <w:rtl/>
          <w:lang w:bidi="ar-IQ"/>
        </w:rPr>
        <w:t xml:space="preserve"> كما عرف اهالي المدينة بصناعة الانسجة والخياطة والدباغة وعمل </w:t>
      </w:r>
      <w:r w:rsidR="00E059AB" w:rsidRPr="00340D6D">
        <w:rPr>
          <w:rFonts w:ascii="Simplified Arabic" w:hAnsi="Simplified Arabic" w:cs="Simplified Arabic" w:hint="cs"/>
          <w:sz w:val="28"/>
          <w:szCs w:val="28"/>
          <w:rtl/>
          <w:lang w:bidi="ar-IQ"/>
        </w:rPr>
        <w:t>آن</w:t>
      </w:r>
      <w:r w:rsidR="00D74F28" w:rsidRPr="00340D6D">
        <w:rPr>
          <w:rFonts w:ascii="Simplified Arabic" w:hAnsi="Simplified Arabic" w:cs="Simplified Arabic" w:hint="cs"/>
          <w:sz w:val="28"/>
          <w:szCs w:val="28"/>
          <w:rtl/>
          <w:lang w:bidi="ar-IQ"/>
        </w:rPr>
        <w:t>ية المنازل</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2"/>
      </w:r>
      <w:r w:rsidR="005E79B8" w:rsidRPr="00340D6D">
        <w:rPr>
          <w:rStyle w:val="a4"/>
          <w:rFonts w:ascii="Simplified Arabic" w:hAnsi="Simplified Arabic" w:cs="Simplified Arabic"/>
          <w:sz w:val="28"/>
          <w:szCs w:val="28"/>
          <w:rtl/>
          <w:lang w:bidi="ar-IQ"/>
        </w:rPr>
        <w:t>)</w:t>
      </w:r>
      <w:r w:rsidR="00D74F28" w:rsidRPr="00340D6D">
        <w:rPr>
          <w:rFonts w:ascii="Simplified Arabic" w:hAnsi="Simplified Arabic" w:cs="Simplified Arabic" w:hint="cs"/>
          <w:sz w:val="28"/>
          <w:szCs w:val="28"/>
          <w:rtl/>
          <w:lang w:bidi="ar-IQ"/>
        </w:rPr>
        <w:t xml:space="preserve"> .</w:t>
      </w:r>
    </w:p>
    <w:p w:rsidR="00B01D7E" w:rsidRPr="00340D6D" w:rsidRDefault="00D74F28" w:rsidP="00D22216">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لقد غنم المسلمون عندما أجلو بني قي</w:t>
      </w:r>
      <w:r w:rsidR="00E059AB" w:rsidRPr="00340D6D">
        <w:rPr>
          <w:rFonts w:ascii="Simplified Arabic" w:hAnsi="Simplified Arabic" w:cs="Simplified Arabic" w:hint="cs"/>
          <w:sz w:val="28"/>
          <w:szCs w:val="28"/>
          <w:rtl/>
          <w:lang w:bidi="ar-IQ"/>
        </w:rPr>
        <w:t>ن</w:t>
      </w:r>
      <w:r w:rsidRPr="00340D6D">
        <w:rPr>
          <w:rFonts w:ascii="Simplified Arabic" w:hAnsi="Simplified Arabic" w:cs="Simplified Arabic" w:hint="cs"/>
          <w:sz w:val="28"/>
          <w:szCs w:val="28"/>
          <w:rtl/>
          <w:lang w:bidi="ar-IQ"/>
        </w:rPr>
        <w:t xml:space="preserve">قاع عن المدينة كثيراً من الدروع والسيوف والقيس ، في اطمهم ايضاً آلة للصاغة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3"/>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كما غنم الرسول (</w:t>
      </w:r>
      <w:r w:rsidR="00D22216">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xml:space="preserve">) </w:t>
      </w:r>
      <w:r w:rsidR="00E059AB" w:rsidRPr="00340D6D">
        <w:rPr>
          <w:rFonts w:ascii="Simplified Arabic" w:hAnsi="Simplified Arabic" w:cs="Simplified Arabic" w:hint="cs"/>
          <w:sz w:val="28"/>
          <w:szCs w:val="28"/>
          <w:rtl/>
          <w:lang w:bidi="ar-IQ"/>
        </w:rPr>
        <w:t xml:space="preserve">كل </w:t>
      </w:r>
      <w:r w:rsidRPr="00340D6D">
        <w:rPr>
          <w:rFonts w:ascii="Simplified Arabic" w:hAnsi="Simplified Arabic" w:cs="Simplified Arabic" w:hint="cs"/>
          <w:sz w:val="28"/>
          <w:szCs w:val="28"/>
          <w:rtl/>
          <w:lang w:bidi="ar-IQ"/>
        </w:rPr>
        <w:t>ما لدى بني ال</w:t>
      </w:r>
      <w:r w:rsidR="00E059AB" w:rsidRPr="00340D6D">
        <w:rPr>
          <w:rFonts w:ascii="Simplified Arabic" w:hAnsi="Simplified Arabic" w:cs="Simplified Arabic" w:hint="cs"/>
          <w:sz w:val="28"/>
          <w:szCs w:val="28"/>
          <w:rtl/>
          <w:lang w:bidi="ar-IQ"/>
        </w:rPr>
        <w:t>ن</w:t>
      </w:r>
      <w:r w:rsidRPr="00340D6D">
        <w:rPr>
          <w:rFonts w:ascii="Simplified Arabic" w:hAnsi="Simplified Arabic" w:cs="Simplified Arabic" w:hint="cs"/>
          <w:sz w:val="28"/>
          <w:szCs w:val="28"/>
          <w:rtl/>
          <w:lang w:bidi="ar-IQ"/>
        </w:rPr>
        <w:t xml:space="preserve">ضير من سلاح ، الحلقة والدروع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4"/>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وذلك بعد ما حاصرهم طويلاً حتى نزل</w:t>
      </w:r>
      <w:r w:rsidR="00E059AB" w:rsidRPr="00340D6D">
        <w:rPr>
          <w:rFonts w:ascii="Simplified Arabic" w:hAnsi="Simplified Arabic" w:cs="Simplified Arabic" w:hint="cs"/>
          <w:sz w:val="28"/>
          <w:szCs w:val="28"/>
          <w:rtl/>
          <w:lang w:bidi="ar-IQ"/>
        </w:rPr>
        <w:t>وا</w:t>
      </w:r>
      <w:r w:rsidRPr="00340D6D">
        <w:rPr>
          <w:rFonts w:ascii="Simplified Arabic" w:hAnsi="Simplified Arabic" w:cs="Simplified Arabic" w:hint="cs"/>
          <w:sz w:val="28"/>
          <w:szCs w:val="28"/>
          <w:rtl/>
          <w:lang w:bidi="ar-IQ"/>
        </w:rPr>
        <w:t xml:space="preserve"> على الج</w:t>
      </w:r>
      <w:r w:rsidR="00E059AB" w:rsidRPr="00340D6D">
        <w:rPr>
          <w:rFonts w:ascii="Simplified Arabic" w:hAnsi="Simplified Arabic" w:cs="Simplified Arabic" w:hint="cs"/>
          <w:sz w:val="28"/>
          <w:szCs w:val="28"/>
          <w:rtl/>
          <w:lang w:bidi="ar-IQ"/>
        </w:rPr>
        <w:t>لا</w:t>
      </w:r>
      <w:r w:rsidRPr="00340D6D">
        <w:rPr>
          <w:rFonts w:ascii="Simplified Arabic" w:hAnsi="Simplified Arabic" w:cs="Simplified Arabic" w:hint="cs"/>
          <w:sz w:val="28"/>
          <w:szCs w:val="28"/>
          <w:rtl/>
          <w:lang w:bidi="ar-IQ"/>
        </w:rPr>
        <w:t xml:space="preserve">ء ، على أن </w:t>
      </w:r>
      <w:r w:rsidR="00E059AB" w:rsidRPr="00340D6D">
        <w:rPr>
          <w:rFonts w:ascii="Simplified Arabic" w:hAnsi="Simplified Arabic" w:cs="Simplified Arabic" w:hint="cs"/>
          <w:sz w:val="28"/>
          <w:szCs w:val="28"/>
          <w:rtl/>
          <w:lang w:bidi="ar-IQ"/>
        </w:rPr>
        <w:t>ل</w:t>
      </w:r>
      <w:r w:rsidRPr="00340D6D">
        <w:rPr>
          <w:rFonts w:ascii="Simplified Arabic" w:hAnsi="Simplified Arabic" w:cs="Simplified Arabic" w:hint="cs"/>
          <w:sz w:val="28"/>
          <w:szCs w:val="28"/>
          <w:rtl/>
          <w:lang w:bidi="ar-IQ"/>
        </w:rPr>
        <w:t>هم (ما افلت</w:t>
      </w:r>
      <w:r w:rsidR="00E059AB" w:rsidRPr="00340D6D">
        <w:rPr>
          <w:rFonts w:ascii="Simplified Arabic" w:hAnsi="Simplified Arabic" w:cs="Simplified Arabic" w:hint="cs"/>
          <w:sz w:val="28"/>
          <w:szCs w:val="28"/>
          <w:rtl/>
          <w:lang w:bidi="ar-IQ"/>
        </w:rPr>
        <w:t xml:space="preserve"> من الابل من الامتعة والاموال الا</w:t>
      </w:r>
      <w:r w:rsidRPr="00340D6D">
        <w:rPr>
          <w:rFonts w:ascii="Simplified Arabic" w:hAnsi="Simplified Arabic" w:cs="Simplified Arabic" w:hint="cs"/>
          <w:sz w:val="28"/>
          <w:szCs w:val="28"/>
          <w:rtl/>
          <w:lang w:bidi="ar-IQ"/>
        </w:rPr>
        <w:t xml:space="preserve"> الحلقة)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5"/>
      </w:r>
      <w:r w:rsidR="005E79B8" w:rsidRPr="00340D6D">
        <w:rPr>
          <w:rStyle w:val="a4"/>
          <w:rFonts w:ascii="Simplified Arabic" w:hAnsi="Simplified Arabic" w:cs="Simplified Arabic"/>
          <w:sz w:val="28"/>
          <w:szCs w:val="28"/>
          <w:rtl/>
          <w:lang w:bidi="ar-IQ"/>
        </w:rPr>
        <w:t>)</w:t>
      </w:r>
      <w:r w:rsidR="00B01D7E" w:rsidRPr="00340D6D">
        <w:rPr>
          <w:rFonts w:ascii="Simplified Arabic" w:hAnsi="Simplified Arabic" w:cs="Simplified Arabic" w:hint="cs"/>
          <w:sz w:val="28"/>
          <w:szCs w:val="28"/>
          <w:rtl/>
          <w:lang w:bidi="ar-IQ"/>
        </w:rPr>
        <w:t>.</w:t>
      </w:r>
    </w:p>
    <w:p w:rsidR="00B01D7E" w:rsidRPr="00D22216" w:rsidRDefault="00B01D7E" w:rsidP="00340D6D">
      <w:pPr>
        <w:spacing w:after="0" w:line="240" w:lineRule="auto"/>
        <w:jc w:val="both"/>
        <w:rPr>
          <w:rFonts w:ascii="Simplified Arabic" w:hAnsi="Simplified Arabic" w:cs="Simplified Arabic"/>
          <w:b/>
          <w:bCs/>
          <w:sz w:val="28"/>
          <w:szCs w:val="28"/>
          <w:rtl/>
          <w:lang w:bidi="ar-IQ"/>
        </w:rPr>
      </w:pPr>
      <w:r w:rsidRPr="00D22216">
        <w:rPr>
          <w:rFonts w:ascii="Simplified Arabic" w:hAnsi="Simplified Arabic" w:cs="Simplified Arabic"/>
          <w:b/>
          <w:bCs/>
          <w:sz w:val="28"/>
          <w:szCs w:val="28"/>
          <w:rtl/>
          <w:lang w:bidi="ar-IQ"/>
        </w:rPr>
        <w:t>خامساً : واقع التجارة في المدينة المنورة .</w:t>
      </w:r>
    </w:p>
    <w:p w:rsidR="00B01D7E" w:rsidRPr="00340D6D" w:rsidRDefault="00B01D7E"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لم يحترف سكان الحجاز الزراعة بسبب توفر الام</w:t>
      </w:r>
      <w:r w:rsidR="00E059AB" w:rsidRPr="00340D6D">
        <w:rPr>
          <w:rFonts w:ascii="Simplified Arabic" w:hAnsi="Simplified Arabic" w:cs="Simplified Arabic" w:hint="cs"/>
          <w:sz w:val="28"/>
          <w:szCs w:val="28"/>
          <w:rtl/>
          <w:lang w:bidi="ar-IQ"/>
        </w:rPr>
        <w:t>ك</w:t>
      </w:r>
      <w:r w:rsidRPr="00340D6D">
        <w:rPr>
          <w:rFonts w:ascii="Simplified Arabic" w:hAnsi="Simplified Arabic" w:cs="Simplified Arabic" w:hint="cs"/>
          <w:sz w:val="28"/>
          <w:szCs w:val="28"/>
          <w:rtl/>
          <w:lang w:bidi="ar-IQ"/>
        </w:rPr>
        <w:t>انات الم</w:t>
      </w:r>
      <w:r w:rsidR="00E059AB" w:rsidRPr="00340D6D">
        <w:rPr>
          <w:rFonts w:ascii="Simplified Arabic" w:hAnsi="Simplified Arabic" w:cs="Simplified Arabic" w:hint="cs"/>
          <w:sz w:val="28"/>
          <w:szCs w:val="28"/>
          <w:rtl/>
          <w:lang w:bidi="ar-IQ"/>
        </w:rPr>
        <w:t>ط</w:t>
      </w:r>
      <w:r w:rsidRPr="00340D6D">
        <w:rPr>
          <w:rFonts w:ascii="Simplified Arabic" w:hAnsi="Simplified Arabic" w:cs="Simplified Arabic" w:hint="cs"/>
          <w:sz w:val="28"/>
          <w:szCs w:val="28"/>
          <w:rtl/>
          <w:lang w:bidi="ar-IQ"/>
        </w:rPr>
        <w:t>لو</w:t>
      </w:r>
      <w:r w:rsidR="00E059AB" w:rsidRPr="00340D6D">
        <w:rPr>
          <w:rFonts w:ascii="Simplified Arabic" w:hAnsi="Simplified Arabic" w:cs="Simplified Arabic" w:hint="cs"/>
          <w:sz w:val="28"/>
          <w:szCs w:val="28"/>
          <w:rtl/>
          <w:lang w:bidi="ar-IQ"/>
        </w:rPr>
        <w:t>ب</w:t>
      </w:r>
      <w:r w:rsidRPr="00340D6D">
        <w:rPr>
          <w:rFonts w:ascii="Simplified Arabic" w:hAnsi="Simplified Arabic" w:cs="Simplified Arabic" w:hint="cs"/>
          <w:sz w:val="28"/>
          <w:szCs w:val="28"/>
          <w:rtl/>
          <w:lang w:bidi="ar-IQ"/>
        </w:rPr>
        <w:t xml:space="preserve">ة لها فقط وانما احتلت التجارة حيزاً مهما من نشاطهم ، وفي الرحلات التجارية الخارجية ، خاصة اليهود الذين احترفوا التجارة الى جانب الصناعة وتحدثت المصادر عن رجل يهودي اسمه اذينة كان بارعاً في التجارة ، اغضب حرب بن أمية بن عبد شمس بن عبد مناف </w:t>
      </w:r>
      <w:r w:rsidR="00E059AB" w:rsidRPr="00340D6D">
        <w:rPr>
          <w:rFonts w:ascii="Simplified Arabic" w:hAnsi="Simplified Arabic" w:cs="Simplified Arabic" w:hint="cs"/>
          <w:sz w:val="28"/>
          <w:szCs w:val="28"/>
          <w:rtl/>
          <w:lang w:bidi="ar-IQ"/>
        </w:rPr>
        <w:t>ف</w:t>
      </w:r>
      <w:r w:rsidRPr="00340D6D">
        <w:rPr>
          <w:rFonts w:ascii="Simplified Arabic" w:hAnsi="Simplified Arabic" w:cs="Simplified Arabic" w:hint="cs"/>
          <w:sz w:val="28"/>
          <w:szCs w:val="28"/>
          <w:rtl/>
          <w:lang w:bidi="ar-IQ"/>
        </w:rPr>
        <w:t>ألب عليه فتياناً من قريش تخلصوا من منافسته بقتله</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6"/>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B01D7E" w:rsidRPr="00340D6D" w:rsidRDefault="00B01D7E"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وكان ليثرب</w:t>
      </w:r>
      <w:r w:rsidR="00AC457F" w:rsidRPr="00340D6D">
        <w:rPr>
          <w:rFonts w:ascii="Simplified Arabic" w:hAnsi="Simplified Arabic" w:cs="Simplified Arabic" w:hint="cs"/>
          <w:sz w:val="28"/>
          <w:szCs w:val="28"/>
          <w:rtl/>
          <w:lang w:bidi="ar-IQ"/>
        </w:rPr>
        <w:t xml:space="preserve"> قبل الاسلام اسواق مشهورة في التجارة المكية واهمها سوق النبط وهي من الاسواق الموسمية التي تقام في يثرب كل سنة ويجتمع فيها التجار للبيع والشراء وكان تجار مكة يرتادونها</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7"/>
      </w:r>
      <w:r w:rsidR="005E79B8" w:rsidRPr="00340D6D">
        <w:rPr>
          <w:rStyle w:val="a4"/>
          <w:rFonts w:ascii="Simplified Arabic" w:hAnsi="Simplified Arabic" w:cs="Simplified Arabic"/>
          <w:sz w:val="28"/>
          <w:szCs w:val="28"/>
          <w:rtl/>
          <w:lang w:bidi="ar-IQ"/>
        </w:rPr>
        <w:t>)</w:t>
      </w:r>
      <w:r w:rsidR="00AC457F" w:rsidRPr="00340D6D">
        <w:rPr>
          <w:rFonts w:ascii="Simplified Arabic" w:hAnsi="Simplified Arabic" w:cs="Simplified Arabic" w:hint="cs"/>
          <w:sz w:val="28"/>
          <w:szCs w:val="28"/>
          <w:rtl/>
          <w:lang w:bidi="ar-IQ"/>
        </w:rPr>
        <w:t xml:space="preserve">. ولعل سبب تسميتها بالنبط أن أنباط تدمر كانوا يحملون تجارتهم من </w:t>
      </w:r>
      <w:r w:rsidR="00E059AB" w:rsidRPr="00340D6D">
        <w:rPr>
          <w:rFonts w:ascii="Simplified Arabic" w:hAnsi="Simplified Arabic" w:cs="Simplified Arabic" w:hint="cs"/>
          <w:sz w:val="28"/>
          <w:szCs w:val="28"/>
          <w:rtl/>
          <w:lang w:bidi="ar-IQ"/>
        </w:rPr>
        <w:t>ب</w:t>
      </w:r>
      <w:r w:rsidR="00AC457F" w:rsidRPr="00340D6D">
        <w:rPr>
          <w:rFonts w:ascii="Simplified Arabic" w:hAnsi="Simplified Arabic" w:cs="Simplified Arabic" w:hint="cs"/>
          <w:sz w:val="28"/>
          <w:szCs w:val="28"/>
          <w:rtl/>
          <w:lang w:bidi="ar-IQ"/>
        </w:rPr>
        <w:t xml:space="preserve">لاد الشام من الزيت والدقيق الابيض الى يثرب ويعرضون هذه البضائع وغيرها في سوق </w:t>
      </w:r>
      <w:r w:rsidR="00A21D19" w:rsidRPr="00340D6D">
        <w:rPr>
          <w:rFonts w:ascii="Simplified Arabic" w:hAnsi="Simplified Arabic" w:cs="Simplified Arabic" w:hint="cs"/>
          <w:sz w:val="28"/>
          <w:szCs w:val="28"/>
          <w:rtl/>
          <w:lang w:bidi="ar-IQ"/>
        </w:rPr>
        <w:t xml:space="preserve">النبط ولما كانت ارض يثرب صالحة للزراعة ، زراعة الحبوب والنخيل والفاكهة ، فأن هذه السوق واسواقاً اخرى صارت مجالاً لتبادل البضائع مع هؤلاء التجار وغيرهم وبمرور الزمن صار التجار المسلمون ينافسون المكيين في ميدان التجارة وقد ذكر ابن عبد البر : ان تجار مكة كانوا يأتون المدينة (ليمتاروا </w:t>
      </w:r>
      <w:r w:rsidR="00A21D19" w:rsidRPr="00340D6D">
        <w:rPr>
          <w:rFonts w:ascii="Simplified Arabic" w:hAnsi="Simplified Arabic" w:cs="Simplified Arabic"/>
          <w:sz w:val="28"/>
          <w:szCs w:val="28"/>
          <w:rtl/>
          <w:lang w:bidi="ar-IQ"/>
        </w:rPr>
        <w:t>–</w:t>
      </w:r>
      <w:r w:rsidR="00A21D19" w:rsidRPr="00340D6D">
        <w:rPr>
          <w:rFonts w:ascii="Simplified Arabic" w:hAnsi="Simplified Arabic" w:cs="Simplified Arabic" w:hint="cs"/>
          <w:sz w:val="28"/>
          <w:szCs w:val="28"/>
          <w:rtl/>
          <w:lang w:bidi="ar-IQ"/>
        </w:rPr>
        <w:t xml:space="preserve"> يشتروا </w:t>
      </w:r>
      <w:r w:rsidR="00A21D19" w:rsidRPr="00340D6D">
        <w:rPr>
          <w:rFonts w:ascii="Simplified Arabic" w:hAnsi="Simplified Arabic" w:cs="Simplified Arabic"/>
          <w:sz w:val="28"/>
          <w:szCs w:val="28"/>
          <w:rtl/>
          <w:lang w:bidi="ar-IQ"/>
        </w:rPr>
        <w:t>–</w:t>
      </w:r>
      <w:r w:rsidR="00A21D19" w:rsidRPr="00340D6D">
        <w:rPr>
          <w:rFonts w:ascii="Simplified Arabic" w:hAnsi="Simplified Arabic" w:cs="Simplified Arabic" w:hint="cs"/>
          <w:sz w:val="28"/>
          <w:szCs w:val="28"/>
          <w:rtl/>
          <w:lang w:bidi="ar-IQ"/>
        </w:rPr>
        <w:t xml:space="preserve"> تمراً) وورد ان تجار الشام كانوا يجلبون الزيت والحنطة والشعير والتين والقماش</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8"/>
      </w:r>
      <w:r w:rsidR="005E79B8" w:rsidRPr="00340D6D">
        <w:rPr>
          <w:rStyle w:val="a4"/>
          <w:rFonts w:ascii="Simplified Arabic" w:hAnsi="Simplified Arabic" w:cs="Simplified Arabic"/>
          <w:sz w:val="28"/>
          <w:szCs w:val="28"/>
          <w:rtl/>
          <w:lang w:bidi="ar-IQ"/>
        </w:rPr>
        <w:t>)</w:t>
      </w:r>
      <w:r w:rsidR="00A21D19" w:rsidRPr="00340D6D">
        <w:rPr>
          <w:rFonts w:ascii="Simplified Arabic" w:hAnsi="Simplified Arabic" w:cs="Simplified Arabic" w:hint="cs"/>
          <w:sz w:val="28"/>
          <w:szCs w:val="28"/>
          <w:rtl/>
          <w:lang w:bidi="ar-IQ"/>
        </w:rPr>
        <w:t>.</w:t>
      </w:r>
    </w:p>
    <w:p w:rsidR="00A21D19" w:rsidRPr="00340D6D" w:rsidRDefault="00A21D19"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ومن المؤكد ان قوافل مكة كانت تمر بالمدينة في رحلاتها التجارية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89"/>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وان أهلها كانوا يتعاملون مع هذه القوافل المكية ، ولقد وصفت خي</w:t>
      </w:r>
      <w:r w:rsidR="00E059AB" w:rsidRPr="00340D6D">
        <w:rPr>
          <w:rFonts w:ascii="Simplified Arabic" w:hAnsi="Simplified Arabic" w:cs="Simplified Arabic" w:hint="cs"/>
          <w:sz w:val="28"/>
          <w:szCs w:val="28"/>
          <w:rtl/>
          <w:lang w:bidi="ar-IQ"/>
        </w:rPr>
        <w:t>ب</w:t>
      </w:r>
      <w:r w:rsidRPr="00340D6D">
        <w:rPr>
          <w:rFonts w:ascii="Simplified Arabic" w:hAnsi="Simplified Arabic" w:cs="Simplified Arabic" w:hint="cs"/>
          <w:sz w:val="28"/>
          <w:szCs w:val="28"/>
          <w:rtl/>
          <w:lang w:bidi="ar-IQ"/>
        </w:rPr>
        <w:t>ر ،</w:t>
      </w:r>
      <w:r w:rsidR="00C931AA" w:rsidRPr="00340D6D">
        <w:rPr>
          <w:rFonts w:ascii="Simplified Arabic" w:hAnsi="Simplified Arabic" w:cs="Simplified Arabic" w:hint="cs"/>
          <w:sz w:val="28"/>
          <w:szCs w:val="28"/>
          <w:rtl/>
          <w:lang w:bidi="ar-IQ"/>
        </w:rPr>
        <w:t xml:space="preserve"> وسوقهم الشهير(</w:t>
      </w:r>
      <w:proofErr w:type="spellStart"/>
      <w:r w:rsidR="00E059AB" w:rsidRPr="00340D6D">
        <w:rPr>
          <w:rFonts w:ascii="Simplified Arabic" w:hAnsi="Simplified Arabic" w:cs="Simplified Arabic" w:hint="cs"/>
          <w:sz w:val="28"/>
          <w:szCs w:val="28"/>
          <w:rtl/>
          <w:lang w:bidi="ar-IQ"/>
        </w:rPr>
        <w:t>ن</w:t>
      </w:r>
      <w:r w:rsidR="00C931AA" w:rsidRPr="00340D6D">
        <w:rPr>
          <w:rFonts w:ascii="Simplified Arabic" w:hAnsi="Simplified Arabic" w:cs="Simplified Arabic" w:hint="cs"/>
          <w:sz w:val="28"/>
          <w:szCs w:val="28"/>
          <w:rtl/>
          <w:lang w:bidi="ar-IQ"/>
        </w:rPr>
        <w:t>طاة</w:t>
      </w:r>
      <w:proofErr w:type="spellEnd"/>
      <w:r w:rsidR="00C931AA" w:rsidRPr="00340D6D">
        <w:rPr>
          <w:rFonts w:ascii="Simplified Arabic" w:hAnsi="Simplified Arabic" w:cs="Simplified Arabic" w:hint="cs"/>
          <w:sz w:val="28"/>
          <w:szCs w:val="28"/>
          <w:rtl/>
          <w:lang w:bidi="ar-IQ"/>
        </w:rPr>
        <w:t xml:space="preserve"> خيبر) بأنها واحدة من أهم مراكز التجارة ، واشتهرت اسواقها الموسمية ، ليس  في بلاد الحجاز فحسب بل في جزيرة العرب أجمع</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0"/>
      </w:r>
      <w:r w:rsidR="005E79B8" w:rsidRPr="00340D6D">
        <w:rPr>
          <w:rStyle w:val="a4"/>
          <w:rFonts w:ascii="Simplified Arabic" w:hAnsi="Simplified Arabic" w:cs="Simplified Arabic"/>
          <w:sz w:val="28"/>
          <w:szCs w:val="28"/>
          <w:rtl/>
          <w:lang w:bidi="ar-IQ"/>
        </w:rPr>
        <w:t>)</w:t>
      </w:r>
      <w:r w:rsidR="00C931AA" w:rsidRPr="00340D6D">
        <w:rPr>
          <w:rFonts w:ascii="Simplified Arabic" w:hAnsi="Simplified Arabic" w:cs="Simplified Arabic" w:hint="cs"/>
          <w:sz w:val="28"/>
          <w:szCs w:val="28"/>
          <w:rtl/>
          <w:lang w:bidi="ar-IQ"/>
        </w:rPr>
        <w:t>.</w:t>
      </w:r>
    </w:p>
    <w:p w:rsidR="00C931AA" w:rsidRPr="00340D6D" w:rsidRDefault="00C931AA" w:rsidP="00D22216">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lastRenderedPageBreak/>
        <w:t>فقد ص</w:t>
      </w:r>
      <w:r w:rsidR="00E059AB" w:rsidRPr="00340D6D">
        <w:rPr>
          <w:rFonts w:ascii="Simplified Arabic" w:hAnsi="Simplified Arabic" w:cs="Simplified Arabic" w:hint="cs"/>
          <w:sz w:val="28"/>
          <w:szCs w:val="28"/>
          <w:rtl/>
          <w:lang w:bidi="ar-IQ"/>
        </w:rPr>
        <w:t>ن</w:t>
      </w:r>
      <w:r w:rsidRPr="00340D6D">
        <w:rPr>
          <w:rFonts w:ascii="Simplified Arabic" w:hAnsi="Simplified Arabic" w:cs="Simplified Arabic" w:hint="cs"/>
          <w:sz w:val="28"/>
          <w:szCs w:val="28"/>
          <w:rtl/>
          <w:lang w:bidi="ar-IQ"/>
        </w:rPr>
        <w:t>فها ابن حبيب ضمن أسواق العرب المشهورة ، كانت مبايعته</w:t>
      </w:r>
      <w:r w:rsidR="00E059AB" w:rsidRPr="00340D6D">
        <w:rPr>
          <w:rFonts w:ascii="Simplified Arabic" w:hAnsi="Simplified Arabic" w:cs="Simplified Arabic" w:hint="cs"/>
          <w:sz w:val="28"/>
          <w:szCs w:val="28"/>
          <w:rtl/>
          <w:lang w:bidi="ar-IQ"/>
        </w:rPr>
        <w:t>م</w:t>
      </w:r>
      <w:r w:rsidRPr="00340D6D">
        <w:rPr>
          <w:rFonts w:ascii="Simplified Arabic" w:hAnsi="Simplified Arabic" w:cs="Simplified Arabic" w:hint="cs"/>
          <w:sz w:val="28"/>
          <w:szCs w:val="28"/>
          <w:rtl/>
          <w:lang w:bidi="ar-IQ"/>
        </w:rPr>
        <w:t xml:space="preserve"> فيها</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1"/>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وكانت مقر اليهود في الحجاز قبل الاسلام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2"/>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وقد اعدها اليهود لتكون واحدة من أهم المحطات التجارية للقوافل التي كانت تجوب شب</w:t>
      </w:r>
      <w:r w:rsidR="00E059AB" w:rsidRPr="00340D6D">
        <w:rPr>
          <w:rFonts w:ascii="Simplified Arabic" w:hAnsi="Simplified Arabic" w:cs="Simplified Arabic" w:hint="cs"/>
          <w:sz w:val="28"/>
          <w:szCs w:val="28"/>
          <w:rtl/>
          <w:lang w:bidi="ar-IQ"/>
        </w:rPr>
        <w:t>ه</w:t>
      </w:r>
      <w:r w:rsidRPr="00340D6D">
        <w:rPr>
          <w:rFonts w:ascii="Simplified Arabic" w:hAnsi="Simplified Arabic" w:cs="Simplified Arabic" w:hint="cs"/>
          <w:sz w:val="28"/>
          <w:szCs w:val="28"/>
          <w:rtl/>
          <w:lang w:bidi="ar-IQ"/>
        </w:rPr>
        <w:t xml:space="preserve"> الجزيرة العربية من سوق الى سوق</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3"/>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وكان لليهود علاقات تجارية واسعة خارج منطقة خيبر ، واسهوا بدور هام في التجارة الخارجية لشب</w:t>
      </w:r>
      <w:r w:rsidR="00E059AB" w:rsidRPr="00340D6D">
        <w:rPr>
          <w:rFonts w:ascii="Simplified Arabic" w:hAnsi="Simplified Arabic" w:cs="Simplified Arabic" w:hint="cs"/>
          <w:sz w:val="28"/>
          <w:szCs w:val="28"/>
          <w:rtl/>
          <w:lang w:bidi="ar-IQ"/>
        </w:rPr>
        <w:t>ه</w:t>
      </w:r>
      <w:r w:rsidRPr="00340D6D">
        <w:rPr>
          <w:rFonts w:ascii="Simplified Arabic" w:hAnsi="Simplified Arabic" w:cs="Simplified Arabic" w:hint="cs"/>
          <w:sz w:val="28"/>
          <w:szCs w:val="28"/>
          <w:rtl/>
          <w:lang w:bidi="ar-IQ"/>
        </w:rPr>
        <w:t xml:space="preserve"> الجزيرة ، وكانت التجارة الدولية من الأعمال التي ي</w:t>
      </w:r>
      <w:r w:rsidR="00E059AB" w:rsidRPr="00340D6D">
        <w:rPr>
          <w:rFonts w:ascii="Simplified Arabic" w:hAnsi="Simplified Arabic" w:cs="Simplified Arabic" w:hint="cs"/>
          <w:sz w:val="28"/>
          <w:szCs w:val="28"/>
          <w:rtl/>
          <w:lang w:bidi="ar-IQ"/>
        </w:rPr>
        <w:t>ر</w:t>
      </w:r>
      <w:r w:rsidRPr="00340D6D">
        <w:rPr>
          <w:rFonts w:ascii="Simplified Arabic" w:hAnsi="Simplified Arabic" w:cs="Simplified Arabic" w:hint="cs"/>
          <w:sz w:val="28"/>
          <w:szCs w:val="28"/>
          <w:rtl/>
          <w:lang w:bidi="ar-IQ"/>
        </w:rPr>
        <w:t>عو فيها واكن التاجر اليهودي الجوال معروفاً في كل بلدة ومدينة ومعروفاً في كل سوق</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4"/>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B94ABC" w:rsidRPr="00340D6D" w:rsidRDefault="00C931AA"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 xml:space="preserve">كانت التجارة الداخلية نشيطة في المدينة فضلاً عن سوق النبط توجد </w:t>
      </w:r>
      <w:r w:rsidR="00E059AB" w:rsidRPr="00340D6D">
        <w:rPr>
          <w:rFonts w:ascii="Simplified Arabic" w:hAnsi="Simplified Arabic" w:cs="Simplified Arabic" w:hint="cs"/>
          <w:sz w:val="28"/>
          <w:szCs w:val="28"/>
          <w:rtl/>
          <w:lang w:bidi="ar-IQ"/>
        </w:rPr>
        <w:t xml:space="preserve">اسواق </w:t>
      </w:r>
      <w:r w:rsidRPr="00340D6D">
        <w:rPr>
          <w:rFonts w:ascii="Simplified Arabic" w:hAnsi="Simplified Arabic" w:cs="Simplified Arabic" w:hint="cs"/>
          <w:sz w:val="28"/>
          <w:szCs w:val="28"/>
          <w:rtl/>
          <w:lang w:bidi="ar-IQ"/>
        </w:rPr>
        <w:t>عدة مثل سوق بني قينقاع لبيع الحلي وكانت سوقاً عظيمة قبل الاسلام تعقد عند جسر بطحان وكانت تقام مراراً في كل سنة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5"/>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w:t>
      </w:r>
      <w:r w:rsidR="003D352B" w:rsidRPr="00340D6D">
        <w:rPr>
          <w:rFonts w:ascii="Simplified Arabic" w:hAnsi="Simplified Arabic" w:cs="Simplified Arabic" w:hint="cs"/>
          <w:sz w:val="28"/>
          <w:szCs w:val="28"/>
          <w:rtl/>
          <w:lang w:bidi="ar-IQ"/>
        </w:rPr>
        <w:t xml:space="preserve">وكانت هذه السوق فعالة تكثر فيها الحركة والنشاط حتى ان ضجيج البيع والشراء كان يسمع من بعيد </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6"/>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كذلك سوق بدر التي كان فيها ماء بدر حيث وقعت معركة بدر الكبر</w:t>
      </w:r>
      <w:r w:rsidR="00E059AB" w:rsidRPr="00340D6D">
        <w:rPr>
          <w:rFonts w:ascii="Simplified Arabic" w:hAnsi="Simplified Arabic" w:cs="Simplified Arabic" w:hint="cs"/>
          <w:sz w:val="28"/>
          <w:szCs w:val="28"/>
          <w:rtl/>
          <w:lang w:bidi="ar-IQ"/>
        </w:rPr>
        <w:t>ى</w:t>
      </w:r>
      <w:r w:rsidRPr="00340D6D">
        <w:rPr>
          <w:rFonts w:ascii="Simplified Arabic" w:hAnsi="Simplified Arabic" w:cs="Simplified Arabic" w:hint="cs"/>
          <w:sz w:val="28"/>
          <w:szCs w:val="28"/>
          <w:rtl/>
          <w:lang w:bidi="ar-IQ"/>
        </w:rPr>
        <w:t xml:space="preserve"> (2هـ) وكانت سوقاً موسمية يجتمع فيها العرب  كل عام للتجارة ، وهذ</w:t>
      </w:r>
      <w:r w:rsidR="00E059AB" w:rsidRPr="00340D6D">
        <w:rPr>
          <w:rFonts w:ascii="Simplified Arabic" w:hAnsi="Simplified Arabic" w:cs="Simplified Arabic" w:hint="cs"/>
          <w:sz w:val="28"/>
          <w:szCs w:val="28"/>
          <w:rtl/>
          <w:lang w:bidi="ar-IQ"/>
        </w:rPr>
        <w:t>ه</w:t>
      </w:r>
      <w:r w:rsidRPr="00340D6D">
        <w:rPr>
          <w:rFonts w:ascii="Simplified Arabic" w:hAnsi="Simplified Arabic" w:cs="Simplified Arabic" w:hint="cs"/>
          <w:sz w:val="28"/>
          <w:szCs w:val="28"/>
          <w:rtl/>
          <w:lang w:bidi="ar-IQ"/>
        </w:rPr>
        <w:t xml:space="preserve"> السوق تقع بين مكة والمدينة لكنها اقرب الى المدينة ، تقع بين المدينة وميناء الجار</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7"/>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حيث اصبحت التجارة مزدهرة في هذا الميناء بحيث لم يكن بالحجاز بعد مكة أكثر مالاً وتجاره منه</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8"/>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ثم سوق اخرى بزبالة وكان </w:t>
      </w:r>
      <w:proofErr w:type="spellStart"/>
      <w:r w:rsidRPr="00340D6D">
        <w:rPr>
          <w:rFonts w:ascii="Simplified Arabic" w:hAnsi="Simplified Arabic" w:cs="Simplified Arabic" w:hint="cs"/>
          <w:sz w:val="28"/>
          <w:szCs w:val="28"/>
          <w:rtl/>
          <w:lang w:bidi="ar-IQ"/>
        </w:rPr>
        <w:t>بالصفاصف</w:t>
      </w:r>
      <w:proofErr w:type="spellEnd"/>
      <w:r w:rsidRPr="00340D6D">
        <w:rPr>
          <w:rFonts w:ascii="Simplified Arabic" w:hAnsi="Simplified Arabic" w:cs="Simplified Arabic" w:hint="cs"/>
          <w:sz w:val="28"/>
          <w:szCs w:val="28"/>
          <w:rtl/>
          <w:lang w:bidi="ar-IQ"/>
        </w:rPr>
        <w:t xml:space="preserve"> بالعصبة سوق ، وسوق قام في موضع زقاق بن ح</w:t>
      </w:r>
      <w:r w:rsidR="00E059AB" w:rsidRPr="00340D6D">
        <w:rPr>
          <w:rFonts w:ascii="Simplified Arabic" w:hAnsi="Simplified Arabic" w:cs="Simplified Arabic" w:hint="cs"/>
          <w:sz w:val="28"/>
          <w:szCs w:val="28"/>
          <w:rtl/>
          <w:lang w:bidi="ar-IQ"/>
        </w:rPr>
        <w:t>ي</w:t>
      </w:r>
      <w:r w:rsidRPr="00340D6D">
        <w:rPr>
          <w:rFonts w:ascii="Simplified Arabic" w:hAnsi="Simplified Arabic" w:cs="Simplified Arabic" w:hint="cs"/>
          <w:sz w:val="28"/>
          <w:szCs w:val="28"/>
          <w:rtl/>
          <w:lang w:bidi="ar-IQ"/>
        </w:rPr>
        <w:t>ين ، كان يقال له مزاح</w:t>
      </w:r>
      <w:r w:rsidR="00E059AB" w:rsidRPr="00340D6D">
        <w:rPr>
          <w:rFonts w:ascii="Simplified Arabic" w:hAnsi="Simplified Arabic" w:cs="Simplified Arabic" w:hint="cs"/>
          <w:sz w:val="28"/>
          <w:szCs w:val="28"/>
          <w:rtl/>
          <w:lang w:bidi="ar-IQ"/>
        </w:rPr>
        <w:t>م</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99"/>
      </w:r>
      <w:r w:rsidR="005E79B8" w:rsidRPr="00340D6D">
        <w:rPr>
          <w:rStyle w:val="a4"/>
          <w:rFonts w:ascii="Simplified Arabic" w:hAnsi="Simplified Arabic" w:cs="Simplified Arabic"/>
          <w:sz w:val="28"/>
          <w:szCs w:val="28"/>
          <w:rtl/>
          <w:lang w:bidi="ar-IQ"/>
        </w:rPr>
        <w:t>)</w:t>
      </w:r>
      <w:r w:rsidR="003D352B" w:rsidRPr="00340D6D">
        <w:rPr>
          <w:rFonts w:ascii="Simplified Arabic" w:hAnsi="Simplified Arabic" w:cs="Simplified Arabic" w:hint="cs"/>
          <w:sz w:val="28"/>
          <w:szCs w:val="28"/>
          <w:rtl/>
          <w:lang w:bidi="ar-IQ"/>
        </w:rPr>
        <w:t xml:space="preserve"> ، وسوق قرب البقيع عرفت ببقيع الخيل وسوق </w:t>
      </w:r>
      <w:proofErr w:type="spellStart"/>
      <w:r w:rsidR="003D352B" w:rsidRPr="00340D6D">
        <w:rPr>
          <w:rFonts w:ascii="Simplified Arabic" w:hAnsi="Simplified Arabic" w:cs="Simplified Arabic" w:hint="cs"/>
          <w:sz w:val="28"/>
          <w:szCs w:val="28"/>
          <w:rtl/>
          <w:lang w:bidi="ar-IQ"/>
        </w:rPr>
        <w:t>الطحاء</w:t>
      </w:r>
      <w:proofErr w:type="spellEnd"/>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100"/>
      </w:r>
      <w:r w:rsidR="005E79B8" w:rsidRPr="00340D6D">
        <w:rPr>
          <w:rStyle w:val="a4"/>
          <w:rFonts w:ascii="Simplified Arabic" w:hAnsi="Simplified Arabic" w:cs="Simplified Arabic"/>
          <w:sz w:val="28"/>
          <w:szCs w:val="28"/>
          <w:rtl/>
          <w:lang w:bidi="ar-IQ"/>
        </w:rPr>
        <w:t>)</w:t>
      </w:r>
      <w:r w:rsidR="003D352B" w:rsidRPr="00340D6D">
        <w:rPr>
          <w:rFonts w:ascii="Simplified Arabic" w:hAnsi="Simplified Arabic" w:cs="Simplified Arabic" w:hint="cs"/>
          <w:sz w:val="28"/>
          <w:szCs w:val="28"/>
          <w:rtl/>
          <w:lang w:bidi="ar-IQ"/>
        </w:rPr>
        <w:t xml:space="preserve"> ، ولانعدام الامن والرقابة المنظمة (كان الراكب ينزل بسوق المدينة في</w:t>
      </w:r>
      <w:r w:rsidR="00E059AB" w:rsidRPr="00340D6D">
        <w:rPr>
          <w:rFonts w:ascii="Simplified Arabic" w:hAnsi="Simplified Arabic" w:cs="Simplified Arabic" w:hint="cs"/>
          <w:sz w:val="28"/>
          <w:szCs w:val="28"/>
          <w:rtl/>
          <w:lang w:bidi="ar-IQ"/>
        </w:rPr>
        <w:t>ض</w:t>
      </w:r>
      <w:r w:rsidR="003D352B" w:rsidRPr="00340D6D">
        <w:rPr>
          <w:rFonts w:ascii="Simplified Arabic" w:hAnsi="Simplified Arabic" w:cs="Simplified Arabic" w:hint="cs"/>
          <w:sz w:val="28"/>
          <w:szCs w:val="28"/>
          <w:rtl/>
          <w:lang w:bidi="ar-IQ"/>
        </w:rPr>
        <w:t>ع رحله ثم يطوف بالسوق ، ورحل</w:t>
      </w:r>
      <w:r w:rsidR="00E059AB" w:rsidRPr="00340D6D">
        <w:rPr>
          <w:rFonts w:ascii="Simplified Arabic" w:hAnsi="Simplified Arabic" w:cs="Simplified Arabic" w:hint="cs"/>
          <w:sz w:val="28"/>
          <w:szCs w:val="28"/>
          <w:rtl/>
          <w:lang w:bidi="ar-IQ"/>
        </w:rPr>
        <w:t>ه</w:t>
      </w:r>
      <w:r w:rsidR="003D352B" w:rsidRPr="00340D6D">
        <w:rPr>
          <w:rFonts w:ascii="Simplified Arabic" w:hAnsi="Simplified Arabic" w:cs="Simplified Arabic" w:hint="cs"/>
          <w:sz w:val="28"/>
          <w:szCs w:val="28"/>
          <w:rtl/>
          <w:lang w:bidi="ar-IQ"/>
        </w:rPr>
        <w:t xml:space="preserve"> بعينه يب</w:t>
      </w:r>
      <w:r w:rsidR="00E059AB" w:rsidRPr="00340D6D">
        <w:rPr>
          <w:rFonts w:ascii="Simplified Arabic" w:hAnsi="Simplified Arabic" w:cs="Simplified Arabic" w:hint="cs"/>
          <w:sz w:val="28"/>
          <w:szCs w:val="28"/>
          <w:rtl/>
          <w:lang w:bidi="ar-IQ"/>
        </w:rPr>
        <w:t>ص</w:t>
      </w:r>
      <w:r w:rsidR="003D352B" w:rsidRPr="00340D6D">
        <w:rPr>
          <w:rFonts w:ascii="Simplified Arabic" w:hAnsi="Simplified Arabic" w:cs="Simplified Arabic" w:hint="cs"/>
          <w:sz w:val="28"/>
          <w:szCs w:val="28"/>
          <w:rtl/>
          <w:lang w:bidi="ar-IQ"/>
        </w:rPr>
        <w:t>ره ولا يغيب</w:t>
      </w:r>
      <w:r w:rsidR="00B94ABC" w:rsidRPr="00340D6D">
        <w:rPr>
          <w:rFonts w:ascii="Simplified Arabic" w:hAnsi="Simplified Arabic" w:cs="Simplified Arabic" w:hint="cs"/>
          <w:sz w:val="28"/>
          <w:szCs w:val="28"/>
          <w:rtl/>
          <w:lang w:bidi="ar-IQ"/>
        </w:rPr>
        <w:t xml:space="preserve"> عنه شيء)</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101"/>
      </w:r>
      <w:r w:rsidR="005E79B8" w:rsidRPr="00340D6D">
        <w:rPr>
          <w:rStyle w:val="a4"/>
          <w:rFonts w:ascii="Simplified Arabic" w:hAnsi="Simplified Arabic" w:cs="Simplified Arabic"/>
          <w:sz w:val="28"/>
          <w:szCs w:val="28"/>
          <w:rtl/>
          <w:lang w:bidi="ar-IQ"/>
        </w:rPr>
        <w:t>)</w:t>
      </w:r>
      <w:r w:rsidR="003D352B" w:rsidRPr="00340D6D">
        <w:rPr>
          <w:rFonts w:ascii="Simplified Arabic" w:hAnsi="Simplified Arabic" w:cs="Simplified Arabic" w:hint="cs"/>
          <w:sz w:val="28"/>
          <w:szCs w:val="28"/>
          <w:rtl/>
          <w:lang w:bidi="ar-IQ"/>
        </w:rPr>
        <w:t xml:space="preserve"> </w:t>
      </w:r>
    </w:p>
    <w:p w:rsidR="00C931AA" w:rsidRPr="00340D6D" w:rsidRDefault="00B94ABC" w:rsidP="00573C92">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 xml:space="preserve">ويبدو انه لم تكن هناك رقابة مفروضة على البيع والشراء وتنظيم التعامل في هذه </w:t>
      </w:r>
      <w:r w:rsidR="003D352B" w:rsidRPr="00340D6D">
        <w:rPr>
          <w:rFonts w:ascii="Simplified Arabic" w:hAnsi="Simplified Arabic" w:cs="Simplified Arabic" w:hint="cs"/>
          <w:sz w:val="28"/>
          <w:szCs w:val="28"/>
          <w:rtl/>
          <w:lang w:bidi="ar-IQ"/>
        </w:rPr>
        <w:t xml:space="preserve">الاسواق فالغش والمخادعة وسوى ذلك كانت من الأمور المعتادة ، فقد </w:t>
      </w:r>
      <w:r w:rsidR="00E059AB" w:rsidRPr="00340D6D">
        <w:rPr>
          <w:rFonts w:ascii="Simplified Arabic" w:hAnsi="Simplified Arabic" w:cs="Simplified Arabic" w:hint="cs"/>
          <w:sz w:val="28"/>
          <w:szCs w:val="28"/>
          <w:rtl/>
          <w:lang w:bidi="ar-IQ"/>
        </w:rPr>
        <w:t>ك</w:t>
      </w:r>
      <w:r w:rsidR="003D352B" w:rsidRPr="00340D6D">
        <w:rPr>
          <w:rFonts w:ascii="Simplified Arabic" w:hAnsi="Simplified Arabic" w:cs="Simplified Arabic" w:hint="cs"/>
          <w:sz w:val="28"/>
          <w:szCs w:val="28"/>
          <w:rtl/>
          <w:lang w:bidi="ar-IQ"/>
        </w:rPr>
        <w:t xml:space="preserve">انوا يبلون الحنطة والشعير ليكثر كيلها او يخفون </w:t>
      </w:r>
      <w:proofErr w:type="spellStart"/>
      <w:r w:rsidR="003D352B" w:rsidRPr="00340D6D">
        <w:rPr>
          <w:rFonts w:ascii="Simplified Arabic" w:hAnsi="Simplified Arabic" w:cs="Simplified Arabic" w:hint="cs"/>
          <w:sz w:val="28"/>
          <w:szCs w:val="28"/>
          <w:rtl/>
          <w:lang w:bidi="ar-IQ"/>
        </w:rPr>
        <w:t>الردئ</w:t>
      </w:r>
      <w:proofErr w:type="spellEnd"/>
      <w:r w:rsidR="003D352B" w:rsidRPr="00340D6D">
        <w:rPr>
          <w:rFonts w:ascii="Simplified Arabic" w:hAnsi="Simplified Arabic" w:cs="Simplified Arabic" w:hint="cs"/>
          <w:sz w:val="28"/>
          <w:szCs w:val="28"/>
          <w:rtl/>
          <w:lang w:bidi="ar-IQ"/>
        </w:rPr>
        <w:t xml:space="preserve"> داخل الطيب ، ذكر عن النبي (</w:t>
      </w:r>
      <w:r w:rsidR="00573C92">
        <w:rPr>
          <w:rFonts w:ascii="Simplified Arabic" w:hAnsi="Simplified Arabic" w:cs="Simplified Arabic" w:hint="cs"/>
          <w:sz w:val="28"/>
          <w:szCs w:val="28"/>
          <w:rtl/>
          <w:lang w:bidi="ar-IQ"/>
        </w:rPr>
        <w:t>ص</w:t>
      </w:r>
      <w:r w:rsidR="003D352B" w:rsidRPr="00340D6D">
        <w:rPr>
          <w:rFonts w:ascii="Simplified Arabic" w:hAnsi="Simplified Arabic" w:cs="Simplified Arabic" w:hint="cs"/>
          <w:sz w:val="28"/>
          <w:szCs w:val="28"/>
          <w:rtl/>
          <w:lang w:bidi="ar-IQ"/>
        </w:rPr>
        <w:t>) أنه ( مر برجل يبيع طعاماً ، فسأله كيف تب</w:t>
      </w:r>
      <w:r w:rsidR="00E059AB" w:rsidRPr="00340D6D">
        <w:rPr>
          <w:rFonts w:ascii="Simplified Arabic" w:hAnsi="Simplified Arabic" w:cs="Simplified Arabic" w:hint="cs"/>
          <w:sz w:val="28"/>
          <w:szCs w:val="28"/>
          <w:rtl/>
          <w:lang w:bidi="ar-IQ"/>
        </w:rPr>
        <w:t>ي</w:t>
      </w:r>
      <w:r w:rsidR="003D352B" w:rsidRPr="00340D6D">
        <w:rPr>
          <w:rFonts w:ascii="Simplified Arabic" w:hAnsi="Simplified Arabic" w:cs="Simplified Arabic" w:hint="cs"/>
          <w:sz w:val="28"/>
          <w:szCs w:val="28"/>
          <w:rtl/>
          <w:lang w:bidi="ar-IQ"/>
        </w:rPr>
        <w:t>ع</w:t>
      </w:r>
      <w:r w:rsidR="00E059AB" w:rsidRPr="00340D6D">
        <w:rPr>
          <w:rFonts w:ascii="Simplified Arabic" w:hAnsi="Simplified Arabic" w:cs="Simplified Arabic" w:hint="cs"/>
          <w:sz w:val="28"/>
          <w:szCs w:val="28"/>
          <w:rtl/>
          <w:lang w:bidi="ar-IQ"/>
        </w:rPr>
        <w:t>؟</w:t>
      </w:r>
      <w:r w:rsidR="003D352B" w:rsidRPr="00340D6D">
        <w:rPr>
          <w:rFonts w:ascii="Simplified Arabic" w:hAnsi="Simplified Arabic" w:cs="Simplified Arabic" w:hint="cs"/>
          <w:sz w:val="28"/>
          <w:szCs w:val="28"/>
          <w:rtl/>
          <w:lang w:bidi="ar-IQ"/>
        </w:rPr>
        <w:t xml:space="preserve"> . فأخبره فأوحى إليه أن أدخل يدك فيه ، فأدخل يده </w:t>
      </w:r>
      <w:proofErr w:type="spellStart"/>
      <w:r w:rsidR="003D352B" w:rsidRPr="00340D6D">
        <w:rPr>
          <w:rFonts w:ascii="Simplified Arabic" w:hAnsi="Simplified Arabic" w:cs="Simplified Arabic" w:hint="cs"/>
          <w:sz w:val="28"/>
          <w:szCs w:val="28"/>
          <w:rtl/>
          <w:lang w:bidi="ar-IQ"/>
        </w:rPr>
        <w:t>فأذا</w:t>
      </w:r>
      <w:proofErr w:type="spellEnd"/>
      <w:r w:rsidR="003D352B" w:rsidRPr="00340D6D">
        <w:rPr>
          <w:rFonts w:ascii="Simplified Arabic" w:hAnsi="Simplified Arabic" w:cs="Simplified Arabic" w:hint="cs"/>
          <w:sz w:val="28"/>
          <w:szCs w:val="28"/>
          <w:rtl/>
          <w:lang w:bidi="ar-IQ"/>
        </w:rPr>
        <w:t xml:space="preserve"> هو مبلول ، فقال رسول الله (</w:t>
      </w:r>
      <w:r w:rsidR="00573C92">
        <w:rPr>
          <w:rFonts w:ascii="Simplified Arabic" w:hAnsi="Simplified Arabic" w:cs="Simplified Arabic" w:hint="cs"/>
          <w:sz w:val="28"/>
          <w:szCs w:val="28"/>
          <w:rtl/>
          <w:lang w:bidi="ar-IQ"/>
        </w:rPr>
        <w:t>ص</w:t>
      </w:r>
      <w:r w:rsidR="003D352B" w:rsidRPr="00340D6D">
        <w:rPr>
          <w:rFonts w:ascii="Simplified Arabic" w:hAnsi="Simplified Arabic" w:cs="Simplified Arabic" w:hint="cs"/>
          <w:sz w:val="28"/>
          <w:szCs w:val="28"/>
          <w:rtl/>
          <w:lang w:bidi="ar-IQ"/>
        </w:rPr>
        <w:t>) (ليس منا من غش)</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102"/>
      </w:r>
      <w:r w:rsidR="005E79B8" w:rsidRPr="00340D6D">
        <w:rPr>
          <w:rStyle w:val="a4"/>
          <w:rFonts w:ascii="Simplified Arabic" w:hAnsi="Simplified Arabic" w:cs="Simplified Arabic"/>
          <w:sz w:val="28"/>
          <w:szCs w:val="28"/>
          <w:rtl/>
          <w:lang w:bidi="ar-IQ"/>
        </w:rPr>
        <w:t>)</w:t>
      </w:r>
      <w:r w:rsidR="003D352B" w:rsidRPr="00340D6D">
        <w:rPr>
          <w:rFonts w:ascii="Simplified Arabic" w:hAnsi="Simplified Arabic" w:cs="Simplified Arabic" w:hint="cs"/>
          <w:sz w:val="28"/>
          <w:szCs w:val="28"/>
          <w:rtl/>
          <w:lang w:bidi="ar-IQ"/>
        </w:rPr>
        <w:t xml:space="preserve"> .</w:t>
      </w:r>
    </w:p>
    <w:p w:rsidR="003D352B" w:rsidRPr="00340D6D" w:rsidRDefault="003D352B" w:rsidP="00573C92">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كما كانوا يرفعون الأسعار ، ويحتكرون البضائع ، فعندما مر الرسول (</w:t>
      </w:r>
      <w:r w:rsidR="00573C92">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برجل يبيع طعاماً بسعر اغلى من سعر السوق ... قال ( ابشروا فأن الجالب الى سوقنا كالمجاهد في سبيل الله ، وان المحتكر كالملحد في كتاب الله)</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103"/>
      </w:r>
      <w:r w:rsidR="005E79B8" w:rsidRPr="00340D6D">
        <w:rPr>
          <w:rStyle w:val="a4"/>
          <w:rFonts w:ascii="Simplified Arabic" w:hAnsi="Simplified Arabic" w:cs="Simplified Arabic"/>
          <w:sz w:val="28"/>
          <w:szCs w:val="28"/>
          <w:rtl/>
          <w:lang w:bidi="ar-IQ"/>
        </w:rPr>
        <w:t>)</w:t>
      </w:r>
    </w:p>
    <w:p w:rsidR="00B01D7E" w:rsidRPr="00340D6D" w:rsidRDefault="00581251" w:rsidP="00340D6D">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وتعامل أهل المدينة بالربا : ممارسة العرب  واليهود على السواء ، فق</w:t>
      </w:r>
      <w:r w:rsidR="00E059AB" w:rsidRPr="00340D6D">
        <w:rPr>
          <w:rFonts w:ascii="Simplified Arabic" w:hAnsi="Simplified Arabic" w:cs="Simplified Arabic" w:hint="cs"/>
          <w:sz w:val="28"/>
          <w:szCs w:val="28"/>
          <w:rtl/>
          <w:lang w:bidi="ar-IQ"/>
        </w:rPr>
        <w:t>د</w:t>
      </w:r>
      <w:r w:rsidRPr="00340D6D">
        <w:rPr>
          <w:rFonts w:ascii="Simplified Arabic" w:hAnsi="Simplified Arabic" w:cs="Simplified Arabic" w:hint="cs"/>
          <w:sz w:val="28"/>
          <w:szCs w:val="28"/>
          <w:rtl/>
          <w:lang w:bidi="ar-IQ"/>
        </w:rPr>
        <w:t xml:space="preserve"> ذ</w:t>
      </w:r>
      <w:r w:rsidR="00E059AB" w:rsidRPr="00340D6D">
        <w:rPr>
          <w:rFonts w:ascii="Simplified Arabic" w:hAnsi="Simplified Arabic" w:cs="Simplified Arabic" w:hint="cs"/>
          <w:sz w:val="28"/>
          <w:szCs w:val="28"/>
          <w:rtl/>
          <w:lang w:bidi="ar-IQ"/>
        </w:rPr>
        <w:t>ك</w:t>
      </w:r>
      <w:r w:rsidRPr="00340D6D">
        <w:rPr>
          <w:rFonts w:ascii="Simplified Arabic" w:hAnsi="Simplified Arabic" w:cs="Simplified Arabic" w:hint="cs"/>
          <w:sz w:val="28"/>
          <w:szCs w:val="28"/>
          <w:rtl/>
          <w:lang w:bidi="ar-IQ"/>
        </w:rPr>
        <w:t xml:space="preserve">رت الروايات ان </w:t>
      </w:r>
      <w:proofErr w:type="spellStart"/>
      <w:r w:rsidRPr="00340D6D">
        <w:rPr>
          <w:rFonts w:ascii="Simplified Arabic" w:hAnsi="Simplified Arabic" w:cs="Simplified Arabic" w:hint="cs"/>
          <w:sz w:val="28"/>
          <w:szCs w:val="28"/>
          <w:rtl/>
          <w:lang w:bidi="ar-IQ"/>
        </w:rPr>
        <w:t>اص</w:t>
      </w:r>
      <w:r w:rsidR="00E059AB" w:rsidRPr="00340D6D">
        <w:rPr>
          <w:rFonts w:ascii="Simplified Arabic" w:hAnsi="Simplified Arabic" w:cs="Simplified Arabic" w:hint="cs"/>
          <w:sz w:val="28"/>
          <w:szCs w:val="28"/>
          <w:rtl/>
          <w:lang w:bidi="ar-IQ"/>
        </w:rPr>
        <w:t>ي</w:t>
      </w:r>
      <w:r w:rsidRPr="00340D6D">
        <w:rPr>
          <w:rFonts w:ascii="Simplified Arabic" w:hAnsi="Simplified Arabic" w:cs="Simplified Arabic" w:hint="cs"/>
          <w:sz w:val="28"/>
          <w:szCs w:val="28"/>
          <w:rtl/>
          <w:lang w:bidi="ar-IQ"/>
        </w:rPr>
        <w:t>حة</w:t>
      </w:r>
      <w:proofErr w:type="spellEnd"/>
      <w:r w:rsidRPr="00340D6D">
        <w:rPr>
          <w:rFonts w:ascii="Simplified Arabic" w:hAnsi="Simplified Arabic" w:cs="Simplified Arabic" w:hint="cs"/>
          <w:sz w:val="28"/>
          <w:szCs w:val="28"/>
          <w:rtl/>
          <w:lang w:bidi="ar-IQ"/>
        </w:rPr>
        <w:t xml:space="preserve"> ابن </w:t>
      </w:r>
      <w:proofErr w:type="spellStart"/>
      <w:r w:rsidRPr="00340D6D">
        <w:rPr>
          <w:rFonts w:ascii="Simplified Arabic" w:hAnsi="Simplified Arabic" w:cs="Simplified Arabic" w:hint="cs"/>
          <w:sz w:val="28"/>
          <w:szCs w:val="28"/>
          <w:rtl/>
          <w:lang w:bidi="ar-IQ"/>
        </w:rPr>
        <w:t>الجلاح</w:t>
      </w:r>
      <w:proofErr w:type="spellEnd"/>
      <w:r w:rsidRPr="00340D6D">
        <w:rPr>
          <w:rFonts w:ascii="Simplified Arabic" w:hAnsi="Simplified Arabic" w:cs="Simplified Arabic" w:hint="cs"/>
          <w:sz w:val="28"/>
          <w:szCs w:val="28"/>
          <w:rtl/>
          <w:lang w:bidi="ar-IQ"/>
        </w:rPr>
        <w:t xml:space="preserve"> احد زعماء </w:t>
      </w:r>
      <w:proofErr w:type="spellStart"/>
      <w:r w:rsidRPr="00340D6D">
        <w:rPr>
          <w:rFonts w:ascii="Simplified Arabic" w:hAnsi="Simplified Arabic" w:cs="Simplified Arabic" w:hint="cs"/>
          <w:sz w:val="28"/>
          <w:szCs w:val="28"/>
          <w:rtl/>
          <w:lang w:bidi="ar-IQ"/>
        </w:rPr>
        <w:t>الآوس</w:t>
      </w:r>
      <w:proofErr w:type="spellEnd"/>
      <w:r w:rsidRPr="00340D6D">
        <w:rPr>
          <w:rFonts w:ascii="Simplified Arabic" w:hAnsi="Simplified Arabic" w:cs="Simplified Arabic" w:hint="cs"/>
          <w:sz w:val="28"/>
          <w:szCs w:val="28"/>
          <w:rtl/>
          <w:lang w:bidi="ar-IQ"/>
        </w:rPr>
        <w:t xml:space="preserve"> ، كان يتعامل بالربا مع قومه من الاوس ، كاد ان يحيط بأموالهم</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104"/>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 وقد نزل القرآن الكريم يندد باليهود ويلومهم لأخذهم الربا ، وقد نهو عنه ، وعن اكلهم اموال الناس بالباطل</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105"/>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581251" w:rsidRPr="00340D6D" w:rsidRDefault="00581251" w:rsidP="00573C92">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lastRenderedPageBreak/>
        <w:t>وعلى الرغم من قوة النشاط التجاري في يثرب ، إلا انها لم تستطع منافسة مكة بنحو عام في المدة التي سبقت الهجرة ، إلا ان الوضع قد تغير بعد هجرة الر</w:t>
      </w:r>
      <w:r w:rsidR="00E059AB" w:rsidRPr="00340D6D">
        <w:rPr>
          <w:rFonts w:ascii="Simplified Arabic" w:hAnsi="Simplified Arabic" w:cs="Simplified Arabic" w:hint="cs"/>
          <w:sz w:val="28"/>
          <w:szCs w:val="28"/>
          <w:rtl/>
          <w:lang w:bidi="ar-IQ"/>
        </w:rPr>
        <w:t>س</w:t>
      </w:r>
      <w:r w:rsidRPr="00340D6D">
        <w:rPr>
          <w:rFonts w:ascii="Simplified Arabic" w:hAnsi="Simplified Arabic" w:cs="Simplified Arabic" w:hint="cs"/>
          <w:sz w:val="28"/>
          <w:szCs w:val="28"/>
          <w:rtl/>
          <w:lang w:bidi="ar-IQ"/>
        </w:rPr>
        <w:t>ول (</w:t>
      </w:r>
      <w:r w:rsidR="00573C92">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اليها ، ف</w:t>
      </w:r>
      <w:r w:rsidR="00E059AB" w:rsidRPr="00340D6D">
        <w:rPr>
          <w:rFonts w:ascii="Simplified Arabic" w:hAnsi="Simplified Arabic" w:cs="Simplified Arabic" w:hint="cs"/>
          <w:sz w:val="28"/>
          <w:szCs w:val="28"/>
          <w:rtl/>
          <w:lang w:bidi="ar-IQ"/>
        </w:rPr>
        <w:t>ن</w:t>
      </w:r>
      <w:r w:rsidRPr="00340D6D">
        <w:rPr>
          <w:rFonts w:ascii="Simplified Arabic" w:hAnsi="Simplified Arabic" w:cs="Simplified Arabic" w:hint="cs"/>
          <w:sz w:val="28"/>
          <w:szCs w:val="28"/>
          <w:rtl/>
          <w:lang w:bidi="ar-IQ"/>
        </w:rPr>
        <w:t xml:space="preserve">قل المهاجرون خبرتهم الى المدينة ، فأبي بكر وعثمان كانا </w:t>
      </w:r>
      <w:proofErr w:type="spellStart"/>
      <w:r w:rsidRPr="00340D6D">
        <w:rPr>
          <w:rFonts w:ascii="Simplified Arabic" w:hAnsi="Simplified Arabic" w:cs="Simplified Arabic" w:hint="cs"/>
          <w:sz w:val="28"/>
          <w:szCs w:val="28"/>
          <w:rtl/>
          <w:lang w:bidi="ar-IQ"/>
        </w:rPr>
        <w:t>يزازين</w:t>
      </w:r>
      <w:proofErr w:type="spellEnd"/>
      <w:r w:rsidRPr="00340D6D">
        <w:rPr>
          <w:rFonts w:ascii="Simplified Arabic" w:hAnsi="Simplified Arabic" w:cs="Simplified Arabic" w:hint="cs"/>
          <w:sz w:val="28"/>
          <w:szCs w:val="28"/>
          <w:rtl/>
          <w:lang w:bidi="ar-IQ"/>
        </w:rPr>
        <w:t xml:space="preserve"> ، وعمر كان تأ</w:t>
      </w:r>
      <w:r w:rsidR="00E059AB" w:rsidRPr="00340D6D">
        <w:rPr>
          <w:rFonts w:ascii="Simplified Arabic" w:hAnsi="Simplified Arabic" w:cs="Simplified Arabic" w:hint="cs"/>
          <w:sz w:val="28"/>
          <w:szCs w:val="28"/>
          <w:rtl/>
          <w:lang w:bidi="ar-IQ"/>
        </w:rPr>
        <w:t>ج</w:t>
      </w:r>
      <w:r w:rsidRPr="00340D6D">
        <w:rPr>
          <w:rFonts w:ascii="Simplified Arabic" w:hAnsi="Simplified Arabic" w:cs="Simplified Arabic" w:hint="cs"/>
          <w:sz w:val="28"/>
          <w:szCs w:val="28"/>
          <w:rtl/>
          <w:lang w:bidi="ar-IQ"/>
        </w:rPr>
        <w:t>ر</w:t>
      </w:r>
      <w:r w:rsidR="00E059AB" w:rsidRPr="00340D6D">
        <w:rPr>
          <w:rFonts w:ascii="Simplified Arabic" w:hAnsi="Simplified Arabic" w:cs="Simplified Arabic" w:hint="cs"/>
          <w:sz w:val="28"/>
          <w:szCs w:val="28"/>
          <w:rtl/>
          <w:lang w:bidi="ar-IQ"/>
        </w:rPr>
        <w:t>اً</w:t>
      </w:r>
      <w:r w:rsidRPr="00340D6D">
        <w:rPr>
          <w:rFonts w:ascii="Simplified Arabic" w:hAnsi="Simplified Arabic" w:cs="Simplified Arabic" w:hint="cs"/>
          <w:sz w:val="28"/>
          <w:szCs w:val="28"/>
          <w:rtl/>
          <w:lang w:bidi="ar-IQ"/>
        </w:rPr>
        <w:t xml:space="preserve"> في الجاهلية</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106"/>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 xml:space="preserve"> .وبعد الهجرة أخذوا يتاجرون من المدينة </w:t>
      </w:r>
      <w:r w:rsidR="005F52AE" w:rsidRPr="00340D6D">
        <w:rPr>
          <w:rFonts w:ascii="Simplified Arabic" w:hAnsi="Simplified Arabic" w:cs="Simplified Arabic" w:hint="cs"/>
          <w:sz w:val="28"/>
          <w:szCs w:val="28"/>
          <w:rtl/>
          <w:lang w:bidi="ar-IQ"/>
        </w:rPr>
        <w:t xml:space="preserve">مع </w:t>
      </w:r>
      <w:r w:rsidRPr="00340D6D">
        <w:rPr>
          <w:rFonts w:ascii="Simplified Arabic" w:hAnsi="Simplified Arabic" w:cs="Simplified Arabic" w:hint="cs"/>
          <w:sz w:val="28"/>
          <w:szCs w:val="28"/>
          <w:rtl/>
          <w:lang w:bidi="ar-IQ"/>
        </w:rPr>
        <w:t xml:space="preserve">بلاد الشام ، </w:t>
      </w:r>
      <w:r w:rsidR="005F52AE" w:rsidRPr="00340D6D">
        <w:rPr>
          <w:rFonts w:ascii="Simplified Arabic" w:hAnsi="Simplified Arabic" w:cs="Simplified Arabic" w:hint="cs"/>
          <w:sz w:val="28"/>
          <w:szCs w:val="28"/>
          <w:rtl/>
          <w:lang w:bidi="ar-IQ"/>
        </w:rPr>
        <w:t>و</w:t>
      </w:r>
      <w:r w:rsidRPr="00340D6D">
        <w:rPr>
          <w:rFonts w:ascii="Simplified Arabic" w:hAnsi="Simplified Arabic" w:cs="Simplified Arabic" w:hint="cs"/>
          <w:sz w:val="28"/>
          <w:szCs w:val="28"/>
          <w:rtl/>
          <w:lang w:bidi="ar-IQ"/>
        </w:rPr>
        <w:t>اذا نظرنا الى غزوات الرسول (</w:t>
      </w:r>
      <w:r w:rsidR="00573C92">
        <w:rPr>
          <w:rFonts w:ascii="Simplified Arabic" w:hAnsi="Simplified Arabic" w:cs="Simplified Arabic" w:hint="cs"/>
          <w:sz w:val="28"/>
          <w:szCs w:val="28"/>
          <w:rtl/>
          <w:lang w:bidi="ar-IQ"/>
        </w:rPr>
        <w:t>ص</w:t>
      </w:r>
      <w:r w:rsidRPr="00340D6D">
        <w:rPr>
          <w:rFonts w:ascii="Simplified Arabic" w:hAnsi="Simplified Arabic" w:cs="Simplified Arabic" w:hint="cs"/>
          <w:sz w:val="28"/>
          <w:szCs w:val="28"/>
          <w:rtl/>
          <w:lang w:bidi="ar-IQ"/>
        </w:rPr>
        <w:t>) كغزوة دومة الجندل(5هـ) وغزوة تبو</w:t>
      </w:r>
      <w:r w:rsidR="005F52AE" w:rsidRPr="00340D6D">
        <w:rPr>
          <w:rFonts w:ascii="Simplified Arabic" w:hAnsi="Simplified Arabic" w:cs="Simplified Arabic" w:hint="cs"/>
          <w:sz w:val="28"/>
          <w:szCs w:val="28"/>
          <w:rtl/>
          <w:lang w:bidi="ar-IQ"/>
        </w:rPr>
        <w:t>ك</w:t>
      </w:r>
      <w:r w:rsidRPr="00340D6D">
        <w:rPr>
          <w:rFonts w:ascii="Simplified Arabic" w:hAnsi="Simplified Arabic" w:cs="Simplified Arabic" w:hint="cs"/>
          <w:sz w:val="28"/>
          <w:szCs w:val="28"/>
          <w:rtl/>
          <w:lang w:bidi="ar-IQ"/>
        </w:rPr>
        <w:t>(9هـ) وغيرهما وجدنا أنها كانت من بعض الجوانب لحماية الطرق التجارية او لاحتكارها لصالح المدنيين</w:t>
      </w:r>
      <w:r w:rsidR="005E79B8" w:rsidRPr="00340D6D">
        <w:rPr>
          <w:rStyle w:val="a4"/>
          <w:rFonts w:ascii="Simplified Arabic" w:hAnsi="Simplified Arabic" w:cs="Simplified Arabic"/>
          <w:sz w:val="28"/>
          <w:szCs w:val="28"/>
          <w:rtl/>
          <w:lang w:bidi="ar-IQ"/>
        </w:rPr>
        <w:t>(</w:t>
      </w:r>
      <w:r w:rsidR="005E79B8" w:rsidRPr="00340D6D">
        <w:rPr>
          <w:rStyle w:val="a4"/>
          <w:rFonts w:ascii="Simplified Arabic" w:hAnsi="Simplified Arabic" w:cs="Simplified Arabic"/>
          <w:sz w:val="28"/>
          <w:szCs w:val="28"/>
          <w:rtl/>
          <w:lang w:bidi="ar-IQ"/>
        </w:rPr>
        <w:endnoteReference w:id="107"/>
      </w:r>
      <w:r w:rsidR="005E79B8" w:rsidRPr="00340D6D">
        <w:rPr>
          <w:rStyle w:val="a4"/>
          <w:rFonts w:ascii="Simplified Arabic" w:hAnsi="Simplified Arabic" w:cs="Simplified Arabic"/>
          <w:sz w:val="28"/>
          <w:szCs w:val="28"/>
          <w:rtl/>
          <w:lang w:bidi="ar-IQ"/>
        </w:rPr>
        <w:t>)</w:t>
      </w:r>
      <w:r w:rsidRPr="00340D6D">
        <w:rPr>
          <w:rFonts w:ascii="Simplified Arabic" w:hAnsi="Simplified Arabic" w:cs="Simplified Arabic" w:hint="cs"/>
          <w:sz w:val="28"/>
          <w:szCs w:val="28"/>
          <w:rtl/>
          <w:lang w:bidi="ar-IQ"/>
        </w:rPr>
        <w:t>.</w:t>
      </w:r>
    </w:p>
    <w:p w:rsidR="00573C92" w:rsidRPr="00573C92" w:rsidRDefault="00573C92" w:rsidP="00340D6D">
      <w:pPr>
        <w:spacing w:after="0" w:line="240" w:lineRule="auto"/>
        <w:jc w:val="both"/>
        <w:rPr>
          <w:rFonts w:ascii="Simplified Arabic" w:hAnsi="Simplified Arabic" w:cs="Simplified Arabic" w:hint="cs"/>
          <w:b/>
          <w:bCs/>
          <w:sz w:val="14"/>
          <w:szCs w:val="14"/>
          <w:rtl/>
          <w:lang w:bidi="ar-IQ"/>
        </w:rPr>
      </w:pPr>
    </w:p>
    <w:p w:rsidR="00581251" w:rsidRPr="00340D6D" w:rsidRDefault="00581251" w:rsidP="00340D6D">
      <w:pPr>
        <w:spacing w:after="0" w:line="240" w:lineRule="auto"/>
        <w:jc w:val="both"/>
        <w:rPr>
          <w:rFonts w:ascii="Simplified Arabic" w:hAnsi="Simplified Arabic" w:cs="PT Bold Heading"/>
          <w:sz w:val="28"/>
          <w:szCs w:val="28"/>
          <w:rtl/>
          <w:lang w:bidi="ar-IQ"/>
        </w:rPr>
      </w:pPr>
      <w:r w:rsidRPr="00573C92">
        <w:rPr>
          <w:rFonts w:ascii="Simplified Arabic" w:hAnsi="Simplified Arabic" w:cs="Simplified Arabic"/>
          <w:b/>
          <w:bCs/>
          <w:sz w:val="28"/>
          <w:szCs w:val="28"/>
          <w:rtl/>
          <w:lang w:bidi="ar-IQ"/>
        </w:rPr>
        <w:t xml:space="preserve">الخاتمة </w:t>
      </w:r>
      <w:r w:rsidRPr="00340D6D">
        <w:rPr>
          <w:rFonts w:ascii="Simplified Arabic" w:hAnsi="Simplified Arabic" w:cs="PT Bold Heading" w:hint="cs"/>
          <w:sz w:val="28"/>
          <w:szCs w:val="28"/>
          <w:rtl/>
          <w:lang w:bidi="ar-IQ"/>
        </w:rPr>
        <w:t>:</w:t>
      </w:r>
    </w:p>
    <w:p w:rsidR="00B01D7E" w:rsidRPr="00340D6D" w:rsidRDefault="00581251" w:rsidP="00573C92">
      <w:pPr>
        <w:spacing w:after="0" w:line="240" w:lineRule="auto"/>
        <w:ind w:firstLine="720"/>
        <w:jc w:val="both"/>
        <w:rPr>
          <w:rFonts w:ascii="Simplified Arabic" w:hAnsi="Simplified Arabic" w:cs="Simplified Arabic"/>
          <w:sz w:val="28"/>
          <w:szCs w:val="28"/>
          <w:rtl/>
          <w:lang w:bidi="ar-IQ"/>
        </w:rPr>
      </w:pPr>
      <w:r w:rsidRPr="00340D6D">
        <w:rPr>
          <w:rFonts w:ascii="Simplified Arabic" w:hAnsi="Simplified Arabic" w:cs="Simplified Arabic" w:hint="cs"/>
          <w:sz w:val="28"/>
          <w:szCs w:val="28"/>
          <w:rtl/>
          <w:lang w:bidi="ar-IQ"/>
        </w:rPr>
        <w:t>على الرغم من غن</w:t>
      </w:r>
      <w:r w:rsidR="0051606E" w:rsidRPr="00340D6D">
        <w:rPr>
          <w:rFonts w:ascii="Simplified Arabic" w:hAnsi="Simplified Arabic" w:cs="Simplified Arabic" w:hint="cs"/>
          <w:sz w:val="28"/>
          <w:szCs w:val="28"/>
          <w:rtl/>
          <w:lang w:bidi="ar-IQ"/>
        </w:rPr>
        <w:t>ى</w:t>
      </w:r>
      <w:r w:rsidRPr="00340D6D">
        <w:rPr>
          <w:rFonts w:ascii="Simplified Arabic" w:hAnsi="Simplified Arabic" w:cs="Simplified Arabic" w:hint="cs"/>
          <w:sz w:val="28"/>
          <w:szCs w:val="28"/>
          <w:rtl/>
          <w:lang w:bidi="ar-IQ"/>
        </w:rPr>
        <w:t xml:space="preserve"> المدينة المنورة بامتلاكها ثروات اقتصادية كبيرة وامكانيات في عدة مجالات في </w:t>
      </w:r>
      <w:r w:rsidR="002A3DB2" w:rsidRPr="00340D6D">
        <w:rPr>
          <w:rFonts w:ascii="Simplified Arabic" w:hAnsi="Simplified Arabic" w:cs="Simplified Arabic" w:hint="cs"/>
          <w:sz w:val="28"/>
          <w:szCs w:val="28"/>
          <w:rtl/>
          <w:lang w:bidi="ar-IQ"/>
        </w:rPr>
        <w:t>الزراعة وتربية المواشي والصناعة والتجارة ، الا ان الصراع المستمر ما بين قبيلي الاوس والخزرج ، قبل الهجرة النبوية ، بتحريض من يهود المدينة ، حال دون استثمار تلك الامكانيات بما يخدم أهل المدينة ، فجاءت مبايعة قبيلتي الأوس والخزرج للرسول الاكرم محمد(</w:t>
      </w:r>
      <w:r w:rsidR="00573C92">
        <w:rPr>
          <w:rFonts w:ascii="Simplified Arabic" w:hAnsi="Simplified Arabic" w:cs="Simplified Arabic" w:hint="cs"/>
          <w:sz w:val="28"/>
          <w:szCs w:val="28"/>
          <w:rtl/>
          <w:lang w:bidi="ar-IQ"/>
        </w:rPr>
        <w:t>ص</w:t>
      </w:r>
      <w:r w:rsidR="002A3DB2" w:rsidRPr="00340D6D">
        <w:rPr>
          <w:rFonts w:ascii="Simplified Arabic" w:hAnsi="Simplified Arabic" w:cs="Simplified Arabic" w:hint="cs"/>
          <w:sz w:val="28"/>
          <w:szCs w:val="28"/>
          <w:rtl/>
          <w:lang w:bidi="ar-IQ"/>
        </w:rPr>
        <w:t>) ودخولهم الى الاسلام ، ومن ثم هجرة الرسول الى المدينة ، ليتخذها مقراً ادارياً للدولة الاسلامية ، ايذاناً بنهاية الخلافات والحروب بين القبيلتين</w:t>
      </w:r>
      <w:r w:rsidR="0051606E" w:rsidRPr="00340D6D">
        <w:rPr>
          <w:rFonts w:ascii="Simplified Arabic" w:hAnsi="Simplified Arabic" w:cs="Simplified Arabic" w:hint="cs"/>
          <w:sz w:val="28"/>
          <w:szCs w:val="28"/>
          <w:rtl/>
          <w:lang w:bidi="ar-IQ"/>
        </w:rPr>
        <w:t xml:space="preserve"> وتوحدهما لكشف مؤامرات اليهود ، الذين كانوا المحركين لبوادر الشقاق والخلاف،</w:t>
      </w:r>
      <w:r w:rsidR="002A3DB2" w:rsidRPr="00340D6D">
        <w:rPr>
          <w:rFonts w:ascii="Simplified Arabic" w:hAnsi="Simplified Arabic" w:cs="Simplified Arabic" w:hint="cs"/>
          <w:sz w:val="28"/>
          <w:szCs w:val="28"/>
          <w:rtl/>
          <w:lang w:bidi="ar-IQ"/>
        </w:rPr>
        <w:t xml:space="preserve"> فتركت ادارة الرسول (</w:t>
      </w:r>
      <w:r w:rsidR="00573C92">
        <w:rPr>
          <w:rFonts w:ascii="Simplified Arabic" w:hAnsi="Simplified Arabic" w:cs="Simplified Arabic" w:hint="cs"/>
          <w:sz w:val="28"/>
          <w:szCs w:val="28"/>
          <w:rtl/>
          <w:lang w:bidi="ar-IQ"/>
        </w:rPr>
        <w:t>ص</w:t>
      </w:r>
      <w:r w:rsidR="002A3DB2" w:rsidRPr="00340D6D">
        <w:rPr>
          <w:rFonts w:ascii="Simplified Arabic" w:hAnsi="Simplified Arabic" w:cs="Simplified Arabic" w:hint="cs"/>
          <w:sz w:val="28"/>
          <w:szCs w:val="28"/>
          <w:rtl/>
          <w:lang w:bidi="ar-IQ"/>
        </w:rPr>
        <w:t>) للمدينة المنورة اثرها الايجابي على الحي</w:t>
      </w:r>
      <w:r w:rsidR="0051606E" w:rsidRPr="00340D6D">
        <w:rPr>
          <w:rFonts w:ascii="Simplified Arabic" w:hAnsi="Simplified Arabic" w:cs="Simplified Arabic" w:hint="cs"/>
          <w:sz w:val="28"/>
          <w:szCs w:val="28"/>
          <w:rtl/>
          <w:lang w:bidi="ar-IQ"/>
        </w:rPr>
        <w:t>ا</w:t>
      </w:r>
      <w:r w:rsidR="002A3DB2" w:rsidRPr="00340D6D">
        <w:rPr>
          <w:rFonts w:ascii="Simplified Arabic" w:hAnsi="Simplified Arabic" w:cs="Simplified Arabic" w:hint="cs"/>
          <w:sz w:val="28"/>
          <w:szCs w:val="28"/>
          <w:rtl/>
          <w:lang w:bidi="ar-IQ"/>
        </w:rPr>
        <w:t>ة الاقتصادية بجميع تفاصيلها ، وعمَّ الخير الوفير على اهل المدينة وثبتت مرتكزات الدولة الاسلامية في المدينة على اثر نجاح الرسول (</w:t>
      </w:r>
      <w:r w:rsidR="00573C92">
        <w:rPr>
          <w:rFonts w:ascii="Simplified Arabic" w:hAnsi="Simplified Arabic" w:cs="Simplified Arabic" w:hint="cs"/>
          <w:sz w:val="28"/>
          <w:szCs w:val="28"/>
          <w:rtl/>
          <w:lang w:bidi="ar-IQ"/>
        </w:rPr>
        <w:t>ص</w:t>
      </w:r>
      <w:r w:rsidR="002A3DB2" w:rsidRPr="00340D6D">
        <w:rPr>
          <w:rFonts w:ascii="Simplified Arabic" w:hAnsi="Simplified Arabic" w:cs="Simplified Arabic" w:hint="cs"/>
          <w:sz w:val="28"/>
          <w:szCs w:val="28"/>
          <w:rtl/>
          <w:lang w:bidi="ar-IQ"/>
        </w:rPr>
        <w:t>) في ادارة الموارد الاقتصادية على قاعدة اشباع حاجات جميع الافراد الرئيسة ، إشباعا كاملاً وتمكينهم من اشباع حاجا</w:t>
      </w:r>
      <w:r w:rsidR="00182364" w:rsidRPr="00340D6D">
        <w:rPr>
          <w:rFonts w:ascii="Simplified Arabic" w:hAnsi="Simplified Arabic" w:cs="Simplified Arabic" w:hint="cs"/>
          <w:sz w:val="28"/>
          <w:szCs w:val="28"/>
          <w:rtl/>
          <w:lang w:bidi="ar-IQ"/>
        </w:rPr>
        <w:t>ت</w:t>
      </w:r>
      <w:r w:rsidR="002A3DB2" w:rsidRPr="00340D6D">
        <w:rPr>
          <w:rFonts w:ascii="Simplified Arabic" w:hAnsi="Simplified Arabic" w:cs="Simplified Arabic" w:hint="cs"/>
          <w:sz w:val="28"/>
          <w:szCs w:val="28"/>
          <w:rtl/>
          <w:lang w:bidi="ar-IQ"/>
        </w:rPr>
        <w:t>هم الكمالية بقدر المستطاع ، الأمر الذي جعل معظم الاسباب الموجبة لخلق التوترات الطبقية والاستقلالية بين افراد مجتمع ال</w:t>
      </w:r>
      <w:r w:rsidR="0051606E" w:rsidRPr="00340D6D">
        <w:rPr>
          <w:rFonts w:ascii="Simplified Arabic" w:hAnsi="Simplified Arabic" w:cs="Simplified Arabic" w:hint="cs"/>
          <w:sz w:val="28"/>
          <w:szCs w:val="28"/>
          <w:rtl/>
          <w:lang w:bidi="ar-IQ"/>
        </w:rPr>
        <w:t>م</w:t>
      </w:r>
      <w:r w:rsidR="002A3DB2" w:rsidRPr="00340D6D">
        <w:rPr>
          <w:rFonts w:ascii="Simplified Arabic" w:hAnsi="Simplified Arabic" w:cs="Simplified Arabic" w:hint="cs"/>
          <w:sz w:val="28"/>
          <w:szCs w:val="28"/>
          <w:rtl/>
          <w:lang w:bidi="ar-IQ"/>
        </w:rPr>
        <w:t xml:space="preserve">دينة ، </w:t>
      </w:r>
      <w:r w:rsidR="0051606E" w:rsidRPr="00340D6D">
        <w:rPr>
          <w:rFonts w:ascii="Simplified Arabic" w:hAnsi="Simplified Arabic" w:cs="Simplified Arabic" w:hint="cs"/>
          <w:sz w:val="28"/>
          <w:szCs w:val="28"/>
          <w:rtl/>
          <w:lang w:bidi="ar-IQ"/>
        </w:rPr>
        <w:t>تختفي عن ارض الواقع ، ليسود ال</w:t>
      </w:r>
      <w:r w:rsidR="002A3DB2" w:rsidRPr="00340D6D">
        <w:rPr>
          <w:rFonts w:ascii="Simplified Arabic" w:hAnsi="Simplified Arabic" w:cs="Simplified Arabic" w:hint="cs"/>
          <w:sz w:val="28"/>
          <w:szCs w:val="28"/>
          <w:rtl/>
          <w:lang w:bidi="ar-IQ"/>
        </w:rPr>
        <w:t>سلام والوئام المبني على القناعة بالحياة الاقتصادية لأبناء مجتمع مدينة المنورة .</w:t>
      </w:r>
    </w:p>
    <w:p w:rsidR="002A3DB2" w:rsidRDefault="002A3DB2" w:rsidP="00340D6D">
      <w:pPr>
        <w:spacing w:after="0" w:line="240" w:lineRule="auto"/>
        <w:jc w:val="both"/>
        <w:rPr>
          <w:rFonts w:ascii="Simplified Arabic" w:hAnsi="Simplified Arabic" w:cs="Simplified Arabic" w:hint="cs"/>
          <w:sz w:val="28"/>
          <w:szCs w:val="28"/>
          <w:rtl/>
          <w:lang w:bidi="ar-IQ"/>
        </w:rPr>
      </w:pPr>
    </w:p>
    <w:p w:rsidR="00946FD1" w:rsidRDefault="00946FD1" w:rsidP="00340D6D">
      <w:pPr>
        <w:spacing w:after="0" w:line="240" w:lineRule="auto"/>
        <w:jc w:val="both"/>
        <w:rPr>
          <w:rFonts w:ascii="Simplified Arabic" w:hAnsi="Simplified Arabic" w:cs="Simplified Arabic" w:hint="cs"/>
          <w:sz w:val="28"/>
          <w:szCs w:val="28"/>
          <w:rtl/>
          <w:lang w:bidi="ar-IQ"/>
        </w:rPr>
      </w:pPr>
    </w:p>
    <w:p w:rsidR="00946FD1" w:rsidRDefault="00946FD1" w:rsidP="00340D6D">
      <w:pPr>
        <w:spacing w:after="0" w:line="240" w:lineRule="auto"/>
        <w:jc w:val="both"/>
        <w:rPr>
          <w:rFonts w:ascii="Simplified Arabic" w:hAnsi="Simplified Arabic" w:cs="Simplified Arabic" w:hint="cs"/>
          <w:sz w:val="28"/>
          <w:szCs w:val="28"/>
          <w:rtl/>
          <w:lang w:bidi="ar-IQ"/>
        </w:rPr>
      </w:pPr>
    </w:p>
    <w:p w:rsidR="00946FD1" w:rsidRDefault="00946FD1" w:rsidP="00340D6D">
      <w:pPr>
        <w:spacing w:after="0" w:line="240" w:lineRule="auto"/>
        <w:jc w:val="both"/>
        <w:rPr>
          <w:rFonts w:ascii="Simplified Arabic" w:hAnsi="Simplified Arabic" w:cs="Simplified Arabic" w:hint="cs"/>
          <w:sz w:val="28"/>
          <w:szCs w:val="28"/>
          <w:rtl/>
          <w:lang w:bidi="ar-IQ"/>
        </w:rPr>
      </w:pPr>
    </w:p>
    <w:p w:rsidR="00946FD1" w:rsidRDefault="00946FD1" w:rsidP="00340D6D">
      <w:pPr>
        <w:spacing w:after="0" w:line="240" w:lineRule="auto"/>
        <w:jc w:val="both"/>
        <w:rPr>
          <w:rFonts w:ascii="Simplified Arabic" w:hAnsi="Simplified Arabic" w:cs="Simplified Arabic" w:hint="cs"/>
          <w:sz w:val="28"/>
          <w:szCs w:val="28"/>
          <w:rtl/>
          <w:lang w:bidi="ar-IQ"/>
        </w:rPr>
      </w:pPr>
    </w:p>
    <w:p w:rsidR="00946FD1" w:rsidRDefault="00946FD1" w:rsidP="00340D6D">
      <w:pPr>
        <w:spacing w:after="0" w:line="240" w:lineRule="auto"/>
        <w:jc w:val="both"/>
        <w:rPr>
          <w:rFonts w:ascii="Simplified Arabic" w:hAnsi="Simplified Arabic" w:cs="Simplified Arabic" w:hint="cs"/>
          <w:sz w:val="28"/>
          <w:szCs w:val="28"/>
          <w:rtl/>
          <w:lang w:bidi="ar-IQ"/>
        </w:rPr>
      </w:pPr>
    </w:p>
    <w:p w:rsidR="00946FD1" w:rsidRDefault="00946FD1" w:rsidP="00340D6D">
      <w:pPr>
        <w:spacing w:after="0" w:line="240" w:lineRule="auto"/>
        <w:jc w:val="both"/>
        <w:rPr>
          <w:rFonts w:ascii="Simplified Arabic" w:hAnsi="Simplified Arabic" w:cs="Simplified Arabic" w:hint="cs"/>
          <w:sz w:val="28"/>
          <w:szCs w:val="28"/>
          <w:rtl/>
          <w:lang w:bidi="ar-IQ"/>
        </w:rPr>
      </w:pPr>
    </w:p>
    <w:p w:rsidR="00946FD1" w:rsidRDefault="00946FD1" w:rsidP="00340D6D">
      <w:pPr>
        <w:spacing w:after="0" w:line="240" w:lineRule="auto"/>
        <w:jc w:val="both"/>
        <w:rPr>
          <w:rFonts w:ascii="Simplified Arabic" w:hAnsi="Simplified Arabic" w:cs="Simplified Arabic" w:hint="cs"/>
          <w:sz w:val="28"/>
          <w:szCs w:val="28"/>
          <w:rtl/>
          <w:lang w:bidi="ar-IQ"/>
        </w:rPr>
      </w:pPr>
    </w:p>
    <w:p w:rsidR="00946FD1" w:rsidRPr="00340D6D" w:rsidRDefault="00946FD1" w:rsidP="00340D6D">
      <w:pPr>
        <w:spacing w:after="0" w:line="240" w:lineRule="auto"/>
        <w:jc w:val="both"/>
        <w:rPr>
          <w:rFonts w:ascii="Simplified Arabic" w:hAnsi="Simplified Arabic" w:cs="Simplified Arabic"/>
          <w:sz w:val="28"/>
          <w:szCs w:val="28"/>
          <w:rtl/>
          <w:lang w:bidi="ar-IQ"/>
        </w:rPr>
      </w:pPr>
    </w:p>
    <w:p w:rsidR="00B01D7E" w:rsidRPr="00946FD1" w:rsidRDefault="002A3DB2" w:rsidP="00573C92">
      <w:pPr>
        <w:spacing w:after="0" w:line="240" w:lineRule="auto"/>
        <w:jc w:val="both"/>
        <w:rPr>
          <w:rFonts w:ascii="Simplified Arabic" w:hAnsi="Simplified Arabic" w:cs="Simplified Arabic"/>
          <w:b/>
          <w:bCs/>
          <w:sz w:val="28"/>
          <w:szCs w:val="28"/>
          <w:lang w:bidi="ar-IQ"/>
        </w:rPr>
      </w:pPr>
      <w:r w:rsidRPr="00946FD1">
        <w:rPr>
          <w:rFonts w:ascii="Simplified Arabic" w:hAnsi="Simplified Arabic" w:cs="Simplified Arabic"/>
          <w:b/>
          <w:bCs/>
          <w:sz w:val="28"/>
          <w:szCs w:val="28"/>
          <w:rtl/>
          <w:lang w:bidi="ar-IQ"/>
        </w:rPr>
        <w:lastRenderedPageBreak/>
        <w:t>الهوامش :</w:t>
      </w:r>
    </w:p>
    <w:sectPr w:rsidR="00B01D7E" w:rsidRPr="00946FD1" w:rsidSect="006073DF">
      <w:headerReference w:type="default" r:id="rId9"/>
      <w:footerReference w:type="default" r:id="rId10"/>
      <w:endnotePr>
        <w:numFmt w:val="decimal"/>
      </w:endnotePr>
      <w:pgSz w:w="11906" w:h="16838"/>
      <w:pgMar w:top="1418" w:right="1701" w:bottom="1418" w:left="1701" w:header="709" w:footer="709" w:gutter="0"/>
      <w:pgNumType w:start="44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AC" w:rsidRDefault="00165EAC" w:rsidP="000E07B7">
      <w:pPr>
        <w:spacing w:after="0" w:line="240" w:lineRule="auto"/>
      </w:pPr>
      <w:r>
        <w:separator/>
      </w:r>
    </w:p>
  </w:endnote>
  <w:endnote w:type="continuationSeparator" w:id="0">
    <w:p w:rsidR="00165EAC" w:rsidRDefault="00165EAC" w:rsidP="000E07B7">
      <w:pPr>
        <w:spacing w:after="0" w:line="240" w:lineRule="auto"/>
      </w:pPr>
      <w:r>
        <w:continuationSeparator/>
      </w:r>
    </w:p>
  </w:endnote>
  <w:endnote w:id="1">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الحموي : شهاب الدين ابي عبدالله ياقوت بن عبدالله (ت6</w:t>
      </w:r>
      <w:r>
        <w:rPr>
          <w:rFonts w:ascii="Simplified Arabic" w:hAnsi="Simplified Arabic" w:cs="Simplified Arabic" w:hint="cs"/>
          <w:sz w:val="28"/>
          <w:szCs w:val="28"/>
          <w:rtl/>
          <w:lang w:bidi="ar-IQ"/>
        </w:rPr>
        <w:t>2</w:t>
      </w:r>
      <w:r w:rsidRPr="00A30FBB">
        <w:rPr>
          <w:rFonts w:ascii="Simplified Arabic" w:hAnsi="Simplified Arabic" w:cs="Simplified Arabic"/>
          <w:sz w:val="28"/>
          <w:szCs w:val="28"/>
          <w:rtl/>
          <w:lang w:bidi="ar-IQ"/>
        </w:rPr>
        <w:t>6هـ) ، معجم البلدان ، دار صادر ، بيروت ، ط8 (لبنان : 2010) ج</w:t>
      </w:r>
      <w:r>
        <w:rPr>
          <w:rFonts w:ascii="Simplified Arabic" w:hAnsi="Simplified Arabic" w:cs="Simplified Arabic" w:hint="cs"/>
          <w:sz w:val="28"/>
          <w:szCs w:val="28"/>
          <w:rtl/>
          <w:lang w:bidi="ar-IQ"/>
        </w:rPr>
        <w:t>5</w:t>
      </w:r>
      <w:r w:rsidRPr="00A30FBB">
        <w:rPr>
          <w:rFonts w:ascii="Simplified Arabic" w:hAnsi="Simplified Arabic" w:cs="Simplified Arabic"/>
          <w:sz w:val="28"/>
          <w:szCs w:val="28"/>
          <w:rtl/>
          <w:lang w:bidi="ar-IQ"/>
        </w:rPr>
        <w:t xml:space="preserve"> ، ص430 .</w:t>
      </w:r>
    </w:p>
  </w:endnote>
  <w:endnote w:id="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ج2 ، ص92 .</w:t>
      </w:r>
    </w:p>
  </w:endnote>
  <w:endnote w:id="3">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2 ، 93 .</w:t>
      </w:r>
    </w:p>
  </w:endnote>
  <w:endnote w:id="4">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1 /109 .</w:t>
      </w:r>
    </w:p>
  </w:endnote>
  <w:endnote w:id="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4/172 .</w:t>
      </w:r>
    </w:p>
  </w:endnote>
  <w:endnote w:id="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5/430 .</w:t>
      </w:r>
    </w:p>
  </w:endnote>
  <w:endnote w:id="7">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نور الدين ابو الحسن علي بن عبدالله بن احمد بن علي الحسني (ت911هـ) ، وفاء الوفاء في اخبار دار المصطفى ، دار احياء التراث العربي ، ط4 (</w:t>
      </w:r>
      <w:proofErr w:type="spellStart"/>
      <w:r>
        <w:rPr>
          <w:rFonts w:ascii="Simplified Arabic" w:hAnsi="Simplified Arabic" w:cs="Simplified Arabic" w:hint="cs"/>
          <w:sz w:val="28"/>
          <w:szCs w:val="28"/>
          <w:rtl/>
          <w:lang w:bidi="ar-IQ"/>
        </w:rPr>
        <w:t>بلامكان</w:t>
      </w:r>
      <w:proofErr w:type="spellEnd"/>
      <w:r w:rsidRPr="00A30FBB">
        <w:rPr>
          <w:rFonts w:ascii="Simplified Arabic" w:hAnsi="Simplified Arabic" w:cs="Simplified Arabic"/>
          <w:sz w:val="28"/>
          <w:szCs w:val="28"/>
          <w:rtl/>
          <w:lang w:bidi="ar-IQ"/>
        </w:rPr>
        <w:t xml:space="preserve"> ط : 1984) ، ج3 ، 1068 وما بعدها .</w:t>
      </w:r>
    </w:p>
  </w:endnote>
  <w:endnote w:id="8">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w:t>
      </w:r>
    </w:p>
  </w:endnote>
  <w:endnote w:id="9">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الحموي ، معجم ، 1/299-300 .</w:t>
      </w:r>
    </w:p>
  </w:endnote>
  <w:endnote w:id="10">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4 /139 .</w:t>
      </w:r>
    </w:p>
  </w:endnote>
  <w:endnote w:id="11">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وفاء الوفا ،3 / 1071 وما بعدها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الانصاري : عبد </w:t>
      </w:r>
      <w:proofErr w:type="spellStart"/>
      <w:r w:rsidRPr="00A30FBB">
        <w:rPr>
          <w:rFonts w:ascii="Simplified Arabic" w:hAnsi="Simplified Arabic" w:cs="Simplified Arabic"/>
          <w:sz w:val="28"/>
          <w:szCs w:val="28"/>
          <w:rtl/>
          <w:lang w:bidi="ar-IQ"/>
        </w:rPr>
        <w:t>القا</w:t>
      </w:r>
      <w:r>
        <w:rPr>
          <w:rFonts w:ascii="Simplified Arabic" w:hAnsi="Simplified Arabic" w:cs="Simplified Arabic" w:hint="cs"/>
          <w:sz w:val="28"/>
          <w:szCs w:val="28"/>
          <w:rtl/>
          <w:lang w:bidi="ar-IQ"/>
        </w:rPr>
        <w:t>و</w:t>
      </w:r>
      <w:r w:rsidRPr="00A30FBB">
        <w:rPr>
          <w:rFonts w:ascii="Simplified Arabic" w:hAnsi="Simplified Arabic" w:cs="Simplified Arabic"/>
          <w:sz w:val="28"/>
          <w:szCs w:val="28"/>
          <w:rtl/>
          <w:lang w:bidi="ar-IQ"/>
        </w:rPr>
        <w:t>س</w:t>
      </w:r>
      <w:proofErr w:type="spellEnd"/>
      <w:r w:rsidRPr="00A30FBB">
        <w:rPr>
          <w:rFonts w:ascii="Simplified Arabic" w:hAnsi="Simplified Arabic" w:cs="Simplified Arabic"/>
          <w:sz w:val="28"/>
          <w:szCs w:val="28"/>
          <w:rtl/>
          <w:lang w:bidi="ar-IQ"/>
        </w:rPr>
        <w:t xml:space="preserve"> ، اثار المدينة المنورة ، مطبعة الترقي ( دمشق : 1935) ، ص140-151-155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سالم : عبد العزيز ، تاريخ العرب في عصر الجاهلية ، دار النهضة العربية (بلاط :1971) ، ص378 .</w:t>
      </w:r>
    </w:p>
  </w:endnote>
  <w:endnote w:id="1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الحموي ، معجم ، 2 /248 .</w:t>
      </w:r>
    </w:p>
  </w:endnote>
  <w:endnote w:id="13">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w:t>
      </w:r>
    </w:p>
  </w:endnote>
  <w:endnote w:id="1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وفاء الوفا ، 1/39 .</w:t>
      </w:r>
    </w:p>
  </w:endnote>
  <w:endnote w:id="1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البخاري : أبي عبدالله محمد بن اسماعيل (ت256هـ) ، صحيح البخاري ، مطبعة الهند</w:t>
      </w:r>
      <w:r>
        <w:rPr>
          <w:rFonts w:ascii="Simplified Arabic" w:hAnsi="Simplified Arabic" w:cs="Simplified Arabic" w:hint="cs"/>
          <w:sz w:val="28"/>
          <w:szCs w:val="28"/>
          <w:rtl/>
          <w:lang w:bidi="ar-IQ"/>
        </w:rPr>
        <w:t>ي</w:t>
      </w:r>
      <w:r w:rsidRPr="00A30FBB">
        <w:rPr>
          <w:rFonts w:ascii="Simplified Arabic" w:hAnsi="Simplified Arabic" w:cs="Simplified Arabic"/>
          <w:sz w:val="28"/>
          <w:szCs w:val="28"/>
          <w:rtl/>
          <w:lang w:bidi="ar-IQ"/>
        </w:rPr>
        <w:t xml:space="preserve"> ، (</w:t>
      </w:r>
      <w:proofErr w:type="spellStart"/>
      <w:r w:rsidRPr="00A30FBB">
        <w:rPr>
          <w:rFonts w:ascii="Simplified Arabic" w:hAnsi="Simplified Arabic" w:cs="Simplified Arabic"/>
          <w:sz w:val="28"/>
          <w:szCs w:val="28"/>
          <w:rtl/>
          <w:lang w:bidi="ar-IQ"/>
        </w:rPr>
        <w:t>بلامكان</w:t>
      </w:r>
      <w:proofErr w:type="spellEnd"/>
      <w:r w:rsidRPr="00A30FBB">
        <w:rPr>
          <w:rFonts w:ascii="Simplified Arabic" w:hAnsi="Simplified Arabic" w:cs="Simplified Arabic"/>
          <w:sz w:val="28"/>
          <w:szCs w:val="28"/>
          <w:rtl/>
          <w:lang w:bidi="ar-IQ"/>
        </w:rPr>
        <w:t xml:space="preserve"> ط: </w:t>
      </w:r>
      <w:proofErr w:type="spellStart"/>
      <w:r w:rsidRPr="00A30FBB">
        <w:rPr>
          <w:rFonts w:ascii="Simplified Arabic" w:hAnsi="Simplified Arabic" w:cs="Simplified Arabic"/>
          <w:sz w:val="28"/>
          <w:szCs w:val="28"/>
          <w:rtl/>
          <w:lang w:bidi="ar-IQ"/>
        </w:rPr>
        <w:t>ب</w:t>
      </w:r>
      <w:r>
        <w:rPr>
          <w:rFonts w:ascii="Simplified Arabic" w:hAnsi="Simplified Arabic" w:cs="Simplified Arabic" w:hint="cs"/>
          <w:sz w:val="28"/>
          <w:szCs w:val="28"/>
          <w:rtl/>
          <w:lang w:bidi="ar-IQ"/>
        </w:rPr>
        <w:t>ل</w:t>
      </w:r>
      <w:r w:rsidRPr="00A30FBB">
        <w:rPr>
          <w:rFonts w:ascii="Simplified Arabic" w:hAnsi="Simplified Arabic" w:cs="Simplified Arabic"/>
          <w:sz w:val="28"/>
          <w:szCs w:val="28"/>
          <w:rtl/>
          <w:lang w:bidi="ar-IQ"/>
        </w:rPr>
        <w:t>اسنة</w:t>
      </w:r>
      <w:proofErr w:type="spellEnd"/>
      <w:r w:rsidRPr="00A30FBB">
        <w:rPr>
          <w:rFonts w:ascii="Simplified Arabic" w:hAnsi="Simplified Arabic" w:cs="Simplified Arabic"/>
          <w:sz w:val="28"/>
          <w:szCs w:val="28"/>
          <w:rtl/>
          <w:lang w:bidi="ar-IQ"/>
        </w:rPr>
        <w:t xml:space="preserve"> ط) ، ج2 ، ص667 . </w:t>
      </w:r>
      <w:r>
        <w:rPr>
          <w:rFonts w:ascii="Simplified Arabic" w:hAnsi="Simplified Arabic" w:cs="Simplified Arabic" w:hint="cs"/>
          <w:sz w:val="28"/>
          <w:szCs w:val="28"/>
          <w:rtl/>
          <w:lang w:bidi="ar-IQ"/>
        </w:rPr>
        <w:t>الجحفة</w:t>
      </w:r>
      <w:r w:rsidRPr="00A30FBB">
        <w:rPr>
          <w:rFonts w:ascii="Simplified Arabic" w:hAnsi="Simplified Arabic" w:cs="Simplified Arabic"/>
          <w:sz w:val="28"/>
          <w:szCs w:val="28"/>
          <w:rtl/>
          <w:lang w:bidi="ar-IQ"/>
        </w:rPr>
        <w:t xml:space="preserve"> ، كانت قرية كبيرة ذات منبر على طريق المدينة من مكة على اربع مراحل ، وهي ميقات أهل مصر والشام ان لم يمروا على المدينة فان مروا بالمدينة </w:t>
      </w:r>
      <w:proofErr w:type="spellStart"/>
      <w:r w:rsidRPr="00A30FBB">
        <w:rPr>
          <w:rFonts w:ascii="Simplified Arabic" w:hAnsi="Simplified Arabic" w:cs="Simplified Arabic"/>
          <w:sz w:val="28"/>
          <w:szCs w:val="28"/>
          <w:rtl/>
          <w:lang w:bidi="ar-IQ"/>
        </w:rPr>
        <w:t>فميقائهم</w:t>
      </w:r>
      <w:proofErr w:type="spellEnd"/>
      <w:r w:rsidRPr="00A30FBB">
        <w:rPr>
          <w:rFonts w:ascii="Simplified Arabic" w:hAnsi="Simplified Arabic" w:cs="Simplified Arabic"/>
          <w:sz w:val="28"/>
          <w:szCs w:val="28"/>
          <w:rtl/>
          <w:lang w:bidi="ar-IQ"/>
        </w:rPr>
        <w:t xml:space="preserve"> ذو الحليفة ، وكان اسمها </w:t>
      </w:r>
      <w:r>
        <w:rPr>
          <w:rFonts w:ascii="Simplified Arabic" w:hAnsi="Simplified Arabic" w:cs="Simplified Arabic" w:hint="cs"/>
          <w:sz w:val="28"/>
          <w:szCs w:val="28"/>
          <w:rtl/>
          <w:lang w:bidi="ar-IQ"/>
        </w:rPr>
        <w:t>مهيعة</w:t>
      </w:r>
      <w:r w:rsidRPr="00A30FBB">
        <w:rPr>
          <w:rFonts w:ascii="Simplified Arabic" w:hAnsi="Simplified Arabic" w:cs="Simplified Arabic"/>
          <w:sz w:val="28"/>
          <w:szCs w:val="28"/>
          <w:rtl/>
          <w:lang w:bidi="ar-IQ"/>
        </w:rPr>
        <w:t xml:space="preserve"> ، وانما الجحفة لان السيل </w:t>
      </w:r>
      <w:proofErr w:type="spellStart"/>
      <w:r w:rsidRPr="00A30FBB">
        <w:rPr>
          <w:rFonts w:ascii="Simplified Arabic" w:hAnsi="Simplified Arabic" w:cs="Simplified Arabic"/>
          <w:sz w:val="28"/>
          <w:szCs w:val="28"/>
          <w:rtl/>
          <w:lang w:bidi="ar-IQ"/>
        </w:rPr>
        <w:t>اجتح</w:t>
      </w:r>
      <w:r>
        <w:rPr>
          <w:rFonts w:ascii="Simplified Arabic" w:hAnsi="Simplified Arabic" w:cs="Simplified Arabic" w:hint="cs"/>
          <w:sz w:val="28"/>
          <w:szCs w:val="28"/>
          <w:rtl/>
          <w:lang w:bidi="ar-IQ"/>
        </w:rPr>
        <w:t>ف</w:t>
      </w:r>
      <w:r w:rsidRPr="00A30FBB">
        <w:rPr>
          <w:rFonts w:ascii="Simplified Arabic" w:hAnsi="Simplified Arabic" w:cs="Simplified Arabic"/>
          <w:sz w:val="28"/>
          <w:szCs w:val="28"/>
          <w:rtl/>
          <w:lang w:bidi="ar-IQ"/>
        </w:rPr>
        <w:t>ها</w:t>
      </w:r>
      <w:proofErr w:type="spellEnd"/>
      <w:r w:rsidRPr="00A30FBB">
        <w:rPr>
          <w:rFonts w:ascii="Simplified Arabic" w:hAnsi="Simplified Arabic" w:cs="Simplified Arabic"/>
          <w:sz w:val="28"/>
          <w:szCs w:val="28"/>
          <w:rtl/>
          <w:lang w:bidi="ar-IQ"/>
        </w:rPr>
        <w:t xml:space="preserve"> وحمل اهلها في بعض الاعوام و</w:t>
      </w:r>
      <w:r>
        <w:rPr>
          <w:rFonts w:ascii="Simplified Arabic" w:hAnsi="Simplified Arabic" w:cs="Simplified Arabic" w:hint="cs"/>
          <w:sz w:val="28"/>
          <w:szCs w:val="28"/>
          <w:rtl/>
          <w:lang w:bidi="ar-IQ"/>
        </w:rPr>
        <w:t>ه</w:t>
      </w:r>
      <w:r w:rsidRPr="00A30FBB">
        <w:rPr>
          <w:rFonts w:ascii="Simplified Arabic" w:hAnsi="Simplified Arabic" w:cs="Simplified Arabic"/>
          <w:sz w:val="28"/>
          <w:szCs w:val="28"/>
          <w:rtl/>
          <w:lang w:bidi="ar-IQ"/>
        </w:rPr>
        <w:t>ي الآن خراب , الحموي ، معجم ، 2/111 .</w:t>
      </w:r>
    </w:p>
  </w:endnote>
  <w:endnote w:id="1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ابن منظور : ابي الفضل جمال الدين محمد بن مكرم (ت711هـ) ، لسان العرب ، دار صادر ، ط4 ، (بيروت : 2005) ، ج12 ، ص238 </w:t>
      </w:r>
      <w:r>
        <w:rPr>
          <w:rFonts w:ascii="Simplified Arabic" w:hAnsi="Simplified Arabic" w:cs="Simplified Arabic" w:hint="cs"/>
          <w:sz w:val="28"/>
          <w:szCs w:val="28"/>
          <w:rtl/>
        </w:rPr>
        <w:t>؛</w:t>
      </w:r>
      <w:r w:rsidRPr="00A30FBB">
        <w:rPr>
          <w:rFonts w:ascii="Simplified Arabic" w:hAnsi="Simplified Arabic" w:cs="Simplified Arabic"/>
          <w:sz w:val="28"/>
          <w:szCs w:val="28"/>
          <w:rtl/>
        </w:rPr>
        <w:t xml:space="preserve"> سالم ، تاريخ العرب في عصر الجاهلية ، ص392 .</w:t>
      </w:r>
    </w:p>
  </w:endnote>
  <w:endnote w:id="17">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وفاء الوفاء ، 3 /942 وما بعد .</w:t>
      </w:r>
    </w:p>
  </w:endnote>
  <w:endnote w:id="18">
    <w:p w:rsidR="0051606E" w:rsidRPr="00A30FBB" w:rsidRDefault="0051606E" w:rsidP="00573C92">
      <w:pPr>
        <w:pStyle w:val="a3"/>
        <w:tabs>
          <w:tab w:val="center" w:pos="4153"/>
        </w:tabs>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lang w:bidi="ar-IQ"/>
        </w:rPr>
        <w:t xml:space="preserve"> البخاري ، صحيح البخاري ، 3/833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البلاذري : احمد بن يحيى بن جابر بن داود (ت279هـ) ، فتوح البلدان ، دار الكتب العلمية (بيروت :1978) ص24 </w:t>
      </w:r>
      <w:r>
        <w:rPr>
          <w:rFonts w:ascii="Simplified Arabic" w:hAnsi="Simplified Arabic" w:cs="Simplified Arabic" w:hint="cs"/>
          <w:sz w:val="28"/>
          <w:szCs w:val="28"/>
          <w:rtl/>
          <w:lang w:bidi="ar-IQ"/>
        </w:rPr>
        <w:t>؛</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وفاء </w:t>
      </w:r>
      <w:r>
        <w:rPr>
          <w:rFonts w:ascii="Simplified Arabic" w:hAnsi="Simplified Arabic" w:cs="Simplified Arabic" w:hint="cs"/>
          <w:sz w:val="28"/>
          <w:szCs w:val="28"/>
          <w:rtl/>
          <w:lang w:bidi="ar-IQ"/>
        </w:rPr>
        <w:t>الوفا</w:t>
      </w:r>
      <w:r w:rsidRPr="00A30FBB">
        <w:rPr>
          <w:rFonts w:ascii="Simplified Arabic" w:hAnsi="Simplified Arabic" w:cs="Simplified Arabic"/>
          <w:sz w:val="28"/>
          <w:szCs w:val="28"/>
          <w:rtl/>
          <w:lang w:bidi="ar-IQ"/>
        </w:rPr>
        <w:t>، 3/1079 .</w:t>
      </w:r>
    </w:p>
  </w:endnote>
  <w:endnote w:id="19">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w:t>
      </w:r>
      <w:r>
        <w:rPr>
          <w:rFonts w:ascii="Simplified Arabic" w:hAnsi="Simplified Arabic" w:cs="Simplified Arabic" w:hint="cs"/>
          <w:sz w:val="28"/>
          <w:szCs w:val="28"/>
          <w:rtl/>
          <w:lang w:bidi="ar-IQ"/>
        </w:rPr>
        <w:t>لا</w:t>
      </w:r>
      <w:r w:rsidRPr="00A30FBB">
        <w:rPr>
          <w:rFonts w:ascii="Simplified Arabic" w:hAnsi="Simplified Arabic" w:cs="Simplified Arabic"/>
          <w:sz w:val="28"/>
          <w:szCs w:val="28"/>
          <w:rtl/>
          <w:lang w:bidi="ar-IQ"/>
        </w:rPr>
        <w:t>ذري ، فتوح البلدان ، ص24 .</w:t>
      </w:r>
    </w:p>
  </w:endnote>
  <w:endnote w:id="20">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الحموي ، معجم ، 5/430 .</w:t>
      </w:r>
    </w:p>
  </w:endnote>
  <w:endnote w:id="21">
    <w:p w:rsidR="0051606E" w:rsidRPr="00A30FBB" w:rsidRDefault="0051606E" w:rsidP="00573C92">
      <w:pPr>
        <w:pStyle w:val="a3"/>
        <w:ind w:hanging="368"/>
        <w:jc w:val="both"/>
        <w:rPr>
          <w:rFonts w:ascii="Simplified Arabic" w:hAnsi="Simplified Arabic" w:cs="Simplified Arabic"/>
          <w:sz w:val="28"/>
          <w:szCs w:val="28"/>
          <w:rtl/>
          <w:lang w:bidi="ar-IQ"/>
        </w:rPr>
      </w:pPr>
      <w:r w:rsidRPr="00A30FBB">
        <w:rPr>
          <w:rFonts w:ascii="Simplified Arabic" w:hAnsi="Simplified Arabic" w:cs="Simplified Arabic"/>
          <w:sz w:val="28"/>
          <w:szCs w:val="28"/>
        </w:rPr>
        <w:t xml:space="preserve">  </w:t>
      </w: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lang w:bidi="ar-IQ"/>
        </w:rPr>
        <w:t xml:space="preserve">الاصفهاني : ابو الفرج علي بن الحسين (ت356هـ) ، الاغاني ، تح ، الاستاذ </w:t>
      </w:r>
      <w:proofErr w:type="spellStart"/>
      <w:r w:rsidRPr="00A30FBB">
        <w:rPr>
          <w:rFonts w:ascii="Simplified Arabic" w:hAnsi="Simplified Arabic" w:cs="Simplified Arabic"/>
          <w:sz w:val="28"/>
          <w:szCs w:val="28"/>
          <w:rtl/>
          <w:lang w:bidi="ar-IQ"/>
        </w:rPr>
        <w:t>عبد</w:t>
      </w:r>
      <w:r>
        <w:rPr>
          <w:rFonts w:ascii="Simplified Arabic" w:hAnsi="Simplified Arabic" w:cs="Simplified Arabic" w:hint="cs"/>
          <w:sz w:val="28"/>
          <w:szCs w:val="28"/>
          <w:rtl/>
          <w:lang w:bidi="ar-IQ"/>
        </w:rPr>
        <w:t>أ</w:t>
      </w:r>
      <w:proofErr w:type="spellEnd"/>
      <w:r w:rsidRPr="00A30FBB">
        <w:rPr>
          <w:rFonts w:ascii="Simplified Arabic" w:hAnsi="Simplified Arabic" w:cs="Simplified Arabic"/>
          <w:sz w:val="28"/>
          <w:szCs w:val="28"/>
          <w:rtl/>
          <w:lang w:bidi="ar-IQ"/>
        </w:rPr>
        <w:t xml:space="preserve"> – علي مهنا ـ دار الفكر ، ط1 ،( بلاط : 1986) ، ج15 ، ص48 </w:t>
      </w:r>
      <w:r>
        <w:rPr>
          <w:rFonts w:ascii="Simplified Arabic" w:hAnsi="Simplified Arabic" w:cs="Simplified Arabic" w:hint="cs"/>
          <w:sz w:val="28"/>
          <w:szCs w:val="28"/>
          <w:rtl/>
          <w:lang w:bidi="ar-IQ"/>
        </w:rPr>
        <w:t xml:space="preserve">؛وللمزيد ينظر : </w:t>
      </w:r>
      <w:r w:rsidRPr="00A30FBB">
        <w:rPr>
          <w:rFonts w:ascii="Simplified Arabic" w:hAnsi="Simplified Arabic" w:cs="Simplified Arabic"/>
          <w:sz w:val="28"/>
          <w:szCs w:val="28"/>
          <w:rtl/>
          <w:lang w:bidi="ar-IQ"/>
        </w:rPr>
        <w:t xml:space="preserve"> الافغا</w:t>
      </w:r>
      <w:r>
        <w:rPr>
          <w:rFonts w:ascii="Simplified Arabic" w:hAnsi="Simplified Arabic" w:cs="Simplified Arabic" w:hint="cs"/>
          <w:sz w:val="28"/>
          <w:szCs w:val="28"/>
          <w:rtl/>
          <w:lang w:bidi="ar-IQ"/>
        </w:rPr>
        <w:t>ن</w:t>
      </w:r>
      <w:r w:rsidRPr="00A30FBB">
        <w:rPr>
          <w:rFonts w:ascii="Simplified Arabic" w:hAnsi="Simplified Arabic" w:cs="Simplified Arabic"/>
          <w:sz w:val="28"/>
          <w:szCs w:val="28"/>
          <w:rtl/>
          <w:lang w:bidi="ar-IQ"/>
        </w:rPr>
        <w:t xml:space="preserve">ي : سعيد ، اسواق العرب في الجاهلية والاسلام ، دار الفكر ، ط3 ، (بلاط : </w:t>
      </w:r>
      <w:proofErr w:type="spellStart"/>
      <w:r w:rsidRPr="00A30FBB">
        <w:rPr>
          <w:rFonts w:ascii="Simplified Arabic" w:hAnsi="Simplified Arabic" w:cs="Simplified Arabic"/>
          <w:sz w:val="28"/>
          <w:szCs w:val="28"/>
          <w:rtl/>
          <w:lang w:bidi="ar-IQ"/>
        </w:rPr>
        <w:t>بلاسنة</w:t>
      </w:r>
      <w:proofErr w:type="spellEnd"/>
      <w:r w:rsidRPr="00A30FBB">
        <w:rPr>
          <w:rFonts w:ascii="Simplified Arabic" w:hAnsi="Simplified Arabic" w:cs="Simplified Arabic"/>
          <w:sz w:val="28"/>
          <w:szCs w:val="28"/>
          <w:rtl/>
          <w:lang w:bidi="ar-IQ"/>
        </w:rPr>
        <w:t xml:space="preserve"> ط) ، ص62.</w:t>
      </w:r>
    </w:p>
  </w:endnote>
  <w:endnote w:id="2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ابن هشام : ابو محمد عبد الملك بن هشام بن ايوب الحميدي (ت218هـ) ، السيرة النبوية ، </w:t>
      </w:r>
      <w:r>
        <w:rPr>
          <w:rFonts w:ascii="Simplified Arabic" w:hAnsi="Simplified Arabic" w:cs="Simplified Arabic" w:hint="cs"/>
          <w:sz w:val="28"/>
          <w:szCs w:val="28"/>
          <w:rtl/>
          <w:lang w:bidi="ar-IQ"/>
        </w:rPr>
        <w:t>ت</w:t>
      </w:r>
      <w:r w:rsidRPr="00A30FBB">
        <w:rPr>
          <w:rFonts w:ascii="Simplified Arabic" w:hAnsi="Simplified Arabic" w:cs="Simplified Arabic"/>
          <w:sz w:val="28"/>
          <w:szCs w:val="28"/>
          <w:rtl/>
          <w:lang w:bidi="ar-IQ"/>
        </w:rPr>
        <w:t>ح : مصطفى ال</w:t>
      </w:r>
      <w:r>
        <w:rPr>
          <w:rFonts w:ascii="Simplified Arabic" w:hAnsi="Simplified Arabic" w:cs="Simplified Arabic" w:hint="cs"/>
          <w:sz w:val="28"/>
          <w:szCs w:val="28"/>
          <w:rtl/>
          <w:lang w:bidi="ar-IQ"/>
        </w:rPr>
        <w:t>س</w:t>
      </w:r>
      <w:r w:rsidRPr="00A30FBB">
        <w:rPr>
          <w:rFonts w:ascii="Simplified Arabic" w:hAnsi="Simplified Arabic" w:cs="Simplified Arabic"/>
          <w:sz w:val="28"/>
          <w:szCs w:val="28"/>
          <w:rtl/>
          <w:lang w:bidi="ar-IQ"/>
        </w:rPr>
        <w:t>قا</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 xml:space="preserve">وغيره ، دار احياء التراث، ( بيروت : </w:t>
      </w:r>
      <w:proofErr w:type="spellStart"/>
      <w:r w:rsidRPr="00A30FBB">
        <w:rPr>
          <w:rFonts w:ascii="Simplified Arabic" w:hAnsi="Simplified Arabic" w:cs="Simplified Arabic"/>
          <w:sz w:val="28"/>
          <w:szCs w:val="28"/>
          <w:rtl/>
          <w:lang w:bidi="ar-IQ"/>
        </w:rPr>
        <w:t>بلاسنة</w:t>
      </w:r>
      <w:proofErr w:type="spellEnd"/>
      <w:r w:rsidRPr="00A30FBB">
        <w:rPr>
          <w:rFonts w:ascii="Simplified Arabic" w:hAnsi="Simplified Arabic" w:cs="Simplified Arabic"/>
          <w:sz w:val="28"/>
          <w:szCs w:val="28"/>
          <w:rtl/>
          <w:lang w:bidi="ar-IQ"/>
        </w:rPr>
        <w:t xml:space="preserve"> ط ) ، ج2 ، ص16 .</w:t>
      </w:r>
    </w:p>
  </w:endnote>
  <w:endnote w:id="23">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البلاذري ، فتوح البلدان ، ص31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وفاء الوفاء ، 3/990 .</w:t>
      </w:r>
    </w:p>
  </w:endnote>
  <w:endnote w:id="2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هشام ، السيرة النبوية ، 3/201-202 .</w:t>
      </w:r>
    </w:p>
  </w:endnote>
  <w:endnote w:id="2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البلاذري ، م . ن ،ص35 .</w:t>
      </w:r>
    </w:p>
  </w:endnote>
  <w:endnote w:id="2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هشام ، م . ن ، 3/256 .</w:t>
      </w:r>
    </w:p>
  </w:endnote>
  <w:endnote w:id="27">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اليعقوبي : احمد بن ابي يعقوب بن جعفر بن وهب بن واضح (ت292هـ) ، البلدان ، الطبعة الاوربية </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1891) ص313 .</w:t>
      </w:r>
    </w:p>
  </w:endnote>
  <w:endnote w:id="28">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السمهوري ، وفاء الوفا ، 3/990 وما بعد </w:t>
      </w:r>
      <w:r>
        <w:rPr>
          <w:rFonts w:ascii="Simplified Arabic" w:hAnsi="Simplified Arabic" w:cs="Simplified Arabic" w:hint="cs"/>
          <w:sz w:val="28"/>
          <w:szCs w:val="28"/>
          <w:rtl/>
          <w:lang w:bidi="ar-IQ"/>
        </w:rPr>
        <w:t>؛ وينظر</w:t>
      </w:r>
      <w:r w:rsidRPr="00A30FBB">
        <w:rPr>
          <w:rFonts w:ascii="Simplified Arabic" w:hAnsi="Simplified Arabic" w:cs="Simplified Arabic"/>
          <w:sz w:val="28"/>
          <w:szCs w:val="28"/>
          <w:rtl/>
          <w:lang w:bidi="ar-IQ"/>
        </w:rPr>
        <w:t xml:space="preserve"> شريف : احمد ابراهيم ، مكة والمدينة في الجاهلية وعصر الرسول ، ( القاهرة : 1967) ، ص357 .</w:t>
      </w:r>
    </w:p>
  </w:endnote>
  <w:endnote w:id="29">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البخاري ، صحيح ، 3/817 وما بعد .</w:t>
      </w:r>
    </w:p>
  </w:endnote>
  <w:endnote w:id="30">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3/57</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,63,</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67,</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70</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,71</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,78</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117,</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137 .</w:t>
      </w:r>
    </w:p>
  </w:endnote>
  <w:endnote w:id="31">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ديوان امرؤ القيس ، دار صادر – دار بيروت ، (بيروت : </w:t>
      </w:r>
      <w:proofErr w:type="spellStart"/>
      <w:r w:rsidRPr="00A30FBB">
        <w:rPr>
          <w:rFonts w:ascii="Simplified Arabic" w:hAnsi="Simplified Arabic" w:cs="Simplified Arabic"/>
          <w:sz w:val="28"/>
          <w:szCs w:val="28"/>
          <w:rtl/>
          <w:lang w:bidi="ar-IQ"/>
        </w:rPr>
        <w:t>بلاسنة</w:t>
      </w:r>
      <w:proofErr w:type="spellEnd"/>
      <w:r w:rsidRPr="00A30FBB">
        <w:rPr>
          <w:rFonts w:ascii="Simplified Arabic" w:hAnsi="Simplified Arabic" w:cs="Simplified Arabic"/>
          <w:sz w:val="28"/>
          <w:szCs w:val="28"/>
          <w:rtl/>
          <w:lang w:bidi="ar-IQ"/>
        </w:rPr>
        <w:t xml:space="preserve"> ط) ، ص65 .</w:t>
      </w:r>
    </w:p>
  </w:endnote>
  <w:endnote w:id="3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الوا</w:t>
      </w:r>
      <w:r>
        <w:rPr>
          <w:rFonts w:ascii="Simplified Arabic" w:hAnsi="Simplified Arabic" w:cs="Simplified Arabic" w:hint="cs"/>
          <w:sz w:val="28"/>
          <w:szCs w:val="28"/>
          <w:rtl/>
          <w:lang w:bidi="ar-IQ"/>
        </w:rPr>
        <w:t>ق</w:t>
      </w:r>
      <w:r w:rsidRPr="00A30FBB">
        <w:rPr>
          <w:rFonts w:ascii="Simplified Arabic" w:hAnsi="Simplified Arabic" w:cs="Simplified Arabic"/>
          <w:sz w:val="28"/>
          <w:szCs w:val="28"/>
          <w:rtl/>
          <w:lang w:bidi="ar-IQ"/>
        </w:rPr>
        <w:t xml:space="preserve">دي : محمد بن عمر (ت207هـ) ، المغازي النبوية ، تح : </w:t>
      </w:r>
      <w:proofErr w:type="spellStart"/>
      <w:r w:rsidRPr="00A30FBB">
        <w:rPr>
          <w:rFonts w:ascii="Simplified Arabic" w:hAnsi="Simplified Arabic" w:cs="Simplified Arabic"/>
          <w:sz w:val="28"/>
          <w:szCs w:val="28"/>
          <w:rtl/>
          <w:lang w:bidi="ar-IQ"/>
        </w:rPr>
        <w:t>مارسدن</w:t>
      </w:r>
      <w:proofErr w:type="spellEnd"/>
      <w:r w:rsidRPr="00A30FBB">
        <w:rPr>
          <w:rFonts w:ascii="Simplified Arabic" w:hAnsi="Simplified Arabic" w:cs="Simplified Arabic"/>
          <w:sz w:val="28"/>
          <w:szCs w:val="28"/>
          <w:rtl/>
          <w:lang w:bidi="ar-IQ"/>
        </w:rPr>
        <w:t xml:space="preserve"> جونز ، مؤسسة </w:t>
      </w:r>
      <w:proofErr w:type="spellStart"/>
      <w:r w:rsidRPr="00A30FBB">
        <w:rPr>
          <w:rFonts w:ascii="Simplified Arabic" w:hAnsi="Simplified Arabic" w:cs="Simplified Arabic"/>
          <w:sz w:val="28"/>
          <w:szCs w:val="28"/>
          <w:rtl/>
          <w:lang w:bidi="ar-IQ"/>
        </w:rPr>
        <w:t>الاعلمي</w:t>
      </w:r>
      <w:proofErr w:type="spellEnd"/>
      <w:r w:rsidRPr="00A30FBB">
        <w:rPr>
          <w:rFonts w:ascii="Simplified Arabic" w:hAnsi="Simplified Arabic" w:cs="Simplified Arabic"/>
          <w:sz w:val="28"/>
          <w:szCs w:val="28"/>
          <w:rtl/>
          <w:lang w:bidi="ar-IQ"/>
        </w:rPr>
        <w:t xml:space="preserve"> للمطبوعات ، (بيروت : </w:t>
      </w:r>
      <w:proofErr w:type="spellStart"/>
      <w:r w:rsidRPr="00A30FBB">
        <w:rPr>
          <w:rFonts w:ascii="Simplified Arabic" w:hAnsi="Simplified Arabic" w:cs="Simplified Arabic"/>
          <w:sz w:val="28"/>
          <w:szCs w:val="28"/>
          <w:rtl/>
          <w:lang w:bidi="ar-IQ"/>
        </w:rPr>
        <w:t>بلاسنة</w:t>
      </w:r>
      <w:proofErr w:type="spellEnd"/>
      <w:r w:rsidRPr="00A30FBB">
        <w:rPr>
          <w:rFonts w:ascii="Simplified Arabic" w:hAnsi="Simplified Arabic" w:cs="Simplified Arabic"/>
          <w:sz w:val="28"/>
          <w:szCs w:val="28"/>
          <w:rtl/>
          <w:lang w:bidi="ar-IQ"/>
        </w:rPr>
        <w:t xml:space="preserve"> ط) ، ط1 ، ص372 .</w:t>
      </w:r>
    </w:p>
  </w:endnote>
  <w:endnote w:id="33">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شريف ، مكة والمدينة ، ص3</w:t>
      </w:r>
      <w:r>
        <w:rPr>
          <w:rFonts w:ascii="Simplified Arabic" w:hAnsi="Simplified Arabic" w:cs="Simplified Arabic" w:hint="cs"/>
          <w:sz w:val="28"/>
          <w:szCs w:val="28"/>
          <w:rtl/>
          <w:lang w:bidi="ar-IQ"/>
        </w:rPr>
        <w:t>57</w:t>
      </w:r>
      <w:r w:rsidRPr="00A30FBB">
        <w:rPr>
          <w:rFonts w:ascii="Simplified Arabic" w:hAnsi="Simplified Arabic" w:cs="Simplified Arabic"/>
          <w:sz w:val="28"/>
          <w:szCs w:val="28"/>
          <w:rtl/>
          <w:lang w:bidi="ar-IQ"/>
        </w:rPr>
        <w:t xml:space="preserve"> .</w:t>
      </w:r>
    </w:p>
  </w:endnote>
  <w:endnote w:id="3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هشام ، السيرة النبوية ، 3/229 .</w:t>
      </w:r>
    </w:p>
  </w:endnote>
  <w:endnote w:id="35">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السمهوري ، وفاء الوفا ، 3/1238  .</w:t>
      </w:r>
    </w:p>
  </w:endnote>
  <w:endnote w:id="3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هشام ، م . ن ، 3/144 .</w:t>
      </w:r>
    </w:p>
  </w:endnote>
  <w:endnote w:id="37">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البخاري ، صحيح ، 2</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،827 .</w:t>
      </w:r>
    </w:p>
  </w:endnote>
  <w:endnote w:id="38">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الحموي ، معجم ، 1/219 .</w:t>
      </w:r>
    </w:p>
  </w:endnote>
  <w:endnote w:id="39">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رافع بن خديج بن رافع بن عدي بن يزيد بن جشم بن حارثة بن الحارث بن ال</w:t>
      </w:r>
      <w:r>
        <w:rPr>
          <w:rFonts w:ascii="Simplified Arabic" w:hAnsi="Simplified Arabic" w:cs="Simplified Arabic"/>
          <w:sz w:val="28"/>
          <w:szCs w:val="28"/>
          <w:rtl/>
          <w:lang w:bidi="ar-IQ"/>
        </w:rPr>
        <w:t>خزرج بن عمرو بن مالك بن الاوس ا</w:t>
      </w:r>
      <w:r>
        <w:rPr>
          <w:rFonts w:ascii="Simplified Arabic" w:hAnsi="Simplified Arabic" w:cs="Simplified Arabic" w:hint="cs"/>
          <w:sz w:val="28"/>
          <w:szCs w:val="28"/>
          <w:rtl/>
          <w:lang w:bidi="ar-IQ"/>
        </w:rPr>
        <w:t>لا</w:t>
      </w:r>
      <w:r w:rsidRPr="00A30FBB">
        <w:rPr>
          <w:rFonts w:ascii="Simplified Arabic" w:hAnsi="Simplified Arabic" w:cs="Simplified Arabic"/>
          <w:sz w:val="28"/>
          <w:szCs w:val="28"/>
          <w:rtl/>
          <w:lang w:bidi="ar-IQ"/>
        </w:rPr>
        <w:t>نصاري الاوسي ، خرج مع الرسول (</w:t>
      </w:r>
      <w:r>
        <w:rPr>
          <w:rFonts w:ascii="Simplified Arabic" w:hAnsi="Simplified Arabic" w:cs="Simplified Arabic"/>
          <w:sz w:val="28"/>
          <w:szCs w:val="28"/>
          <w:lang w:bidi="ar-IQ"/>
        </w:rPr>
        <w:sym w:font="Abo-thar" w:char="F061"/>
      </w:r>
      <w:r w:rsidRPr="00A30FBB">
        <w:rPr>
          <w:rFonts w:ascii="Simplified Arabic" w:hAnsi="Simplified Arabic" w:cs="Simplified Arabic"/>
          <w:sz w:val="28"/>
          <w:szCs w:val="28"/>
          <w:rtl/>
          <w:lang w:bidi="ar-IQ"/>
        </w:rPr>
        <w:t>) يوم احد وشهد ما بعدها روى عن النبي (</w:t>
      </w:r>
      <w:r>
        <w:rPr>
          <w:rFonts w:ascii="Simplified Arabic" w:hAnsi="Simplified Arabic" w:cs="Simplified Arabic"/>
          <w:sz w:val="28"/>
          <w:szCs w:val="28"/>
          <w:lang w:bidi="ar-IQ"/>
        </w:rPr>
        <w:sym w:font="Abo-thar" w:char="F061"/>
      </w:r>
      <w:r w:rsidRPr="00A30FBB">
        <w:rPr>
          <w:rFonts w:ascii="Simplified Arabic" w:hAnsi="Simplified Arabic" w:cs="Simplified Arabic"/>
          <w:sz w:val="28"/>
          <w:szCs w:val="28"/>
          <w:rtl/>
          <w:lang w:bidi="ar-IQ"/>
        </w:rPr>
        <w:t>) وكان عريق قومة ب</w:t>
      </w:r>
      <w:r>
        <w:rPr>
          <w:rFonts w:ascii="Simplified Arabic" w:hAnsi="Simplified Arabic" w:cs="Simplified Arabic" w:hint="cs"/>
          <w:sz w:val="28"/>
          <w:szCs w:val="28"/>
          <w:rtl/>
          <w:lang w:bidi="ar-IQ"/>
        </w:rPr>
        <w:t>ا</w:t>
      </w:r>
      <w:r w:rsidRPr="00A30FBB">
        <w:rPr>
          <w:rFonts w:ascii="Simplified Arabic" w:hAnsi="Simplified Arabic" w:cs="Simplified Arabic"/>
          <w:sz w:val="28"/>
          <w:szCs w:val="28"/>
          <w:rtl/>
          <w:lang w:bidi="ar-IQ"/>
        </w:rPr>
        <w:t>لمدينة توفي سنة 74هـ . ابن حجر ، شهاب الدين ابي الفضل احمد بن علي بن محمد بن محمد بن علي العس</w:t>
      </w:r>
      <w:r>
        <w:rPr>
          <w:rFonts w:ascii="Simplified Arabic" w:hAnsi="Simplified Arabic" w:cs="Simplified Arabic" w:hint="cs"/>
          <w:sz w:val="28"/>
          <w:szCs w:val="28"/>
          <w:rtl/>
          <w:lang w:bidi="ar-IQ"/>
        </w:rPr>
        <w:t>ق</w:t>
      </w:r>
      <w:r w:rsidRPr="00A30FBB">
        <w:rPr>
          <w:rFonts w:ascii="Simplified Arabic" w:hAnsi="Simplified Arabic" w:cs="Simplified Arabic"/>
          <w:sz w:val="28"/>
          <w:szCs w:val="28"/>
          <w:rtl/>
          <w:lang w:bidi="ar-IQ"/>
        </w:rPr>
        <w:t>لاني (ت852هـ) الاصابة في تمييز الصحابة ، دار العلوم الحديثة ، ط1 (بلاط : 1328هـ) ، ج1 ، ص495-496 .</w:t>
      </w:r>
    </w:p>
  </w:endnote>
  <w:endnote w:id="40">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البخاري ، صحيح ، 2 / 819 .</w:t>
      </w:r>
    </w:p>
  </w:endnote>
  <w:endnote w:id="41">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2 /820 .</w:t>
      </w:r>
    </w:p>
  </w:endnote>
  <w:endnote w:id="4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2 /825 .</w:t>
      </w:r>
    </w:p>
  </w:endnote>
  <w:endnote w:id="43">
    <w:p w:rsidR="0051606E" w:rsidRPr="00A30FBB" w:rsidRDefault="0051606E" w:rsidP="00573C92">
      <w:pPr>
        <w:pStyle w:val="a3"/>
        <w:ind w:hanging="368"/>
        <w:jc w:val="both"/>
        <w:rPr>
          <w:rFonts w:ascii="Simplified Arabic" w:hAnsi="Simplified Arabic" w:cs="Simplified Arabic"/>
          <w:sz w:val="28"/>
          <w:szCs w:val="28"/>
          <w:rtl/>
          <w:lang w:bidi="ar-IQ"/>
        </w:rPr>
      </w:pPr>
      <w:r w:rsidRPr="00A30FBB">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المزابنة : بيع الثمر بالتمر كيلاً ، وبيع الكرم </w:t>
      </w:r>
      <w:proofErr w:type="spellStart"/>
      <w:r w:rsidRPr="00A30FBB">
        <w:rPr>
          <w:rFonts w:ascii="Simplified Arabic" w:hAnsi="Simplified Arabic" w:cs="Simplified Arabic"/>
          <w:sz w:val="28"/>
          <w:szCs w:val="28"/>
          <w:rtl/>
          <w:lang w:bidi="ar-IQ"/>
        </w:rPr>
        <w:t>بالزييب</w:t>
      </w:r>
      <w:proofErr w:type="spellEnd"/>
      <w:r w:rsidRPr="00A30FBB">
        <w:rPr>
          <w:rFonts w:ascii="Simplified Arabic" w:hAnsi="Simplified Arabic" w:cs="Simplified Arabic"/>
          <w:sz w:val="28"/>
          <w:szCs w:val="28"/>
          <w:rtl/>
          <w:lang w:bidi="ar-IQ"/>
        </w:rPr>
        <w:t xml:space="preserve"> كيلا ، وال</w:t>
      </w:r>
      <w:r>
        <w:rPr>
          <w:rFonts w:ascii="Simplified Arabic" w:hAnsi="Simplified Arabic" w:cs="Simplified Arabic" w:hint="cs"/>
          <w:sz w:val="28"/>
          <w:szCs w:val="28"/>
          <w:rtl/>
          <w:lang w:bidi="ar-IQ"/>
        </w:rPr>
        <w:t>م</w:t>
      </w:r>
      <w:r w:rsidRPr="00A30FBB">
        <w:rPr>
          <w:rFonts w:ascii="Simplified Arabic" w:hAnsi="Simplified Arabic" w:cs="Simplified Arabic"/>
          <w:sz w:val="28"/>
          <w:szCs w:val="28"/>
          <w:rtl/>
          <w:lang w:bidi="ar-IQ"/>
        </w:rPr>
        <w:t>حاقلة اشت</w:t>
      </w:r>
      <w:r>
        <w:rPr>
          <w:rFonts w:ascii="Simplified Arabic" w:hAnsi="Simplified Arabic" w:cs="Simplified Arabic" w:hint="cs"/>
          <w:sz w:val="28"/>
          <w:szCs w:val="28"/>
          <w:rtl/>
          <w:lang w:bidi="ar-IQ"/>
        </w:rPr>
        <w:t>ر</w:t>
      </w:r>
      <w:r w:rsidRPr="00A30FBB">
        <w:rPr>
          <w:rFonts w:ascii="Simplified Arabic" w:hAnsi="Simplified Arabic" w:cs="Simplified Arabic"/>
          <w:sz w:val="28"/>
          <w:szCs w:val="28"/>
          <w:rtl/>
          <w:lang w:bidi="ar-IQ"/>
        </w:rPr>
        <w:t>اء ال</w:t>
      </w:r>
      <w:r>
        <w:rPr>
          <w:rFonts w:ascii="Simplified Arabic" w:hAnsi="Simplified Arabic" w:cs="Simplified Arabic" w:hint="cs"/>
          <w:sz w:val="28"/>
          <w:szCs w:val="28"/>
          <w:rtl/>
          <w:lang w:bidi="ar-IQ"/>
        </w:rPr>
        <w:t>ز</w:t>
      </w:r>
      <w:r w:rsidRPr="00A30FBB">
        <w:rPr>
          <w:rFonts w:ascii="Simplified Arabic" w:hAnsi="Simplified Arabic" w:cs="Simplified Arabic"/>
          <w:sz w:val="28"/>
          <w:szCs w:val="28"/>
          <w:rtl/>
          <w:lang w:bidi="ar-IQ"/>
        </w:rPr>
        <w:t>رع بالح</w:t>
      </w:r>
      <w:r>
        <w:rPr>
          <w:rFonts w:ascii="Simplified Arabic" w:hAnsi="Simplified Arabic" w:cs="Simplified Arabic" w:hint="cs"/>
          <w:sz w:val="28"/>
          <w:szCs w:val="28"/>
          <w:rtl/>
          <w:lang w:bidi="ar-IQ"/>
        </w:rPr>
        <w:t>نطة</w:t>
      </w:r>
      <w:r w:rsidRPr="00A30FBB">
        <w:rPr>
          <w:rFonts w:ascii="Simplified Arabic" w:hAnsi="Simplified Arabic" w:cs="Simplified Arabic"/>
          <w:sz w:val="28"/>
          <w:szCs w:val="28"/>
          <w:rtl/>
          <w:lang w:bidi="ar-IQ"/>
        </w:rPr>
        <w:t xml:space="preserve"> واست</w:t>
      </w:r>
      <w:r>
        <w:rPr>
          <w:rFonts w:ascii="Simplified Arabic" w:hAnsi="Simplified Arabic" w:cs="Simplified Arabic" w:hint="cs"/>
          <w:sz w:val="28"/>
          <w:szCs w:val="28"/>
          <w:rtl/>
          <w:lang w:bidi="ar-IQ"/>
        </w:rPr>
        <w:t>ك</w:t>
      </w:r>
      <w:r w:rsidRPr="00A30FBB">
        <w:rPr>
          <w:rFonts w:ascii="Simplified Arabic" w:hAnsi="Simplified Arabic" w:cs="Simplified Arabic"/>
          <w:sz w:val="28"/>
          <w:szCs w:val="28"/>
          <w:rtl/>
          <w:lang w:bidi="ar-IQ"/>
        </w:rPr>
        <w:t xml:space="preserve">راء الارض بالحنطة . ابن عبد لبر : يوسف بن عمر بن عبدالله بن محمد (463هـ) ، شروح الحديث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الاستذكار الجامع لمذاهب فقهاء الامصار</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 دار قتيبة ، دار الو</w:t>
      </w:r>
      <w:r>
        <w:rPr>
          <w:rFonts w:ascii="Simplified Arabic" w:hAnsi="Simplified Arabic" w:cs="Simplified Arabic" w:hint="cs"/>
          <w:sz w:val="28"/>
          <w:szCs w:val="28"/>
          <w:rtl/>
          <w:lang w:bidi="ar-IQ"/>
        </w:rPr>
        <w:t>ع</w:t>
      </w:r>
      <w:r w:rsidRPr="00A30FBB">
        <w:rPr>
          <w:rFonts w:ascii="Simplified Arabic" w:hAnsi="Simplified Arabic" w:cs="Simplified Arabic"/>
          <w:sz w:val="28"/>
          <w:szCs w:val="28"/>
          <w:rtl/>
          <w:lang w:bidi="ar-IQ"/>
        </w:rPr>
        <w:t>ي (بلاط : 1993) ، ج19 ، ص155 .</w:t>
      </w:r>
    </w:p>
  </w:endnote>
  <w:endnote w:id="4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البخاري ، م . ن ، 2/763 </w:t>
      </w:r>
      <w:r>
        <w:rPr>
          <w:rFonts w:ascii="Simplified Arabic" w:hAnsi="Simplified Arabic" w:cs="Simplified Arabic" w:hint="cs"/>
          <w:sz w:val="28"/>
          <w:szCs w:val="28"/>
          <w:rtl/>
          <w:lang w:bidi="ar-IQ"/>
        </w:rPr>
        <w:t>؛ وينظر:</w:t>
      </w:r>
      <w:r w:rsidRPr="00A30F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Pr="00A30FBB">
        <w:rPr>
          <w:rFonts w:ascii="Simplified Arabic" w:hAnsi="Simplified Arabic" w:cs="Simplified Arabic"/>
          <w:sz w:val="28"/>
          <w:szCs w:val="28"/>
          <w:rtl/>
          <w:lang w:bidi="ar-IQ"/>
        </w:rPr>
        <w:t>لافغاني : سعيد، اسواق العرب ص50-51.</w:t>
      </w:r>
    </w:p>
  </w:endnote>
  <w:endnote w:id="4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البخاري ، م . ن ، 2/825 .</w:t>
      </w:r>
    </w:p>
  </w:endnote>
  <w:endnote w:id="4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هشام ، السيرة النبوية ، 2/150 وما بعد ، 2/257 وما بعد .</w:t>
      </w:r>
    </w:p>
  </w:endnote>
  <w:endnote w:id="47">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البلاذري ، فتوح البلدان ، ص39 .</w:t>
      </w:r>
    </w:p>
  </w:endnote>
  <w:endnote w:id="48">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المقريزي : تقى الدين احمد بن علي عبد القادر (ت 845هـ) ، امتاع الاسماع بها للرسول من الابناء والاموال والح</w:t>
      </w:r>
      <w:r>
        <w:rPr>
          <w:rFonts w:ascii="Simplified Arabic" w:hAnsi="Simplified Arabic" w:cs="Simplified Arabic" w:hint="cs"/>
          <w:sz w:val="28"/>
          <w:szCs w:val="28"/>
          <w:rtl/>
          <w:lang w:bidi="ar-IQ"/>
        </w:rPr>
        <w:t>ف</w:t>
      </w:r>
      <w:r w:rsidRPr="00A30FBB">
        <w:rPr>
          <w:rFonts w:ascii="Simplified Arabic" w:hAnsi="Simplified Arabic" w:cs="Simplified Arabic"/>
          <w:sz w:val="28"/>
          <w:szCs w:val="28"/>
          <w:rtl/>
          <w:lang w:bidi="ar-IQ"/>
        </w:rPr>
        <w:t>دة والمتاع ، تح : محمد شا</w:t>
      </w:r>
      <w:r>
        <w:rPr>
          <w:rFonts w:ascii="Simplified Arabic" w:hAnsi="Simplified Arabic" w:cs="Simplified Arabic" w:hint="cs"/>
          <w:sz w:val="28"/>
          <w:szCs w:val="28"/>
          <w:rtl/>
          <w:lang w:bidi="ar-IQ"/>
        </w:rPr>
        <w:t>ك</w:t>
      </w:r>
      <w:r w:rsidRPr="00A30FBB">
        <w:rPr>
          <w:rFonts w:ascii="Simplified Arabic" w:hAnsi="Simplified Arabic" w:cs="Simplified Arabic"/>
          <w:sz w:val="28"/>
          <w:szCs w:val="28"/>
          <w:rtl/>
          <w:lang w:bidi="ar-IQ"/>
        </w:rPr>
        <w:t>ر ، مطبعة لجنة التأليف والترجمة والنشر ، ( القاهرة : 1941) ، ج1 ، ص247 .</w:t>
      </w:r>
    </w:p>
  </w:endnote>
  <w:endnote w:id="49">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w:t>
      </w:r>
      <w:r>
        <w:rPr>
          <w:rFonts w:ascii="Simplified Arabic" w:hAnsi="Simplified Arabic" w:cs="Simplified Arabic" w:hint="cs"/>
          <w:sz w:val="28"/>
          <w:szCs w:val="28"/>
          <w:rtl/>
          <w:lang w:bidi="ar-IQ"/>
        </w:rPr>
        <w:t>س</w:t>
      </w:r>
      <w:r w:rsidRPr="00A30FBB">
        <w:rPr>
          <w:rFonts w:ascii="Simplified Arabic" w:hAnsi="Simplified Arabic" w:cs="Simplified Arabic"/>
          <w:sz w:val="28"/>
          <w:szCs w:val="28"/>
          <w:rtl/>
          <w:lang w:bidi="ar-IQ"/>
        </w:rPr>
        <w:t>مهودي</w:t>
      </w:r>
      <w:proofErr w:type="spellEnd"/>
      <w:r w:rsidRPr="00A30FBB">
        <w:rPr>
          <w:rFonts w:ascii="Simplified Arabic" w:hAnsi="Simplified Arabic" w:cs="Simplified Arabic"/>
          <w:sz w:val="28"/>
          <w:szCs w:val="28"/>
          <w:rtl/>
          <w:lang w:bidi="ar-IQ"/>
        </w:rPr>
        <w:t xml:space="preserve"> ، وفاء الوفا ، 4/1247 .</w:t>
      </w:r>
    </w:p>
  </w:endnote>
  <w:endnote w:id="50">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ابو الوليد بن المنذر الخزرجي الانصاري (ت40هـ) ، ديوان حسان ، (بلا</w:t>
      </w:r>
      <w:r>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مك</w:t>
      </w:r>
      <w:r>
        <w:rPr>
          <w:rFonts w:ascii="Simplified Arabic" w:hAnsi="Simplified Arabic" w:cs="Simplified Arabic" w:hint="cs"/>
          <w:sz w:val="28"/>
          <w:szCs w:val="28"/>
          <w:rtl/>
          <w:lang w:bidi="ar-IQ"/>
        </w:rPr>
        <w:t>ان</w:t>
      </w:r>
      <w:r w:rsidRPr="00A30FBB">
        <w:rPr>
          <w:rFonts w:ascii="Simplified Arabic" w:hAnsi="Simplified Arabic" w:cs="Simplified Arabic"/>
          <w:sz w:val="28"/>
          <w:szCs w:val="28"/>
          <w:rtl/>
          <w:lang w:bidi="ar-IQ"/>
        </w:rPr>
        <w:t xml:space="preserve"> ط : </w:t>
      </w:r>
      <w:proofErr w:type="spellStart"/>
      <w:r w:rsidRPr="00A30FBB">
        <w:rPr>
          <w:rFonts w:ascii="Simplified Arabic" w:hAnsi="Simplified Arabic" w:cs="Simplified Arabic"/>
          <w:sz w:val="28"/>
          <w:szCs w:val="28"/>
          <w:rtl/>
          <w:lang w:bidi="ar-IQ"/>
        </w:rPr>
        <w:t>بلاس</w:t>
      </w:r>
      <w:r>
        <w:rPr>
          <w:rFonts w:ascii="Simplified Arabic" w:hAnsi="Simplified Arabic" w:cs="Simplified Arabic" w:hint="cs"/>
          <w:sz w:val="28"/>
          <w:szCs w:val="28"/>
          <w:rtl/>
          <w:lang w:bidi="ar-IQ"/>
        </w:rPr>
        <w:t>نة</w:t>
      </w:r>
      <w:proofErr w:type="spellEnd"/>
      <w:r w:rsidRPr="00A30FBB">
        <w:rPr>
          <w:rFonts w:ascii="Simplified Arabic" w:hAnsi="Simplified Arabic" w:cs="Simplified Arabic"/>
          <w:sz w:val="28"/>
          <w:szCs w:val="28"/>
          <w:rtl/>
          <w:lang w:bidi="ar-IQ"/>
        </w:rPr>
        <w:t xml:space="preserve"> ط) ، ص222.</w:t>
      </w:r>
    </w:p>
  </w:endnote>
  <w:endnote w:id="51">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هشام ، السيرة النبوية ، 4 /58 .</w:t>
      </w:r>
    </w:p>
  </w:endnote>
  <w:endnote w:id="5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م . ن ، 3/294 ، واللقاح : الابل الحوامل ذوات الال</w:t>
      </w:r>
      <w:r>
        <w:rPr>
          <w:rFonts w:ascii="Simplified Arabic" w:hAnsi="Simplified Arabic" w:cs="Simplified Arabic" w:hint="cs"/>
          <w:sz w:val="28"/>
          <w:szCs w:val="28"/>
          <w:rtl/>
          <w:lang w:bidi="ar-IQ"/>
        </w:rPr>
        <w:t>ب</w:t>
      </w:r>
      <w:r w:rsidRPr="00A30FBB">
        <w:rPr>
          <w:rFonts w:ascii="Simplified Arabic" w:hAnsi="Simplified Arabic" w:cs="Simplified Arabic"/>
          <w:sz w:val="28"/>
          <w:szCs w:val="28"/>
          <w:rtl/>
          <w:lang w:bidi="ar-IQ"/>
        </w:rPr>
        <w:t>ان ، والغاية موضع قرب المدينة من ناحية الشام فيه اموال لأهل المدينة . الحموي ، معجم ، 4/182 .</w:t>
      </w:r>
    </w:p>
  </w:endnote>
  <w:endnote w:id="53">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هشام ، م .ن ، 2/264 .</w:t>
      </w:r>
    </w:p>
  </w:endnote>
  <w:endnote w:id="5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 xml:space="preserve">ابن هشام ، </w:t>
      </w:r>
      <w:r w:rsidRPr="00A30FBB">
        <w:rPr>
          <w:rFonts w:ascii="Simplified Arabic" w:hAnsi="Simplified Arabic" w:cs="Simplified Arabic"/>
          <w:sz w:val="28"/>
          <w:szCs w:val="28"/>
          <w:rtl/>
          <w:lang w:bidi="ar-IQ"/>
        </w:rPr>
        <w:t>م . ن .</w:t>
      </w:r>
    </w:p>
  </w:endnote>
  <w:endnote w:id="5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الواقدي ، المغازي ، 1/183 ، قرقرة الكدر ، القرقرة الارض الملساء وليست ب</w:t>
      </w:r>
      <w:r>
        <w:rPr>
          <w:rFonts w:ascii="Simplified Arabic" w:hAnsi="Simplified Arabic" w:cs="Simplified Arabic" w:hint="cs"/>
          <w:sz w:val="28"/>
          <w:szCs w:val="28"/>
          <w:rtl/>
          <w:lang w:bidi="ar-IQ"/>
        </w:rPr>
        <w:t>ب</w:t>
      </w:r>
      <w:r w:rsidRPr="00A30FBB">
        <w:rPr>
          <w:rFonts w:ascii="Simplified Arabic" w:hAnsi="Simplified Arabic" w:cs="Simplified Arabic"/>
          <w:sz w:val="28"/>
          <w:szCs w:val="28"/>
          <w:rtl/>
          <w:lang w:bidi="ar-IQ"/>
        </w:rPr>
        <w:t>عيدة وهو موضع يقال له قرقرة الكد</w:t>
      </w:r>
      <w:r>
        <w:rPr>
          <w:rFonts w:ascii="Simplified Arabic" w:hAnsi="Simplified Arabic" w:cs="Simplified Arabic" w:hint="cs"/>
          <w:sz w:val="28"/>
          <w:szCs w:val="28"/>
          <w:rtl/>
          <w:lang w:bidi="ar-IQ"/>
        </w:rPr>
        <w:t>ر</w:t>
      </w:r>
      <w:r w:rsidRPr="00A30FBB">
        <w:rPr>
          <w:rFonts w:ascii="Simplified Arabic" w:hAnsi="Simplified Arabic" w:cs="Simplified Arabic"/>
          <w:sz w:val="28"/>
          <w:szCs w:val="28"/>
          <w:rtl/>
          <w:lang w:bidi="ar-IQ"/>
        </w:rPr>
        <w:t xml:space="preserve"> جمع الكدر من اللون وهو قريب من المعدن . الحموي ، معجم ، 4/326 .</w:t>
      </w:r>
    </w:p>
  </w:endnote>
  <w:endnote w:id="5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الواقدي ، م . ن ، 3/943 . و</w:t>
      </w:r>
      <w:r>
        <w:rPr>
          <w:rFonts w:ascii="Simplified Arabic" w:hAnsi="Simplified Arabic" w:cs="Simplified Arabic" w:hint="cs"/>
          <w:sz w:val="28"/>
          <w:szCs w:val="28"/>
          <w:rtl/>
          <w:lang w:bidi="ar-IQ"/>
        </w:rPr>
        <w:t>ح</w:t>
      </w:r>
      <w:r w:rsidRPr="00A30FBB">
        <w:rPr>
          <w:rFonts w:ascii="Simplified Arabic" w:hAnsi="Simplified Arabic" w:cs="Simplified Arabic"/>
          <w:sz w:val="28"/>
          <w:szCs w:val="28"/>
          <w:rtl/>
          <w:lang w:bidi="ar-IQ"/>
        </w:rPr>
        <w:t xml:space="preserve">نين موضع قريب من مكة قبل الطائف بينه وبين مكة ثلاث ليال . الحموي ، معجم ، 2/313 . </w:t>
      </w:r>
    </w:p>
  </w:endnote>
  <w:endnote w:id="57">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السيوطي : جلال الدين عبد الرحمن (ت911هـ) ، تاريخ السيوطي ، </w:t>
      </w:r>
      <w:r>
        <w:rPr>
          <w:rFonts w:ascii="Simplified Arabic" w:hAnsi="Simplified Arabic" w:cs="Simplified Arabic" w:hint="cs"/>
          <w:sz w:val="28"/>
          <w:szCs w:val="28"/>
          <w:rtl/>
          <w:lang w:bidi="ar-IQ"/>
        </w:rPr>
        <w:t>ت</w:t>
      </w:r>
      <w:r w:rsidRPr="00A30FBB">
        <w:rPr>
          <w:rFonts w:ascii="Simplified Arabic" w:hAnsi="Simplified Arabic" w:cs="Simplified Arabic"/>
          <w:sz w:val="28"/>
          <w:szCs w:val="28"/>
          <w:rtl/>
          <w:lang w:bidi="ar-IQ"/>
        </w:rPr>
        <w:t xml:space="preserve">ح : محمد ابو الفضل ابراهيم ، دار الفكر العربي ،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مصر : </w:t>
      </w:r>
      <w:proofErr w:type="spellStart"/>
      <w:r w:rsidRPr="00A30FBB">
        <w:rPr>
          <w:rFonts w:ascii="Simplified Arabic" w:hAnsi="Simplified Arabic" w:cs="Simplified Arabic"/>
          <w:sz w:val="28"/>
          <w:szCs w:val="28"/>
          <w:rtl/>
          <w:lang w:bidi="ar-IQ"/>
        </w:rPr>
        <w:t>بلاس</w:t>
      </w:r>
      <w:r>
        <w:rPr>
          <w:rFonts w:ascii="Simplified Arabic" w:hAnsi="Simplified Arabic" w:cs="Simplified Arabic" w:hint="cs"/>
          <w:sz w:val="28"/>
          <w:szCs w:val="28"/>
          <w:rtl/>
          <w:lang w:bidi="ar-IQ"/>
        </w:rPr>
        <w:t>ن</w:t>
      </w:r>
      <w:r w:rsidRPr="00A30FBB">
        <w:rPr>
          <w:rFonts w:ascii="Simplified Arabic" w:hAnsi="Simplified Arabic" w:cs="Simplified Arabic"/>
          <w:sz w:val="28"/>
          <w:szCs w:val="28"/>
          <w:rtl/>
          <w:lang w:bidi="ar-IQ"/>
        </w:rPr>
        <w:t>ة</w:t>
      </w:r>
      <w:proofErr w:type="spellEnd"/>
      <w:r w:rsidRPr="00A30FBB">
        <w:rPr>
          <w:rFonts w:ascii="Simplified Arabic" w:hAnsi="Simplified Arabic" w:cs="Simplified Arabic"/>
          <w:sz w:val="28"/>
          <w:szCs w:val="28"/>
          <w:rtl/>
          <w:lang w:bidi="ar-IQ"/>
        </w:rPr>
        <w:t xml:space="preserve"> ط) ، ص167 . تبوك ، موضع ب</w:t>
      </w:r>
      <w:r>
        <w:rPr>
          <w:rFonts w:ascii="Simplified Arabic" w:hAnsi="Simplified Arabic" w:cs="Simplified Arabic" w:hint="cs"/>
          <w:sz w:val="28"/>
          <w:szCs w:val="28"/>
          <w:rtl/>
          <w:lang w:bidi="ar-IQ"/>
        </w:rPr>
        <w:t>ي</w:t>
      </w:r>
      <w:r w:rsidRPr="00A30FBB">
        <w:rPr>
          <w:rFonts w:ascii="Simplified Arabic" w:hAnsi="Simplified Arabic" w:cs="Simplified Arabic"/>
          <w:sz w:val="28"/>
          <w:szCs w:val="28"/>
          <w:rtl/>
          <w:lang w:bidi="ar-IQ"/>
        </w:rPr>
        <w:t xml:space="preserve">ن وادي القرى والشام وقيل تبوك بين الحجر واول الشام على اربع مراحل من الحجر  نحو نصف طريق الشام </w:t>
      </w:r>
      <w:r>
        <w:rPr>
          <w:rFonts w:ascii="Simplified Arabic" w:hAnsi="Simplified Arabic" w:cs="Simplified Arabic" w:hint="cs"/>
          <w:sz w:val="28"/>
          <w:szCs w:val="28"/>
          <w:rtl/>
          <w:lang w:bidi="ar-IQ"/>
        </w:rPr>
        <w:t>ت</w:t>
      </w:r>
      <w:r w:rsidRPr="00A30FBB">
        <w:rPr>
          <w:rFonts w:ascii="Simplified Arabic" w:hAnsi="Simplified Arabic" w:cs="Simplified Arabic"/>
          <w:sz w:val="28"/>
          <w:szCs w:val="28"/>
          <w:rtl/>
          <w:lang w:bidi="ar-IQ"/>
        </w:rPr>
        <w:t>وجه الرسول (</w:t>
      </w:r>
      <w:r>
        <w:rPr>
          <w:rFonts w:ascii="Simplified Arabic" w:hAnsi="Simplified Arabic" w:cs="Simplified Arabic"/>
          <w:sz w:val="28"/>
          <w:szCs w:val="28"/>
          <w:lang w:bidi="ar-IQ"/>
        </w:rPr>
        <w:sym w:font="Abo-thar" w:char="F061"/>
      </w:r>
      <w:r w:rsidRPr="00A30FBB">
        <w:rPr>
          <w:rFonts w:ascii="Simplified Arabic" w:hAnsi="Simplified Arabic" w:cs="Simplified Arabic"/>
          <w:sz w:val="28"/>
          <w:szCs w:val="28"/>
          <w:rtl/>
          <w:lang w:bidi="ar-IQ"/>
        </w:rPr>
        <w:t xml:space="preserve">) في 9هـ الى تبوك </w:t>
      </w:r>
      <w:r>
        <w:rPr>
          <w:rFonts w:ascii="Simplified Arabic" w:hAnsi="Simplified Arabic" w:cs="Simplified Arabic" w:hint="cs"/>
          <w:sz w:val="28"/>
          <w:szCs w:val="28"/>
          <w:rtl/>
          <w:lang w:bidi="ar-IQ"/>
        </w:rPr>
        <w:t>و</w:t>
      </w:r>
      <w:r w:rsidRPr="00A30FBB">
        <w:rPr>
          <w:rFonts w:ascii="Simplified Arabic" w:hAnsi="Simplified Arabic" w:cs="Simplified Arabic"/>
          <w:sz w:val="28"/>
          <w:szCs w:val="28"/>
          <w:rtl/>
          <w:lang w:bidi="ar-IQ"/>
        </w:rPr>
        <w:t>هي اخر غزواته الا انه لم يلقى كيداً من الروم . الحموي ، معجم ، 2 ،14-15 .</w:t>
      </w:r>
    </w:p>
  </w:endnote>
  <w:endnote w:id="58">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هشام ، السيرة النبوية ، 2/265 .</w:t>
      </w:r>
    </w:p>
  </w:endnote>
  <w:endnote w:id="59">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وفاء الوفا ، 2/754 .</w:t>
      </w:r>
    </w:p>
  </w:endnote>
  <w:endnote w:id="60">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سورة آل عمران ، آية (14)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سورة الأنفال ، آية(61)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سورة النحل ، آية(8)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سورة الاسراء ، آية (64) </w:t>
      </w:r>
      <w:r>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سورة الحشر ، آية (6) .</w:t>
      </w:r>
    </w:p>
  </w:endnote>
  <w:endnote w:id="61">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وفاء الوفا ، 3 /1085  .</w:t>
      </w:r>
    </w:p>
  </w:endnote>
  <w:endnote w:id="6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ابن هشام ، السيرة النبوية ، 3/256 </w:t>
      </w:r>
      <w:r w:rsidR="00D733BE">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الواقدي ، المغازي ، 2/523 .</w:t>
      </w:r>
    </w:p>
  </w:endnote>
  <w:endnote w:id="63">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الو</w:t>
      </w:r>
      <w:r w:rsidR="003157A4">
        <w:rPr>
          <w:rFonts w:ascii="Simplified Arabic" w:hAnsi="Simplified Arabic" w:cs="Simplified Arabic" w:hint="cs"/>
          <w:sz w:val="28"/>
          <w:szCs w:val="28"/>
          <w:rtl/>
          <w:lang w:bidi="ar-IQ"/>
        </w:rPr>
        <w:t>ا</w:t>
      </w:r>
      <w:r w:rsidRPr="00A30FBB">
        <w:rPr>
          <w:rFonts w:ascii="Simplified Arabic" w:hAnsi="Simplified Arabic" w:cs="Simplified Arabic"/>
          <w:sz w:val="28"/>
          <w:szCs w:val="28"/>
          <w:rtl/>
          <w:lang w:bidi="ar-IQ"/>
        </w:rPr>
        <w:t>قدي ، م . ن  ، 2/800 .</w:t>
      </w:r>
    </w:p>
  </w:endnote>
  <w:endnote w:id="6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003157A4">
        <w:rPr>
          <w:rFonts w:ascii="Simplified Arabic" w:hAnsi="Simplified Arabic" w:cs="Simplified Arabic" w:hint="cs"/>
          <w:sz w:val="28"/>
          <w:szCs w:val="28"/>
          <w:rtl/>
        </w:rPr>
        <w:t xml:space="preserve">الواقدي ، </w:t>
      </w:r>
      <w:r w:rsidRPr="00A30FBB">
        <w:rPr>
          <w:rFonts w:ascii="Simplified Arabic" w:hAnsi="Simplified Arabic" w:cs="Simplified Arabic"/>
          <w:sz w:val="28"/>
          <w:szCs w:val="28"/>
          <w:rtl/>
          <w:lang w:bidi="ar-IQ"/>
        </w:rPr>
        <w:t>م . ن ، 3/991 .</w:t>
      </w:r>
    </w:p>
  </w:endnote>
  <w:endnote w:id="6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003157A4">
        <w:rPr>
          <w:rFonts w:ascii="Simplified Arabic" w:hAnsi="Simplified Arabic" w:cs="Simplified Arabic" w:hint="cs"/>
          <w:sz w:val="28"/>
          <w:szCs w:val="28"/>
          <w:rtl/>
          <w:lang w:bidi="ar-IQ"/>
        </w:rPr>
        <w:t xml:space="preserve">الواقدي ، </w:t>
      </w:r>
      <w:r w:rsidRPr="00A30FBB">
        <w:rPr>
          <w:rFonts w:ascii="Simplified Arabic" w:hAnsi="Simplified Arabic" w:cs="Simplified Arabic"/>
          <w:sz w:val="28"/>
          <w:szCs w:val="28"/>
          <w:rtl/>
          <w:lang w:bidi="ar-IQ"/>
        </w:rPr>
        <w:t>م . ن ، 3/1002 .</w:t>
      </w:r>
    </w:p>
  </w:endnote>
  <w:endnote w:id="6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البلاذي</w:t>
      </w:r>
      <w:proofErr w:type="spellEnd"/>
      <w:r w:rsidRPr="00A30FBB">
        <w:rPr>
          <w:rFonts w:ascii="Simplified Arabic" w:hAnsi="Simplified Arabic" w:cs="Simplified Arabic"/>
          <w:sz w:val="28"/>
          <w:szCs w:val="28"/>
          <w:rtl/>
          <w:lang w:bidi="ar-IQ"/>
        </w:rPr>
        <w:t xml:space="preserve"> ، فتوح البلدان ، ص23 .</w:t>
      </w:r>
    </w:p>
  </w:endnote>
  <w:endnote w:id="67">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الواقدي ، </w:t>
      </w:r>
      <w:proofErr w:type="spellStart"/>
      <w:r w:rsidRPr="00A30FBB">
        <w:rPr>
          <w:rFonts w:ascii="Simplified Arabic" w:hAnsi="Simplified Arabic" w:cs="Simplified Arabic"/>
          <w:sz w:val="28"/>
          <w:szCs w:val="28"/>
          <w:rtl/>
          <w:lang w:bidi="ar-IQ"/>
        </w:rPr>
        <w:t>م.ن</w:t>
      </w:r>
      <w:proofErr w:type="spellEnd"/>
      <w:r w:rsidRPr="00A30FBB">
        <w:rPr>
          <w:rFonts w:ascii="Simplified Arabic" w:hAnsi="Simplified Arabic" w:cs="Simplified Arabic"/>
          <w:sz w:val="28"/>
          <w:szCs w:val="28"/>
          <w:rtl/>
          <w:lang w:bidi="ar-IQ"/>
        </w:rPr>
        <w:t xml:space="preserve"> ، 2/577 </w:t>
      </w:r>
      <w:r w:rsidR="003157A4">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ابن الاثير : عز الدين ابي الحسن علي بن محمد بن عبد الكريم الجزري (ت630هـ) ، اسد الغابة في تمييز الصحابة ، منشورات المكتبة الاسلامية ، (بلاط : </w:t>
      </w:r>
      <w:proofErr w:type="spellStart"/>
      <w:r w:rsidRPr="00A30FBB">
        <w:rPr>
          <w:rFonts w:ascii="Simplified Arabic" w:hAnsi="Simplified Arabic" w:cs="Simplified Arabic"/>
          <w:sz w:val="28"/>
          <w:szCs w:val="28"/>
          <w:rtl/>
          <w:lang w:bidi="ar-IQ"/>
        </w:rPr>
        <w:t>بلاسنة</w:t>
      </w:r>
      <w:proofErr w:type="spellEnd"/>
      <w:r w:rsidRPr="00A30FBB">
        <w:rPr>
          <w:rFonts w:ascii="Simplified Arabic" w:hAnsi="Simplified Arabic" w:cs="Simplified Arabic"/>
          <w:sz w:val="28"/>
          <w:szCs w:val="28"/>
          <w:rtl/>
          <w:lang w:bidi="ar-IQ"/>
        </w:rPr>
        <w:t xml:space="preserve"> ط) ج1 ، ص22 . </w:t>
      </w:r>
      <w:proofErr w:type="spellStart"/>
      <w:r w:rsidRPr="00A30FBB">
        <w:rPr>
          <w:rFonts w:ascii="Simplified Arabic" w:hAnsi="Simplified Arabic" w:cs="Simplified Arabic"/>
          <w:sz w:val="28"/>
          <w:szCs w:val="28"/>
          <w:rtl/>
          <w:lang w:bidi="ar-IQ"/>
        </w:rPr>
        <w:t>والرب</w:t>
      </w:r>
      <w:r w:rsidR="003157A4">
        <w:rPr>
          <w:rFonts w:ascii="Simplified Arabic" w:hAnsi="Simplified Arabic" w:cs="Simplified Arabic" w:hint="cs"/>
          <w:sz w:val="28"/>
          <w:szCs w:val="28"/>
          <w:rtl/>
          <w:lang w:bidi="ar-IQ"/>
        </w:rPr>
        <w:t>ذ</w:t>
      </w:r>
      <w:r w:rsidRPr="00A30FBB">
        <w:rPr>
          <w:rFonts w:ascii="Simplified Arabic" w:hAnsi="Simplified Arabic" w:cs="Simplified Arabic"/>
          <w:sz w:val="28"/>
          <w:szCs w:val="28"/>
          <w:rtl/>
          <w:lang w:bidi="ar-IQ"/>
        </w:rPr>
        <w:t>ة</w:t>
      </w:r>
      <w:proofErr w:type="spellEnd"/>
      <w:r w:rsidRPr="00A30FBB">
        <w:rPr>
          <w:rFonts w:ascii="Simplified Arabic" w:hAnsi="Simplified Arabic" w:cs="Simplified Arabic"/>
          <w:sz w:val="28"/>
          <w:szCs w:val="28"/>
          <w:rtl/>
          <w:lang w:bidi="ar-IQ"/>
        </w:rPr>
        <w:t xml:space="preserve"> من قرى المدينة على ثلاث ايام قريبة من ذات عرق على طريق الحجاز إذا رحلت من فيد تريد مكة </w:t>
      </w:r>
      <w:r w:rsidR="003157A4">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الحموي ، معجم ، 3/25 .</w:t>
      </w:r>
    </w:p>
  </w:endnote>
  <w:endnote w:id="68">
    <w:p w:rsidR="0051606E" w:rsidRPr="00A30FBB" w:rsidRDefault="0051606E" w:rsidP="00573C92">
      <w:pPr>
        <w:pStyle w:val="a3"/>
        <w:ind w:hanging="368"/>
        <w:jc w:val="both"/>
        <w:rPr>
          <w:rFonts w:ascii="Simplified Arabic" w:hAnsi="Simplified Arabic" w:cs="Simplified Arabic"/>
          <w:sz w:val="28"/>
          <w:szCs w:val="28"/>
          <w:lang w:bidi="ar-IQ"/>
        </w:rPr>
      </w:pPr>
      <w:r w:rsidRPr="00A30FBB">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النقيع : الموضع الذي ي</w:t>
      </w:r>
      <w:r w:rsidR="003157A4">
        <w:rPr>
          <w:rFonts w:ascii="Simplified Arabic" w:hAnsi="Simplified Arabic" w:cs="Simplified Arabic" w:hint="cs"/>
          <w:sz w:val="28"/>
          <w:szCs w:val="28"/>
          <w:rtl/>
          <w:lang w:bidi="ar-IQ"/>
        </w:rPr>
        <w:t>س</w:t>
      </w:r>
      <w:r w:rsidRPr="00A30FBB">
        <w:rPr>
          <w:rFonts w:ascii="Simplified Arabic" w:hAnsi="Simplified Arabic" w:cs="Simplified Arabic"/>
          <w:sz w:val="28"/>
          <w:szCs w:val="28"/>
          <w:rtl/>
          <w:lang w:bidi="ar-IQ"/>
        </w:rPr>
        <w:t>تن</w:t>
      </w:r>
      <w:r w:rsidR="003157A4">
        <w:rPr>
          <w:rFonts w:ascii="Simplified Arabic" w:hAnsi="Simplified Arabic" w:cs="Simplified Arabic" w:hint="cs"/>
          <w:sz w:val="28"/>
          <w:szCs w:val="28"/>
          <w:rtl/>
          <w:lang w:bidi="ar-IQ"/>
        </w:rPr>
        <w:t>ق</w:t>
      </w:r>
      <w:r w:rsidRPr="00A30FBB">
        <w:rPr>
          <w:rFonts w:ascii="Simplified Arabic" w:hAnsi="Simplified Arabic" w:cs="Simplified Arabic"/>
          <w:sz w:val="28"/>
          <w:szCs w:val="28"/>
          <w:rtl/>
          <w:lang w:bidi="ar-IQ"/>
        </w:rPr>
        <w:t>ع فيه الماء ، والنقيع حماه الرسول (</w:t>
      </w:r>
      <w:r>
        <w:rPr>
          <w:rFonts w:ascii="Simplified Arabic" w:hAnsi="Simplified Arabic" w:cs="Simplified Arabic"/>
          <w:sz w:val="28"/>
          <w:szCs w:val="28"/>
          <w:lang w:bidi="ar-IQ"/>
        </w:rPr>
        <w:sym w:font="Abo-thar" w:char="F061"/>
      </w:r>
      <w:r w:rsidRPr="00A30FBB">
        <w:rPr>
          <w:rFonts w:ascii="Simplified Arabic" w:hAnsi="Simplified Arabic" w:cs="Simplified Arabic"/>
          <w:sz w:val="28"/>
          <w:szCs w:val="28"/>
          <w:rtl/>
          <w:lang w:bidi="ar-IQ"/>
        </w:rPr>
        <w:t>) ثم عمر بن الخطاب (رض) لخيل المسلمين وهو من اودية الحجاز يدفع سيل</w:t>
      </w:r>
      <w:r w:rsidR="003157A4">
        <w:rPr>
          <w:rFonts w:ascii="Simplified Arabic" w:hAnsi="Simplified Arabic" w:cs="Simplified Arabic" w:hint="cs"/>
          <w:sz w:val="28"/>
          <w:szCs w:val="28"/>
          <w:rtl/>
          <w:lang w:bidi="ar-IQ"/>
        </w:rPr>
        <w:t>ه</w:t>
      </w:r>
      <w:r w:rsidRPr="00A30FBB">
        <w:rPr>
          <w:rFonts w:ascii="Simplified Arabic" w:hAnsi="Simplified Arabic" w:cs="Simplified Arabic"/>
          <w:sz w:val="28"/>
          <w:szCs w:val="28"/>
          <w:rtl/>
          <w:lang w:bidi="ar-IQ"/>
        </w:rPr>
        <w:t xml:space="preserve"> الى المدينة يسلكه العرب الى مكة منه ، وحمى النقيع على عشرين فرسخاً او نحو ذلك من المدينة ي</w:t>
      </w:r>
      <w:r>
        <w:rPr>
          <w:rFonts w:ascii="Simplified Arabic" w:hAnsi="Simplified Arabic" w:cs="Simplified Arabic" w:hint="cs"/>
          <w:sz w:val="28"/>
          <w:szCs w:val="28"/>
          <w:rtl/>
          <w:lang w:bidi="ar-IQ"/>
        </w:rPr>
        <w:t>ن</w:t>
      </w:r>
      <w:r w:rsidRPr="00A30FBB">
        <w:rPr>
          <w:rFonts w:ascii="Simplified Arabic" w:hAnsi="Simplified Arabic" w:cs="Simplified Arabic"/>
          <w:sz w:val="28"/>
          <w:szCs w:val="28"/>
          <w:rtl/>
          <w:lang w:bidi="ar-IQ"/>
        </w:rPr>
        <w:t>ظر الحموي ، معج</w:t>
      </w:r>
      <w:r w:rsidR="003157A4">
        <w:rPr>
          <w:rFonts w:ascii="Simplified Arabic" w:hAnsi="Simplified Arabic" w:cs="Simplified Arabic" w:hint="cs"/>
          <w:sz w:val="28"/>
          <w:szCs w:val="28"/>
          <w:rtl/>
          <w:lang w:bidi="ar-IQ"/>
        </w:rPr>
        <w:t>م</w:t>
      </w:r>
      <w:r w:rsidRPr="00A30FBB">
        <w:rPr>
          <w:rFonts w:ascii="Simplified Arabic" w:hAnsi="Simplified Arabic" w:cs="Simplified Arabic"/>
          <w:sz w:val="28"/>
          <w:szCs w:val="28"/>
          <w:rtl/>
          <w:lang w:bidi="ar-IQ"/>
        </w:rPr>
        <w:t xml:space="preserve"> ، 5/301 .</w:t>
      </w:r>
    </w:p>
  </w:endnote>
  <w:endnote w:id="69">
    <w:p w:rsidR="0051606E" w:rsidRPr="00A30FBB" w:rsidRDefault="0051606E" w:rsidP="00573C92">
      <w:pPr>
        <w:pStyle w:val="a3"/>
        <w:ind w:hanging="368"/>
        <w:jc w:val="both"/>
        <w:rPr>
          <w:rFonts w:ascii="Simplified Arabic" w:hAnsi="Simplified Arabic" w:cs="Simplified Arabic"/>
          <w:sz w:val="28"/>
          <w:szCs w:val="28"/>
        </w:rPr>
      </w:pPr>
      <w:r w:rsidRPr="00A30FBB">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الابواء : وهي قرية من اعمال الفُرْع من المدينة ، بينها وبين الج</w:t>
      </w:r>
      <w:r w:rsidR="00791268">
        <w:rPr>
          <w:rFonts w:ascii="Simplified Arabic" w:hAnsi="Simplified Arabic" w:cs="Simplified Arabic" w:hint="cs"/>
          <w:sz w:val="28"/>
          <w:szCs w:val="28"/>
          <w:rtl/>
        </w:rPr>
        <w:t>حف</w:t>
      </w:r>
      <w:r w:rsidRPr="00A30FBB">
        <w:rPr>
          <w:rFonts w:ascii="Simplified Arabic" w:hAnsi="Simplified Arabic" w:cs="Simplified Arabic"/>
          <w:sz w:val="28"/>
          <w:szCs w:val="28"/>
          <w:rtl/>
        </w:rPr>
        <w:t xml:space="preserve">ة مما يلي المدينة ثلاثة وعشرون ميلاً </w:t>
      </w:r>
      <w:r w:rsidR="00791268">
        <w:rPr>
          <w:rFonts w:ascii="Simplified Arabic" w:hAnsi="Simplified Arabic" w:cs="Simplified Arabic" w:hint="cs"/>
          <w:sz w:val="28"/>
          <w:szCs w:val="28"/>
          <w:rtl/>
        </w:rPr>
        <w:t>.</w:t>
      </w:r>
      <w:r w:rsidRPr="00A30FBB">
        <w:rPr>
          <w:rFonts w:ascii="Simplified Arabic" w:hAnsi="Simplified Arabic" w:cs="Simplified Arabic"/>
          <w:sz w:val="28"/>
          <w:szCs w:val="28"/>
          <w:rtl/>
        </w:rPr>
        <w:t>ين</w:t>
      </w:r>
      <w:r w:rsidR="00791268">
        <w:rPr>
          <w:rFonts w:ascii="Simplified Arabic" w:hAnsi="Simplified Arabic" w:cs="Simplified Arabic" w:hint="cs"/>
          <w:sz w:val="28"/>
          <w:szCs w:val="28"/>
          <w:rtl/>
        </w:rPr>
        <w:t>ظ</w:t>
      </w:r>
      <w:r w:rsidRPr="00A30FBB">
        <w:rPr>
          <w:rFonts w:ascii="Simplified Arabic" w:hAnsi="Simplified Arabic" w:cs="Simplified Arabic"/>
          <w:sz w:val="28"/>
          <w:szCs w:val="28"/>
          <w:rtl/>
        </w:rPr>
        <w:t>ر الحموي ، معجم ،1/79 .</w:t>
      </w:r>
    </w:p>
  </w:endnote>
  <w:endnote w:id="70">
    <w:p w:rsidR="0051606E" w:rsidRPr="00A30FBB" w:rsidRDefault="0051606E" w:rsidP="00573C92">
      <w:pPr>
        <w:pStyle w:val="a3"/>
        <w:ind w:hanging="368"/>
        <w:jc w:val="both"/>
        <w:rPr>
          <w:rFonts w:ascii="Simplified Arabic" w:hAnsi="Simplified Arabic" w:cs="Simplified Arabic"/>
          <w:sz w:val="28"/>
          <w:szCs w:val="28"/>
        </w:rPr>
      </w:pPr>
      <w:r w:rsidRPr="00A30FBB">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ايماء بن ، </w:t>
      </w:r>
      <w:proofErr w:type="spellStart"/>
      <w:r w:rsidR="00791268">
        <w:rPr>
          <w:rFonts w:ascii="Simplified Arabic" w:hAnsi="Simplified Arabic" w:cs="Simplified Arabic" w:hint="cs"/>
          <w:sz w:val="28"/>
          <w:szCs w:val="28"/>
          <w:rtl/>
        </w:rPr>
        <w:t>رخ</w:t>
      </w:r>
      <w:r w:rsidRPr="00A30FBB">
        <w:rPr>
          <w:rFonts w:ascii="Simplified Arabic" w:hAnsi="Simplified Arabic" w:cs="Simplified Arabic"/>
          <w:sz w:val="28"/>
          <w:szCs w:val="28"/>
          <w:rtl/>
        </w:rPr>
        <w:t>ضة</w:t>
      </w:r>
      <w:proofErr w:type="spellEnd"/>
      <w:r w:rsidRPr="00A30FBB">
        <w:rPr>
          <w:rFonts w:ascii="Simplified Arabic" w:hAnsi="Simplified Arabic" w:cs="Simplified Arabic"/>
          <w:sz w:val="28"/>
          <w:szCs w:val="28"/>
          <w:rtl/>
        </w:rPr>
        <w:t xml:space="preserve"> بن خزمة بن خفاف بن حارثه بن غفار .. قديم الاسلام له صحبه . ينضر ابن حجر ، الاصابة في تمييز الصحابة ، 1/91-92 .</w:t>
      </w:r>
    </w:p>
  </w:endnote>
  <w:endnote w:id="71">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الواقدي ، المغازي ، 2/577</w:t>
      </w:r>
      <w:r w:rsidR="00791268">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البلاذ</w:t>
      </w:r>
      <w:r>
        <w:rPr>
          <w:rFonts w:ascii="Simplified Arabic" w:hAnsi="Simplified Arabic" w:cs="Simplified Arabic" w:hint="cs"/>
          <w:sz w:val="28"/>
          <w:szCs w:val="28"/>
          <w:rtl/>
          <w:lang w:bidi="ar-IQ"/>
        </w:rPr>
        <w:t>ر</w:t>
      </w:r>
      <w:r w:rsidRPr="00A30FBB">
        <w:rPr>
          <w:rFonts w:ascii="Simplified Arabic" w:hAnsi="Simplified Arabic" w:cs="Simplified Arabic"/>
          <w:sz w:val="28"/>
          <w:szCs w:val="28"/>
          <w:rtl/>
          <w:lang w:bidi="ar-IQ"/>
        </w:rPr>
        <w:t>ي ، فتوح البلدان ، ص23 .</w:t>
      </w:r>
    </w:p>
  </w:endnote>
  <w:endnote w:id="7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سلام : شافعي محمود ، النشاط التجاري في خيبر ، </w:t>
      </w:r>
      <w:r w:rsidR="00791268">
        <w:rPr>
          <w:rFonts w:ascii="Simplified Arabic" w:hAnsi="Simplified Arabic" w:cs="Simplified Arabic" w:hint="cs"/>
          <w:sz w:val="28"/>
          <w:szCs w:val="28"/>
          <w:rtl/>
          <w:lang w:bidi="ar-IQ"/>
        </w:rPr>
        <w:t>م</w:t>
      </w:r>
      <w:r>
        <w:rPr>
          <w:rFonts w:ascii="Simplified Arabic" w:hAnsi="Simplified Arabic" w:cs="Simplified Arabic" w:hint="cs"/>
          <w:sz w:val="28"/>
          <w:szCs w:val="28"/>
          <w:rtl/>
          <w:lang w:bidi="ar-IQ"/>
        </w:rPr>
        <w:t>ن</w:t>
      </w:r>
      <w:r w:rsidRPr="00A30FBB">
        <w:rPr>
          <w:rFonts w:ascii="Simplified Arabic" w:hAnsi="Simplified Arabic" w:cs="Simplified Arabic"/>
          <w:sz w:val="28"/>
          <w:szCs w:val="28"/>
          <w:rtl/>
          <w:lang w:bidi="ar-IQ"/>
        </w:rPr>
        <w:t xml:space="preserve">شأة المعارف ، الاسكندرية ، (مصر : </w:t>
      </w:r>
      <w:proofErr w:type="spellStart"/>
      <w:r w:rsidRPr="00A30FBB">
        <w:rPr>
          <w:rFonts w:ascii="Simplified Arabic" w:hAnsi="Simplified Arabic" w:cs="Simplified Arabic"/>
          <w:sz w:val="28"/>
          <w:szCs w:val="28"/>
          <w:rtl/>
          <w:lang w:bidi="ar-IQ"/>
        </w:rPr>
        <w:t>بلا</w:t>
      </w:r>
      <w:r>
        <w:rPr>
          <w:rFonts w:ascii="Simplified Arabic" w:hAnsi="Simplified Arabic" w:cs="Simplified Arabic" w:hint="cs"/>
          <w:sz w:val="28"/>
          <w:szCs w:val="28"/>
          <w:rtl/>
          <w:lang w:bidi="ar-IQ"/>
        </w:rPr>
        <w:t>سن</w:t>
      </w:r>
      <w:r w:rsidRPr="00A30FBB">
        <w:rPr>
          <w:rFonts w:ascii="Simplified Arabic" w:hAnsi="Simplified Arabic" w:cs="Simplified Arabic"/>
          <w:sz w:val="28"/>
          <w:szCs w:val="28"/>
          <w:rtl/>
          <w:lang w:bidi="ar-IQ"/>
        </w:rPr>
        <w:t>ة</w:t>
      </w:r>
      <w:proofErr w:type="spellEnd"/>
      <w:r w:rsidRPr="00A30FBB">
        <w:rPr>
          <w:rFonts w:ascii="Simplified Arabic" w:hAnsi="Simplified Arabic" w:cs="Simplified Arabic"/>
          <w:sz w:val="28"/>
          <w:szCs w:val="28"/>
          <w:rtl/>
          <w:lang w:bidi="ar-IQ"/>
        </w:rPr>
        <w:t xml:space="preserve"> ط) ص 27 .</w:t>
      </w:r>
    </w:p>
  </w:endnote>
  <w:endnote w:id="73">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البخاري ، صحصح ، 3/132 .</w:t>
      </w:r>
    </w:p>
  </w:endnote>
  <w:endnote w:id="7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علي : جواد ، المفصل في تاريخ العرب قبل الاسلام ، دار العلم للملايين ، (بيروت : 1976) 7/5</w:t>
      </w:r>
      <w:r w:rsidR="00791268">
        <w:rPr>
          <w:rFonts w:ascii="Simplified Arabic" w:hAnsi="Simplified Arabic" w:cs="Simplified Arabic" w:hint="cs"/>
          <w:sz w:val="28"/>
          <w:szCs w:val="28"/>
          <w:rtl/>
          <w:lang w:bidi="ar-IQ"/>
        </w:rPr>
        <w:t>40</w:t>
      </w:r>
      <w:r w:rsidRPr="00A30FBB">
        <w:rPr>
          <w:rFonts w:ascii="Simplified Arabic" w:hAnsi="Simplified Arabic" w:cs="Simplified Arabic"/>
          <w:sz w:val="28"/>
          <w:szCs w:val="28"/>
          <w:rtl/>
          <w:lang w:bidi="ar-IQ"/>
        </w:rPr>
        <w:t xml:space="preserve"> .</w:t>
      </w:r>
    </w:p>
  </w:endnote>
  <w:endnote w:id="7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ابن منظور ، لسان العرب ، مادة </w:t>
      </w:r>
      <w:r w:rsidR="00E865F8">
        <w:rPr>
          <w:rFonts w:ascii="Simplified Arabic" w:hAnsi="Simplified Arabic" w:cs="Simplified Arabic" w:hint="cs"/>
          <w:sz w:val="28"/>
          <w:szCs w:val="28"/>
          <w:rtl/>
          <w:lang w:bidi="ar-IQ"/>
        </w:rPr>
        <w:t>حن</w:t>
      </w:r>
      <w:r w:rsidRPr="00A30FBB">
        <w:rPr>
          <w:rFonts w:ascii="Simplified Arabic" w:hAnsi="Simplified Arabic" w:cs="Simplified Arabic"/>
          <w:sz w:val="28"/>
          <w:szCs w:val="28"/>
          <w:rtl/>
          <w:lang w:bidi="ar-IQ"/>
        </w:rPr>
        <w:t>تم 4/242-243 ، ومادة ز</w:t>
      </w:r>
      <w:r w:rsidR="00E865F8">
        <w:rPr>
          <w:rFonts w:ascii="Simplified Arabic" w:hAnsi="Simplified Arabic" w:cs="Simplified Arabic" w:hint="cs"/>
          <w:sz w:val="28"/>
          <w:szCs w:val="28"/>
          <w:rtl/>
          <w:lang w:bidi="ar-IQ"/>
        </w:rPr>
        <w:t>ف</w:t>
      </w:r>
      <w:r w:rsidRPr="00A30FBB">
        <w:rPr>
          <w:rFonts w:ascii="Simplified Arabic" w:hAnsi="Simplified Arabic" w:cs="Simplified Arabic"/>
          <w:sz w:val="28"/>
          <w:szCs w:val="28"/>
          <w:rtl/>
          <w:lang w:bidi="ar-IQ"/>
        </w:rPr>
        <w:t>ت 7/39 ، ومادة دبي 5/215 ، مادة نقر 14/335 ، ومادة قيل 12/236-237 .</w:t>
      </w:r>
    </w:p>
  </w:endnote>
  <w:endnote w:id="7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شريف ، مكة والمدينة ، ص</w:t>
      </w:r>
      <w:r w:rsidR="00E865F8">
        <w:rPr>
          <w:rFonts w:ascii="Simplified Arabic" w:hAnsi="Simplified Arabic" w:cs="Simplified Arabic" w:hint="cs"/>
          <w:sz w:val="28"/>
          <w:szCs w:val="28"/>
          <w:rtl/>
          <w:lang w:bidi="ar-IQ"/>
        </w:rPr>
        <w:t>3</w:t>
      </w:r>
      <w:r w:rsidRPr="00A30FBB">
        <w:rPr>
          <w:rFonts w:ascii="Simplified Arabic" w:hAnsi="Simplified Arabic" w:cs="Simplified Arabic"/>
          <w:sz w:val="28"/>
          <w:szCs w:val="28"/>
          <w:rtl/>
          <w:lang w:bidi="ar-IQ"/>
        </w:rPr>
        <w:t xml:space="preserve">76 </w:t>
      </w:r>
      <w:r w:rsidR="00E865F8">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سالم ، تاريخ العرب ، ص405 .</w:t>
      </w:r>
    </w:p>
  </w:endnote>
  <w:endnote w:id="77">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الهمداني : ابو محمد الحسن بن احمد بن يعقوب (ت336هـ) ، صفة جزيرة العرب ، تح : محمد بن علي الاكوع </w:t>
      </w:r>
      <w:r w:rsidR="00E865F8">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 xml:space="preserve">مطبعة السنة المحمدية ، القاهرة : 1966) ، ص299 </w:t>
      </w:r>
      <w:r w:rsidR="00E865F8">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دائرة المعارف الاسلامية ، اص</w:t>
      </w:r>
      <w:r w:rsidR="00E865F8">
        <w:rPr>
          <w:rFonts w:ascii="Simplified Arabic" w:hAnsi="Simplified Arabic" w:cs="Simplified Arabic" w:hint="cs"/>
          <w:sz w:val="28"/>
          <w:szCs w:val="28"/>
          <w:rtl/>
          <w:lang w:bidi="ar-IQ"/>
        </w:rPr>
        <w:t>د</w:t>
      </w:r>
      <w:r w:rsidRPr="00A30FBB">
        <w:rPr>
          <w:rFonts w:ascii="Simplified Arabic" w:hAnsi="Simplified Arabic" w:cs="Simplified Arabic"/>
          <w:sz w:val="28"/>
          <w:szCs w:val="28"/>
          <w:rtl/>
          <w:lang w:bidi="ar-IQ"/>
        </w:rPr>
        <w:t xml:space="preserve">رها بالعربية ، احمد </w:t>
      </w:r>
      <w:proofErr w:type="spellStart"/>
      <w:r w:rsidRPr="00A30FBB">
        <w:rPr>
          <w:rFonts w:ascii="Simplified Arabic" w:hAnsi="Simplified Arabic" w:cs="Simplified Arabic"/>
          <w:sz w:val="28"/>
          <w:szCs w:val="28"/>
          <w:rtl/>
          <w:lang w:bidi="ar-IQ"/>
        </w:rPr>
        <w:t>الشنتاوي</w:t>
      </w:r>
      <w:proofErr w:type="spellEnd"/>
      <w:r w:rsidRPr="00A30FBB">
        <w:rPr>
          <w:rFonts w:ascii="Simplified Arabic" w:hAnsi="Simplified Arabic" w:cs="Simplified Arabic"/>
          <w:sz w:val="28"/>
          <w:szCs w:val="28"/>
          <w:rtl/>
          <w:lang w:bidi="ar-IQ"/>
        </w:rPr>
        <w:t xml:space="preserve"> واخرون ، </w:t>
      </w:r>
      <w:r w:rsidR="00E865F8">
        <w:rPr>
          <w:rFonts w:ascii="Simplified Arabic" w:hAnsi="Simplified Arabic" w:cs="Simplified Arabic" w:hint="cs"/>
          <w:sz w:val="28"/>
          <w:szCs w:val="28"/>
          <w:rtl/>
          <w:lang w:bidi="ar-IQ"/>
        </w:rPr>
        <w:t>م</w:t>
      </w:r>
      <w:r w:rsidRPr="00A30FBB">
        <w:rPr>
          <w:rFonts w:ascii="Simplified Arabic" w:hAnsi="Simplified Arabic" w:cs="Simplified Arabic"/>
          <w:sz w:val="28"/>
          <w:szCs w:val="28"/>
          <w:rtl/>
          <w:lang w:bidi="ar-IQ"/>
        </w:rPr>
        <w:t>راجعة : مهدي علام ، ج12 ، ص144 .</w:t>
      </w:r>
    </w:p>
  </w:endnote>
  <w:endnote w:id="78">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الاثير ، اسد الغابة ، 1/38-39 .</w:t>
      </w:r>
    </w:p>
  </w:endnote>
  <w:endnote w:id="79">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00E865F8">
        <w:rPr>
          <w:rFonts w:ascii="Simplified Arabic" w:hAnsi="Simplified Arabic" w:cs="Simplified Arabic" w:hint="cs"/>
          <w:sz w:val="28"/>
          <w:szCs w:val="28"/>
          <w:rtl/>
          <w:lang w:bidi="ar-IQ"/>
        </w:rPr>
        <w:t xml:space="preserve">ابن الأثير ، </w:t>
      </w:r>
      <w:r w:rsidRPr="00A30FBB">
        <w:rPr>
          <w:rFonts w:ascii="Simplified Arabic" w:hAnsi="Simplified Arabic" w:cs="Simplified Arabic"/>
          <w:sz w:val="28"/>
          <w:szCs w:val="28"/>
          <w:rtl/>
          <w:lang w:bidi="ar-IQ"/>
        </w:rPr>
        <w:t>م . ن .</w:t>
      </w:r>
    </w:p>
  </w:endnote>
  <w:endnote w:id="80">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حجر ، الاصابة ، 4/50-51 ، 70-98 .</w:t>
      </w:r>
    </w:p>
  </w:endnote>
  <w:endnote w:id="81">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الكتاني : محمد عبد الحي بن عبد الكبير (ت</w:t>
      </w:r>
      <w:r w:rsidR="00E865F8">
        <w:rPr>
          <w:rFonts w:ascii="Simplified Arabic" w:hAnsi="Simplified Arabic" w:cs="Simplified Arabic" w:hint="cs"/>
          <w:sz w:val="28"/>
          <w:szCs w:val="28"/>
          <w:rtl/>
          <w:lang w:bidi="ar-IQ"/>
        </w:rPr>
        <w:t>1382</w:t>
      </w:r>
      <w:r w:rsidRPr="00A30FBB">
        <w:rPr>
          <w:rFonts w:ascii="Simplified Arabic" w:hAnsi="Simplified Arabic" w:cs="Simplified Arabic"/>
          <w:sz w:val="28"/>
          <w:szCs w:val="28"/>
          <w:rtl/>
          <w:lang w:bidi="ar-IQ"/>
        </w:rPr>
        <w:t>هـ) ، نظام الحكومة النبوية المسمى (الترا</w:t>
      </w:r>
      <w:r>
        <w:rPr>
          <w:rFonts w:ascii="Simplified Arabic" w:hAnsi="Simplified Arabic" w:cs="Simplified Arabic" w:hint="cs"/>
          <w:sz w:val="28"/>
          <w:szCs w:val="28"/>
          <w:rtl/>
          <w:lang w:bidi="ar-IQ"/>
        </w:rPr>
        <w:t>ت</w:t>
      </w:r>
      <w:r w:rsidRPr="00A30FBB">
        <w:rPr>
          <w:rFonts w:ascii="Simplified Arabic" w:hAnsi="Simplified Arabic" w:cs="Simplified Arabic"/>
          <w:sz w:val="28"/>
          <w:szCs w:val="28"/>
          <w:rtl/>
          <w:lang w:bidi="ar-IQ"/>
        </w:rPr>
        <w:t xml:space="preserve">يب الادارية) ، دار احياء التراث العربي ، (بيروت : </w:t>
      </w:r>
      <w:proofErr w:type="spellStart"/>
      <w:r w:rsidRPr="00A30FBB">
        <w:rPr>
          <w:rFonts w:ascii="Simplified Arabic" w:hAnsi="Simplified Arabic" w:cs="Simplified Arabic"/>
          <w:sz w:val="28"/>
          <w:szCs w:val="28"/>
          <w:rtl/>
          <w:lang w:bidi="ar-IQ"/>
        </w:rPr>
        <w:t>بلاسنة</w:t>
      </w:r>
      <w:proofErr w:type="spellEnd"/>
      <w:r w:rsidRPr="00A30FBB">
        <w:rPr>
          <w:rFonts w:ascii="Simplified Arabic" w:hAnsi="Simplified Arabic" w:cs="Simplified Arabic"/>
          <w:sz w:val="28"/>
          <w:szCs w:val="28"/>
          <w:rtl/>
          <w:lang w:bidi="ar-IQ"/>
        </w:rPr>
        <w:t xml:space="preserve"> ط) ، ج2، ص63-64 .</w:t>
      </w:r>
    </w:p>
  </w:endnote>
  <w:endnote w:id="8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00E865F8">
        <w:rPr>
          <w:rFonts w:ascii="Simplified Arabic" w:hAnsi="Simplified Arabic" w:cs="Simplified Arabic" w:hint="cs"/>
          <w:sz w:val="28"/>
          <w:szCs w:val="28"/>
          <w:rtl/>
          <w:lang w:bidi="ar-IQ"/>
        </w:rPr>
        <w:t xml:space="preserve">الكتاني ، </w:t>
      </w:r>
      <w:r w:rsidRPr="00A30FBB">
        <w:rPr>
          <w:rFonts w:ascii="Simplified Arabic" w:hAnsi="Simplified Arabic" w:cs="Simplified Arabic"/>
          <w:sz w:val="28"/>
          <w:szCs w:val="28"/>
          <w:rtl/>
          <w:lang w:bidi="ar-IQ"/>
        </w:rPr>
        <w:t>م . ن .</w:t>
      </w:r>
    </w:p>
  </w:endnote>
  <w:endnote w:id="83">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00E865F8">
        <w:rPr>
          <w:rFonts w:ascii="Simplified Arabic" w:hAnsi="Simplified Arabic" w:cs="Simplified Arabic"/>
          <w:sz w:val="28"/>
          <w:szCs w:val="28"/>
          <w:rtl/>
          <w:lang w:bidi="ar-IQ"/>
        </w:rPr>
        <w:t>الواقدي ، مغازي ، 1/179 . وال</w:t>
      </w:r>
      <w:r w:rsidR="00E865F8">
        <w:rPr>
          <w:rFonts w:ascii="Simplified Arabic" w:hAnsi="Simplified Arabic" w:cs="Simplified Arabic" w:hint="cs"/>
          <w:sz w:val="28"/>
          <w:szCs w:val="28"/>
          <w:rtl/>
          <w:lang w:bidi="ar-IQ"/>
        </w:rPr>
        <w:t>أ</w:t>
      </w:r>
      <w:r w:rsidRPr="00A30FBB">
        <w:rPr>
          <w:rFonts w:ascii="Simplified Arabic" w:hAnsi="Simplified Arabic" w:cs="Simplified Arabic"/>
          <w:sz w:val="28"/>
          <w:szCs w:val="28"/>
          <w:rtl/>
          <w:lang w:bidi="ar-IQ"/>
        </w:rPr>
        <w:t>طم هي الحصون وكثر ما يسمى بهذا الاسم حصون المدينة . ينظر الحموي ، معجم ، 1/219 .</w:t>
      </w:r>
    </w:p>
  </w:endnote>
  <w:endnote w:id="8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البلاذ</w:t>
      </w:r>
      <w:r>
        <w:rPr>
          <w:rFonts w:ascii="Simplified Arabic" w:hAnsi="Simplified Arabic" w:cs="Simplified Arabic" w:hint="cs"/>
          <w:sz w:val="28"/>
          <w:szCs w:val="28"/>
          <w:rtl/>
          <w:lang w:bidi="ar-IQ"/>
        </w:rPr>
        <w:t>ر</w:t>
      </w:r>
      <w:r w:rsidRPr="00A30FBB">
        <w:rPr>
          <w:rFonts w:ascii="Simplified Arabic" w:hAnsi="Simplified Arabic" w:cs="Simplified Arabic"/>
          <w:sz w:val="28"/>
          <w:szCs w:val="28"/>
          <w:rtl/>
          <w:lang w:bidi="ar-IQ"/>
        </w:rPr>
        <w:t>ي ، فتوح ،ص31 .</w:t>
      </w:r>
    </w:p>
  </w:endnote>
  <w:endnote w:id="8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الواقدي ، م. ن ،1/373 .</w:t>
      </w:r>
    </w:p>
  </w:endnote>
  <w:endnote w:id="8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البلاذري ، انساب الاشراف ، تح : محمد حميد الله ، دار المعارف ، (مصر : </w:t>
      </w:r>
      <w:proofErr w:type="spellStart"/>
      <w:r w:rsidRPr="00A30FBB">
        <w:rPr>
          <w:rFonts w:ascii="Simplified Arabic" w:hAnsi="Simplified Arabic" w:cs="Simplified Arabic"/>
          <w:sz w:val="28"/>
          <w:szCs w:val="28"/>
          <w:rtl/>
          <w:lang w:bidi="ar-IQ"/>
        </w:rPr>
        <w:t>بلاسنة</w:t>
      </w:r>
      <w:proofErr w:type="spellEnd"/>
      <w:r w:rsidRPr="00A30FBB">
        <w:rPr>
          <w:rFonts w:ascii="Simplified Arabic" w:hAnsi="Simplified Arabic" w:cs="Simplified Arabic"/>
          <w:sz w:val="28"/>
          <w:szCs w:val="28"/>
          <w:rtl/>
          <w:lang w:bidi="ar-IQ"/>
        </w:rPr>
        <w:t xml:space="preserve"> ط) ج1 ، ص73 .</w:t>
      </w:r>
    </w:p>
  </w:endnote>
  <w:endnote w:id="87">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سعد : محمد بن سعد بن منيع (ت240هـ) ، الطبقات الكبرى ، دار صادر ، (بيروت : 1975) ، ج1 ، ص</w:t>
      </w:r>
      <w:r w:rsidR="00E865F8">
        <w:rPr>
          <w:rFonts w:ascii="Simplified Arabic" w:hAnsi="Simplified Arabic" w:cs="Simplified Arabic" w:hint="cs"/>
          <w:sz w:val="28"/>
          <w:szCs w:val="28"/>
          <w:rtl/>
          <w:lang w:bidi="ar-IQ"/>
        </w:rPr>
        <w:t xml:space="preserve">99 ، </w:t>
      </w:r>
      <w:r w:rsidRPr="00A30FBB">
        <w:rPr>
          <w:rFonts w:ascii="Simplified Arabic" w:hAnsi="Simplified Arabic" w:cs="Simplified Arabic"/>
          <w:sz w:val="28"/>
          <w:szCs w:val="28"/>
          <w:rtl/>
          <w:lang w:bidi="ar-IQ"/>
        </w:rPr>
        <w:t>278</w:t>
      </w:r>
      <w:r w:rsidR="00E865F8">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 xml:space="preserve"> .</w:t>
      </w:r>
    </w:p>
  </w:endnote>
  <w:endnote w:id="88">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عبد البر ، الاستي</w:t>
      </w:r>
      <w:r w:rsidR="00E865F8">
        <w:rPr>
          <w:rFonts w:ascii="Simplified Arabic" w:hAnsi="Simplified Arabic" w:cs="Simplified Arabic" w:hint="cs"/>
          <w:sz w:val="28"/>
          <w:szCs w:val="28"/>
          <w:rtl/>
          <w:lang w:bidi="ar-IQ"/>
        </w:rPr>
        <w:t>ع</w:t>
      </w:r>
      <w:r w:rsidRPr="00A30FBB">
        <w:rPr>
          <w:rFonts w:ascii="Simplified Arabic" w:hAnsi="Simplified Arabic" w:cs="Simplified Arabic"/>
          <w:sz w:val="28"/>
          <w:szCs w:val="28"/>
          <w:rtl/>
          <w:lang w:bidi="ar-IQ"/>
        </w:rPr>
        <w:t>اب في معر</w:t>
      </w:r>
      <w:r w:rsidR="00E865F8">
        <w:rPr>
          <w:rFonts w:ascii="Simplified Arabic" w:hAnsi="Simplified Arabic" w:cs="Simplified Arabic" w:hint="cs"/>
          <w:sz w:val="28"/>
          <w:szCs w:val="28"/>
          <w:rtl/>
          <w:lang w:bidi="ar-IQ"/>
        </w:rPr>
        <w:t>ف</w:t>
      </w:r>
      <w:r w:rsidRPr="00A30FBB">
        <w:rPr>
          <w:rFonts w:ascii="Simplified Arabic" w:hAnsi="Simplified Arabic" w:cs="Simplified Arabic"/>
          <w:sz w:val="28"/>
          <w:szCs w:val="28"/>
          <w:rtl/>
          <w:lang w:bidi="ar-IQ"/>
        </w:rPr>
        <w:t>ة الاصحاب ، تح: علي محمد البجاوي ، القاهرة : 1960) ، ج1 ، ص34 .</w:t>
      </w:r>
    </w:p>
  </w:endnote>
  <w:endnote w:id="89">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هشام ، السيرة ، 2 ،257 .</w:t>
      </w:r>
    </w:p>
  </w:endnote>
  <w:endnote w:id="90">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الافغاني ، اسواق ، ص356 .</w:t>
      </w:r>
    </w:p>
  </w:endnote>
  <w:endnote w:id="91">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حبيب : ابي جعفر محمد بن حبيب بن أمية بن عمرو والبغدادي (ت245هـ) ، الم</w:t>
      </w:r>
      <w:r w:rsidR="00E865F8">
        <w:rPr>
          <w:rFonts w:ascii="Simplified Arabic" w:hAnsi="Simplified Arabic" w:cs="Simplified Arabic" w:hint="cs"/>
          <w:sz w:val="28"/>
          <w:szCs w:val="28"/>
          <w:rtl/>
          <w:lang w:bidi="ar-IQ"/>
        </w:rPr>
        <w:t>ح</w:t>
      </w:r>
      <w:r w:rsidRPr="00A30FBB">
        <w:rPr>
          <w:rFonts w:ascii="Simplified Arabic" w:hAnsi="Simplified Arabic" w:cs="Simplified Arabic"/>
          <w:sz w:val="28"/>
          <w:szCs w:val="28"/>
          <w:rtl/>
          <w:lang w:bidi="ar-IQ"/>
        </w:rPr>
        <w:t>بّر ، مكتبة المثنى ، (بغداد : 1942) ، ص 169.</w:t>
      </w:r>
    </w:p>
  </w:endnote>
  <w:endnote w:id="9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00E865F8">
        <w:rPr>
          <w:rFonts w:ascii="Simplified Arabic" w:hAnsi="Simplified Arabic" w:cs="Simplified Arabic" w:hint="cs"/>
          <w:sz w:val="28"/>
          <w:szCs w:val="28"/>
          <w:rtl/>
          <w:lang w:bidi="ar-IQ"/>
        </w:rPr>
        <w:t>ل</w:t>
      </w:r>
      <w:r w:rsidRPr="00A30FBB">
        <w:rPr>
          <w:rFonts w:ascii="Simplified Arabic" w:hAnsi="Simplified Arabic" w:cs="Simplified Arabic"/>
          <w:sz w:val="28"/>
          <w:szCs w:val="28"/>
          <w:rtl/>
          <w:lang w:bidi="ar-IQ"/>
        </w:rPr>
        <w:t>و</w:t>
      </w:r>
      <w:r w:rsidR="00E865F8">
        <w:rPr>
          <w:rFonts w:ascii="Simplified Arabic" w:hAnsi="Simplified Arabic" w:cs="Simplified Arabic" w:hint="cs"/>
          <w:sz w:val="28"/>
          <w:szCs w:val="28"/>
          <w:rtl/>
          <w:lang w:bidi="ar-IQ"/>
        </w:rPr>
        <w:t>ب</w:t>
      </w:r>
      <w:r w:rsidRPr="00A30FBB">
        <w:rPr>
          <w:rFonts w:ascii="Simplified Arabic" w:hAnsi="Simplified Arabic" w:cs="Simplified Arabic"/>
          <w:sz w:val="28"/>
          <w:szCs w:val="28"/>
          <w:rtl/>
          <w:lang w:bidi="ar-IQ"/>
        </w:rPr>
        <w:t>ون</w:t>
      </w:r>
      <w:proofErr w:type="spellEnd"/>
      <w:r w:rsidRPr="00A30FBB">
        <w:rPr>
          <w:rFonts w:ascii="Simplified Arabic" w:hAnsi="Simplified Arabic" w:cs="Simplified Arabic"/>
          <w:sz w:val="28"/>
          <w:szCs w:val="28"/>
          <w:rtl/>
          <w:lang w:bidi="ar-IQ"/>
        </w:rPr>
        <w:t xml:space="preserve"> : غوستاف ، حضارة العرب ، ترجمة : عادل زعيتر ، مطبعة الحلبي ، (بلاط : 1969) ص107 .</w:t>
      </w:r>
    </w:p>
  </w:endnote>
  <w:endnote w:id="93">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الافغاني ، اسواق ، ص356 .</w:t>
      </w:r>
    </w:p>
  </w:endnote>
  <w:endnote w:id="9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سلام ، النشاط التجاري في خيبر ، ص22 .</w:t>
      </w:r>
    </w:p>
  </w:endnote>
  <w:endnote w:id="9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وفاء الوفا ، 2 /1238 .</w:t>
      </w:r>
    </w:p>
  </w:endnote>
  <w:endnote w:id="9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ابن منظور ، لسان العرب ، مادة سوق</w:t>
      </w:r>
      <w:r w:rsidR="00E865F8">
        <w:rPr>
          <w:rFonts w:ascii="Simplified Arabic" w:hAnsi="Simplified Arabic" w:cs="Simplified Arabic" w:hint="cs"/>
          <w:sz w:val="28"/>
          <w:szCs w:val="28"/>
          <w:rtl/>
          <w:lang w:bidi="ar-IQ"/>
        </w:rPr>
        <w:t xml:space="preserve"> ، 7 / 304-306</w:t>
      </w:r>
      <w:r w:rsidRPr="00A30FBB">
        <w:rPr>
          <w:rFonts w:ascii="Simplified Arabic" w:hAnsi="Simplified Arabic" w:cs="Simplified Arabic"/>
          <w:sz w:val="28"/>
          <w:szCs w:val="28"/>
          <w:rtl/>
          <w:lang w:bidi="ar-IQ"/>
        </w:rPr>
        <w:t xml:space="preserve"> .</w:t>
      </w:r>
    </w:p>
  </w:endnote>
  <w:endnote w:id="97">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الطبري : ابو جعفر محمد بن </w:t>
      </w:r>
      <w:r w:rsidR="00E865F8">
        <w:rPr>
          <w:rFonts w:ascii="Simplified Arabic" w:hAnsi="Simplified Arabic" w:cs="Simplified Arabic" w:hint="cs"/>
          <w:sz w:val="28"/>
          <w:szCs w:val="28"/>
          <w:rtl/>
          <w:lang w:bidi="ar-IQ"/>
        </w:rPr>
        <w:t>ج</w:t>
      </w:r>
      <w:r w:rsidRPr="00A30FBB">
        <w:rPr>
          <w:rFonts w:ascii="Simplified Arabic" w:hAnsi="Simplified Arabic" w:cs="Simplified Arabic"/>
          <w:sz w:val="28"/>
          <w:szCs w:val="28"/>
          <w:rtl/>
          <w:lang w:bidi="ar-IQ"/>
        </w:rPr>
        <w:t>رير (ت</w:t>
      </w:r>
      <w:r w:rsidR="00E865F8">
        <w:rPr>
          <w:rFonts w:ascii="Simplified Arabic" w:hAnsi="Simplified Arabic" w:cs="Simplified Arabic" w:hint="cs"/>
          <w:sz w:val="28"/>
          <w:szCs w:val="28"/>
          <w:rtl/>
          <w:lang w:bidi="ar-IQ"/>
        </w:rPr>
        <w:t>310</w:t>
      </w:r>
      <w:r w:rsidRPr="00A30FBB">
        <w:rPr>
          <w:rFonts w:ascii="Simplified Arabic" w:hAnsi="Simplified Arabic" w:cs="Simplified Arabic"/>
          <w:sz w:val="28"/>
          <w:szCs w:val="28"/>
          <w:rtl/>
          <w:lang w:bidi="ar-IQ"/>
        </w:rPr>
        <w:t xml:space="preserve">هـ) تاريخ الرسل والملوك ، تح : محمد ابو الفضل ابراهيم ، (مصر : 1961) ، ج2 ، ص279 </w:t>
      </w:r>
      <w:r w:rsidR="00E865F8">
        <w:rPr>
          <w:rFonts w:ascii="Simplified Arabic" w:hAnsi="Simplified Arabic" w:cs="Simplified Arabic" w:hint="cs"/>
          <w:sz w:val="28"/>
          <w:szCs w:val="28"/>
          <w:rtl/>
          <w:lang w:bidi="ar-IQ"/>
        </w:rPr>
        <w:t>؛</w:t>
      </w:r>
      <w:r w:rsidRPr="00A30FBB">
        <w:rPr>
          <w:rFonts w:ascii="Simplified Arabic" w:hAnsi="Simplified Arabic" w:cs="Simplified Arabic"/>
          <w:sz w:val="28"/>
          <w:szCs w:val="28"/>
          <w:rtl/>
          <w:lang w:bidi="ar-IQ"/>
        </w:rPr>
        <w:t xml:space="preserve"> الحموي ، معجم ، 2 /92-93 .</w:t>
      </w:r>
    </w:p>
  </w:endnote>
  <w:endnote w:id="98">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 xml:space="preserve">ابن حوقل : ابي القاسم محمد بن حوقل </w:t>
      </w:r>
      <w:proofErr w:type="spellStart"/>
      <w:r w:rsidRPr="00A30FBB">
        <w:rPr>
          <w:rFonts w:ascii="Simplified Arabic" w:hAnsi="Simplified Arabic" w:cs="Simplified Arabic"/>
          <w:sz w:val="28"/>
          <w:szCs w:val="28"/>
          <w:rtl/>
          <w:lang w:bidi="ar-IQ"/>
        </w:rPr>
        <w:t>النصيبي</w:t>
      </w:r>
      <w:proofErr w:type="spellEnd"/>
      <w:r w:rsidRPr="00A30FBB">
        <w:rPr>
          <w:rFonts w:ascii="Simplified Arabic" w:hAnsi="Simplified Arabic" w:cs="Simplified Arabic"/>
          <w:sz w:val="28"/>
          <w:szCs w:val="28"/>
          <w:rtl/>
          <w:lang w:bidi="ar-IQ"/>
        </w:rPr>
        <w:t xml:space="preserve"> (ت 367هـ) ، صورة الارض ، مكتبة الحياة ، (بيروت : 1979) ، ص39 .</w:t>
      </w:r>
    </w:p>
  </w:endnote>
  <w:endnote w:id="99">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Pr>
          <w:rFonts w:ascii="Simplified Arabic" w:hAnsi="Simplified Arabic" w:cs="Simplified Arabic" w:hint="cs"/>
          <w:sz w:val="28"/>
          <w:szCs w:val="28"/>
          <w:rtl/>
          <w:lang w:bidi="ar-IQ"/>
        </w:rPr>
        <w:t>ا</w:t>
      </w:r>
      <w:r w:rsidRPr="00A30FBB">
        <w:rPr>
          <w:rFonts w:ascii="Simplified Arabic" w:hAnsi="Simplified Arabic" w:cs="Simplified Arabic"/>
          <w:sz w:val="28"/>
          <w:szCs w:val="28"/>
          <w:rtl/>
          <w:lang w:bidi="ar-IQ"/>
        </w:rPr>
        <w:t>لسمهودي</w:t>
      </w:r>
      <w:proofErr w:type="spellEnd"/>
      <w:r w:rsidRPr="00A30FBB">
        <w:rPr>
          <w:rFonts w:ascii="Simplified Arabic" w:hAnsi="Simplified Arabic" w:cs="Simplified Arabic"/>
          <w:sz w:val="28"/>
          <w:szCs w:val="28"/>
          <w:rtl/>
          <w:lang w:bidi="ar-IQ"/>
        </w:rPr>
        <w:t xml:space="preserve"> ، وفاء الوفا ، 2/747 .</w:t>
      </w:r>
    </w:p>
  </w:endnote>
  <w:endnote w:id="100">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00E865F8">
        <w:rPr>
          <w:rFonts w:ascii="Simplified Arabic" w:hAnsi="Simplified Arabic" w:cs="Simplified Arabic" w:hint="cs"/>
          <w:sz w:val="28"/>
          <w:szCs w:val="28"/>
          <w:rtl/>
          <w:lang w:bidi="ar-IQ"/>
        </w:rPr>
        <w:t>السمهودي</w:t>
      </w:r>
      <w:proofErr w:type="spellEnd"/>
      <w:r w:rsidR="00E865F8">
        <w:rPr>
          <w:rFonts w:ascii="Simplified Arabic" w:hAnsi="Simplified Arabic" w:cs="Simplified Arabic" w:hint="cs"/>
          <w:sz w:val="28"/>
          <w:szCs w:val="28"/>
          <w:rtl/>
          <w:lang w:bidi="ar-IQ"/>
        </w:rPr>
        <w:t xml:space="preserve"> ، </w:t>
      </w:r>
      <w:r w:rsidRPr="00A30FBB">
        <w:rPr>
          <w:rFonts w:ascii="Simplified Arabic" w:hAnsi="Simplified Arabic" w:cs="Simplified Arabic"/>
          <w:sz w:val="28"/>
          <w:szCs w:val="28"/>
          <w:rtl/>
          <w:lang w:bidi="ar-IQ"/>
        </w:rPr>
        <w:t>م . ن ، 2/754 .</w:t>
      </w:r>
    </w:p>
  </w:endnote>
  <w:endnote w:id="101">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00E865F8">
        <w:rPr>
          <w:rFonts w:ascii="Simplified Arabic" w:hAnsi="Simplified Arabic" w:cs="Simplified Arabic" w:hint="cs"/>
          <w:sz w:val="28"/>
          <w:szCs w:val="28"/>
          <w:rtl/>
        </w:rPr>
        <w:t>السمهودي</w:t>
      </w:r>
      <w:proofErr w:type="spellEnd"/>
      <w:r w:rsidR="00E865F8">
        <w:rPr>
          <w:rFonts w:ascii="Simplified Arabic" w:hAnsi="Simplified Arabic" w:cs="Simplified Arabic" w:hint="cs"/>
          <w:sz w:val="28"/>
          <w:szCs w:val="28"/>
          <w:rtl/>
        </w:rPr>
        <w:t xml:space="preserve"> ، </w:t>
      </w:r>
      <w:r w:rsidRPr="00A30FBB">
        <w:rPr>
          <w:rFonts w:ascii="Simplified Arabic" w:hAnsi="Simplified Arabic" w:cs="Simplified Arabic"/>
          <w:sz w:val="28"/>
          <w:szCs w:val="28"/>
          <w:rtl/>
          <w:lang w:bidi="ar-IQ"/>
        </w:rPr>
        <w:t>م . ن ، 2/749 .</w:t>
      </w:r>
    </w:p>
  </w:endnote>
  <w:endnote w:id="102">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Pr="00A30FBB">
        <w:rPr>
          <w:rFonts w:ascii="Simplified Arabic" w:hAnsi="Simplified Arabic" w:cs="Simplified Arabic"/>
          <w:sz w:val="28"/>
          <w:szCs w:val="28"/>
          <w:rtl/>
          <w:lang w:bidi="ar-IQ"/>
        </w:rPr>
        <w:t>السمهودي</w:t>
      </w:r>
      <w:proofErr w:type="spellEnd"/>
      <w:r w:rsidRPr="00A30FBB">
        <w:rPr>
          <w:rFonts w:ascii="Simplified Arabic" w:hAnsi="Simplified Arabic" w:cs="Simplified Arabic"/>
          <w:sz w:val="28"/>
          <w:szCs w:val="28"/>
          <w:rtl/>
          <w:lang w:bidi="ar-IQ"/>
        </w:rPr>
        <w:t xml:space="preserve"> ، </w:t>
      </w:r>
      <w:proofErr w:type="spellStart"/>
      <w:r w:rsidR="00E865F8">
        <w:rPr>
          <w:rFonts w:ascii="Simplified Arabic" w:hAnsi="Simplified Arabic" w:cs="Simplified Arabic" w:hint="cs"/>
          <w:sz w:val="28"/>
          <w:szCs w:val="28"/>
          <w:rtl/>
          <w:lang w:bidi="ar-IQ"/>
        </w:rPr>
        <w:t>م.ن</w:t>
      </w:r>
      <w:proofErr w:type="spellEnd"/>
      <w:r w:rsidRPr="00A30FBB">
        <w:rPr>
          <w:rFonts w:ascii="Simplified Arabic" w:hAnsi="Simplified Arabic" w:cs="Simplified Arabic"/>
          <w:sz w:val="28"/>
          <w:szCs w:val="28"/>
          <w:rtl/>
          <w:lang w:bidi="ar-IQ"/>
        </w:rPr>
        <w:t xml:space="preserve"> ، 2/756 .</w:t>
      </w:r>
    </w:p>
  </w:endnote>
  <w:endnote w:id="103">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proofErr w:type="spellStart"/>
      <w:r w:rsidR="00E865F8">
        <w:rPr>
          <w:rFonts w:ascii="Simplified Arabic" w:hAnsi="Simplified Arabic" w:cs="Simplified Arabic" w:hint="cs"/>
          <w:sz w:val="28"/>
          <w:szCs w:val="28"/>
          <w:rtl/>
          <w:lang w:bidi="ar-IQ"/>
        </w:rPr>
        <w:t>السمهودي</w:t>
      </w:r>
      <w:proofErr w:type="spellEnd"/>
      <w:r w:rsidR="00E865F8">
        <w:rPr>
          <w:rFonts w:ascii="Simplified Arabic" w:hAnsi="Simplified Arabic" w:cs="Simplified Arabic" w:hint="cs"/>
          <w:sz w:val="28"/>
          <w:szCs w:val="28"/>
          <w:rtl/>
          <w:lang w:bidi="ar-IQ"/>
        </w:rPr>
        <w:t xml:space="preserve"> </w:t>
      </w:r>
      <w:r w:rsidRPr="00A30FBB">
        <w:rPr>
          <w:rFonts w:ascii="Simplified Arabic" w:hAnsi="Simplified Arabic" w:cs="Simplified Arabic"/>
          <w:sz w:val="28"/>
          <w:szCs w:val="28"/>
          <w:rtl/>
          <w:lang w:bidi="ar-IQ"/>
        </w:rPr>
        <w:t>م . ن ،2/757 .</w:t>
      </w:r>
    </w:p>
  </w:endnote>
  <w:endnote w:id="104">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الاصفهاني ، الاغاني  15/48 .</w:t>
      </w:r>
    </w:p>
  </w:endnote>
  <w:endnote w:id="105">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سورة النساء  آية (160-161) .</w:t>
      </w:r>
    </w:p>
  </w:endnote>
  <w:endnote w:id="106">
    <w:p w:rsidR="0051606E" w:rsidRPr="00A30FBB" w:rsidRDefault="0051606E" w:rsidP="00573C92">
      <w:pPr>
        <w:pStyle w:val="a3"/>
        <w:ind w:hanging="368"/>
        <w:jc w:val="both"/>
        <w:rPr>
          <w:rFonts w:ascii="Simplified Arabic" w:hAnsi="Simplified Arabic" w:cs="Simplified Arabic"/>
          <w:sz w:val="28"/>
          <w:szCs w:val="28"/>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الافغاني ، اسواق ، ص31 .</w:t>
      </w:r>
    </w:p>
  </w:endnote>
  <w:endnote w:id="107">
    <w:p w:rsidR="0051606E" w:rsidRPr="00A30FBB" w:rsidRDefault="0051606E" w:rsidP="00573C92">
      <w:pPr>
        <w:pStyle w:val="a3"/>
        <w:ind w:hanging="368"/>
        <w:jc w:val="both"/>
        <w:rPr>
          <w:rFonts w:ascii="Simplified Arabic" w:hAnsi="Simplified Arabic" w:cs="Simplified Arabic"/>
          <w:sz w:val="28"/>
          <w:szCs w:val="28"/>
          <w:rtl/>
          <w:lang w:bidi="ar-IQ"/>
        </w:rPr>
      </w:pPr>
      <w:r>
        <w:rPr>
          <w:rStyle w:val="a4"/>
          <w:rFonts w:ascii="Simplified Arabic" w:hAnsi="Simplified Arabic" w:cs="Simplified Arabic"/>
          <w:sz w:val="28"/>
          <w:szCs w:val="28"/>
          <w:vertAlign w:val="baseline"/>
          <w:rtl/>
        </w:rPr>
        <w:t>(</w:t>
      </w:r>
      <w:r w:rsidRPr="00A30FBB">
        <w:rPr>
          <w:rStyle w:val="a4"/>
          <w:rFonts w:ascii="Simplified Arabic" w:hAnsi="Simplified Arabic" w:cs="Simplified Arabic"/>
          <w:sz w:val="28"/>
          <w:szCs w:val="28"/>
          <w:vertAlign w:val="baseline"/>
          <w:rtl/>
        </w:rPr>
        <w:endnoteRef/>
      </w:r>
      <w:r>
        <w:rPr>
          <w:rStyle w:val="a4"/>
          <w:rFonts w:ascii="Simplified Arabic" w:hAnsi="Simplified Arabic" w:cs="Simplified Arabic"/>
          <w:sz w:val="28"/>
          <w:szCs w:val="28"/>
          <w:vertAlign w:val="baseline"/>
          <w:rtl/>
        </w:rPr>
        <w:t>)</w:t>
      </w:r>
      <w:r w:rsidRPr="00A30FBB">
        <w:rPr>
          <w:rFonts w:ascii="Simplified Arabic" w:hAnsi="Simplified Arabic" w:cs="Simplified Arabic"/>
          <w:sz w:val="28"/>
          <w:szCs w:val="28"/>
          <w:rtl/>
        </w:rPr>
        <w:t xml:space="preserve"> </w:t>
      </w:r>
      <w:r w:rsidRPr="00A30FBB">
        <w:rPr>
          <w:rFonts w:ascii="Simplified Arabic" w:hAnsi="Simplified Arabic" w:cs="Simplified Arabic"/>
          <w:sz w:val="28"/>
          <w:szCs w:val="28"/>
          <w:rtl/>
          <w:lang w:bidi="ar-IQ"/>
        </w:rPr>
        <w:t>عاقل و</w:t>
      </w:r>
      <w:r w:rsidR="00E865F8">
        <w:rPr>
          <w:rFonts w:ascii="Simplified Arabic" w:hAnsi="Simplified Arabic" w:cs="Simplified Arabic" w:hint="cs"/>
          <w:sz w:val="28"/>
          <w:szCs w:val="28"/>
          <w:rtl/>
          <w:lang w:bidi="ar-IQ"/>
        </w:rPr>
        <w:t>خ</w:t>
      </w:r>
      <w:r w:rsidRPr="00A30FBB">
        <w:rPr>
          <w:rFonts w:ascii="Simplified Arabic" w:hAnsi="Simplified Arabic" w:cs="Simplified Arabic"/>
          <w:sz w:val="28"/>
          <w:szCs w:val="28"/>
          <w:rtl/>
          <w:lang w:bidi="ar-IQ"/>
        </w:rPr>
        <w:t xml:space="preserve">ماش </w:t>
      </w:r>
      <w:r w:rsidR="00A17873">
        <w:rPr>
          <w:rFonts w:ascii="Simplified Arabic" w:hAnsi="Simplified Arabic" w:cs="Simplified Arabic" w:hint="cs"/>
          <w:sz w:val="28"/>
          <w:szCs w:val="28"/>
          <w:rtl/>
          <w:lang w:bidi="ar-IQ"/>
        </w:rPr>
        <w:t>ن</w:t>
      </w:r>
      <w:r w:rsidRPr="00A30FBB">
        <w:rPr>
          <w:rFonts w:ascii="Simplified Arabic" w:hAnsi="Simplified Arabic" w:cs="Simplified Arabic"/>
          <w:sz w:val="28"/>
          <w:szCs w:val="28"/>
          <w:rtl/>
          <w:lang w:bidi="ar-IQ"/>
        </w:rPr>
        <w:t>ب</w:t>
      </w:r>
      <w:r w:rsidR="00A17873">
        <w:rPr>
          <w:rFonts w:ascii="Simplified Arabic" w:hAnsi="Simplified Arabic" w:cs="Simplified Arabic" w:hint="cs"/>
          <w:sz w:val="28"/>
          <w:szCs w:val="28"/>
          <w:rtl/>
          <w:lang w:bidi="ar-IQ"/>
        </w:rPr>
        <w:t>يه</w:t>
      </w:r>
      <w:r w:rsidRPr="00A30FBB">
        <w:rPr>
          <w:rFonts w:ascii="Simplified Arabic" w:hAnsi="Simplified Arabic" w:cs="Simplified Arabic"/>
          <w:sz w:val="28"/>
          <w:szCs w:val="28"/>
          <w:rtl/>
          <w:lang w:bidi="ar-IQ"/>
        </w:rPr>
        <w:t xml:space="preserve"> ونجدة ، تاريخ الدولة العربية الاسلامية الاولى ، دار الكتاب ، ط3 (دمشق : </w:t>
      </w:r>
      <w:proofErr w:type="spellStart"/>
      <w:r w:rsidRPr="00A30FBB">
        <w:rPr>
          <w:rFonts w:ascii="Simplified Arabic" w:hAnsi="Simplified Arabic" w:cs="Simplified Arabic"/>
          <w:sz w:val="28"/>
          <w:szCs w:val="28"/>
          <w:rtl/>
          <w:lang w:bidi="ar-IQ"/>
        </w:rPr>
        <w:t>بلاسنة</w:t>
      </w:r>
      <w:proofErr w:type="spellEnd"/>
      <w:r w:rsidRPr="00A30FBB">
        <w:rPr>
          <w:rFonts w:ascii="Simplified Arabic" w:hAnsi="Simplified Arabic" w:cs="Simplified Arabic"/>
          <w:sz w:val="28"/>
          <w:szCs w:val="28"/>
          <w:rtl/>
          <w:lang w:bidi="ar-IQ"/>
        </w:rPr>
        <w:t xml:space="preserve"> ط) ، ص63-71 .</w:t>
      </w:r>
    </w:p>
    <w:p w:rsidR="0051606E" w:rsidRDefault="0051606E" w:rsidP="00573C92">
      <w:pPr>
        <w:pStyle w:val="a3"/>
        <w:jc w:val="both"/>
        <w:rPr>
          <w:rFonts w:hint="cs"/>
          <w:rtl/>
          <w:lang w:bidi="ar-IQ"/>
        </w:rPr>
      </w:pPr>
    </w:p>
    <w:p w:rsidR="00946FD1" w:rsidRDefault="00946FD1" w:rsidP="00573C92">
      <w:pPr>
        <w:pStyle w:val="a3"/>
        <w:jc w:val="both"/>
        <w:rPr>
          <w:rFonts w:hint="cs"/>
          <w:rtl/>
          <w:lang w:bidi="ar-IQ"/>
        </w:rPr>
      </w:pPr>
    </w:p>
    <w:p w:rsidR="00946FD1" w:rsidRDefault="00946FD1" w:rsidP="00573C92">
      <w:pPr>
        <w:pStyle w:val="a3"/>
        <w:jc w:val="both"/>
        <w:rPr>
          <w:rFonts w:hint="cs"/>
          <w:rtl/>
          <w:lang w:bidi="ar-IQ"/>
        </w:rPr>
      </w:pPr>
    </w:p>
    <w:p w:rsidR="00946FD1" w:rsidRDefault="00946FD1" w:rsidP="00573C92">
      <w:pPr>
        <w:pStyle w:val="a3"/>
        <w:jc w:val="both"/>
        <w:rPr>
          <w:rFonts w:hint="cs"/>
          <w:rtl/>
          <w:lang w:bidi="ar-IQ"/>
        </w:rPr>
      </w:pPr>
    </w:p>
    <w:p w:rsidR="00946FD1" w:rsidRDefault="00946FD1" w:rsidP="00573C92">
      <w:pPr>
        <w:pStyle w:val="a3"/>
        <w:jc w:val="both"/>
        <w:rPr>
          <w:rFonts w:hint="cs"/>
          <w:rtl/>
          <w:lang w:bidi="ar-IQ"/>
        </w:rPr>
      </w:pPr>
    </w:p>
    <w:p w:rsidR="00946FD1" w:rsidRDefault="00946FD1" w:rsidP="00573C92">
      <w:pPr>
        <w:pStyle w:val="a3"/>
        <w:jc w:val="both"/>
        <w:rPr>
          <w:rFonts w:hint="cs"/>
          <w:rtl/>
          <w:lang w:bidi="ar-IQ"/>
        </w:rPr>
      </w:pPr>
    </w:p>
    <w:p w:rsidR="00946FD1" w:rsidRDefault="00946FD1" w:rsidP="00573C92">
      <w:pPr>
        <w:pStyle w:val="a3"/>
        <w:jc w:val="both"/>
        <w:rPr>
          <w:rFonts w:hint="cs"/>
          <w:rtl/>
          <w:lang w:bidi="ar-IQ"/>
        </w:rPr>
      </w:pPr>
    </w:p>
    <w:p w:rsidR="00946FD1" w:rsidRDefault="00946FD1" w:rsidP="00573C92">
      <w:pPr>
        <w:pStyle w:val="a3"/>
        <w:jc w:val="both"/>
        <w:rPr>
          <w:rFonts w:hint="cs"/>
          <w:rtl/>
          <w:lang w:bidi="ar-IQ"/>
        </w:rPr>
      </w:pPr>
    </w:p>
    <w:p w:rsidR="00946FD1" w:rsidRDefault="00946FD1" w:rsidP="00573C92">
      <w:pPr>
        <w:pStyle w:val="a3"/>
        <w:jc w:val="both"/>
        <w:rPr>
          <w:rFonts w:hint="cs"/>
          <w:rtl/>
          <w:lang w:bidi="ar-IQ"/>
        </w:rPr>
      </w:pPr>
    </w:p>
    <w:p w:rsidR="00946FD1" w:rsidRDefault="00946FD1" w:rsidP="00573C92">
      <w:pPr>
        <w:pStyle w:val="a3"/>
        <w:jc w:val="both"/>
        <w:rPr>
          <w:rFonts w:hint="cs"/>
          <w:rtl/>
          <w:lang w:bidi="ar-IQ"/>
        </w:rPr>
      </w:pPr>
    </w:p>
    <w:p w:rsidR="00946FD1" w:rsidRDefault="00946FD1" w:rsidP="00573C92">
      <w:pPr>
        <w:pStyle w:val="a3"/>
        <w:jc w:val="both"/>
        <w:rPr>
          <w:rtl/>
          <w:lang w:bidi="ar-IQ"/>
        </w:rPr>
      </w:pPr>
      <w:bookmarkStart w:id="0" w:name="_GoBack"/>
      <w:bookmarkEnd w:id="0"/>
    </w:p>
    <w:p w:rsidR="0051606E" w:rsidRDefault="0051606E" w:rsidP="00573C92">
      <w:pPr>
        <w:pStyle w:val="a3"/>
        <w:jc w:val="both"/>
        <w:rPr>
          <w:rtl/>
          <w:lang w:bidi="ar-IQ"/>
        </w:rPr>
      </w:pPr>
    </w:p>
    <w:p w:rsidR="0051606E" w:rsidRPr="00573C92" w:rsidRDefault="0051606E" w:rsidP="007F2304">
      <w:pPr>
        <w:pStyle w:val="a3"/>
        <w:jc w:val="both"/>
        <w:rPr>
          <w:rFonts w:ascii="Simplified Arabic" w:hAnsi="Simplified Arabic" w:cs="Simplified Arabic"/>
          <w:b/>
          <w:bCs/>
          <w:sz w:val="28"/>
          <w:szCs w:val="28"/>
          <w:rtl/>
          <w:lang w:bidi="ar-IQ"/>
        </w:rPr>
      </w:pPr>
      <w:r w:rsidRPr="00573C92">
        <w:rPr>
          <w:rFonts w:ascii="Simplified Arabic" w:hAnsi="Simplified Arabic" w:cs="Simplified Arabic"/>
          <w:b/>
          <w:bCs/>
          <w:sz w:val="28"/>
          <w:szCs w:val="28"/>
          <w:rtl/>
          <w:lang w:bidi="ar-IQ"/>
        </w:rPr>
        <w:t xml:space="preserve">قائمة المصادر الاولية والمراجع الحديثة </w:t>
      </w:r>
    </w:p>
    <w:p w:rsidR="0051606E" w:rsidRPr="00573C92" w:rsidRDefault="0051606E" w:rsidP="007F2304">
      <w:pPr>
        <w:spacing w:after="0" w:line="240" w:lineRule="auto"/>
        <w:ind w:hanging="426"/>
        <w:jc w:val="both"/>
        <w:rPr>
          <w:rFonts w:ascii="Simplified Arabic" w:hAnsi="Simplified Arabic" w:cs="Simplified Arabic"/>
          <w:b/>
          <w:bCs/>
          <w:sz w:val="28"/>
          <w:szCs w:val="28"/>
          <w:rtl/>
        </w:rPr>
      </w:pPr>
      <w:r w:rsidRPr="00573C92">
        <w:rPr>
          <w:rFonts w:ascii="Simplified Arabic" w:hAnsi="Simplified Arabic" w:cs="Simplified Arabic"/>
          <w:b/>
          <w:bCs/>
          <w:sz w:val="28"/>
          <w:szCs w:val="28"/>
          <w:rtl/>
          <w:lang w:bidi="ar-IQ"/>
        </w:rPr>
        <w:t>أولا : المصادر الاولي</w:t>
      </w:r>
      <w:r w:rsidRPr="00573C92">
        <w:rPr>
          <w:rFonts w:ascii="Simplified Arabic" w:hAnsi="Simplified Arabic" w:cs="Simplified Arabic"/>
          <w:b/>
          <w:bCs/>
          <w:sz w:val="28"/>
          <w:szCs w:val="28"/>
          <w:rtl/>
        </w:rPr>
        <w:t>ة :</w:t>
      </w:r>
    </w:p>
    <w:p w:rsidR="0051606E" w:rsidRPr="00A30FBB" w:rsidRDefault="0051606E" w:rsidP="007F2304">
      <w:pPr>
        <w:spacing w:after="0" w:line="240" w:lineRule="auto"/>
        <w:ind w:hanging="426"/>
        <w:jc w:val="both"/>
        <w:rPr>
          <w:rFonts w:ascii="Simplified Arabic" w:hAnsi="Simplified Arabic" w:cs="Simplified Arabic"/>
          <w:sz w:val="28"/>
          <w:szCs w:val="28"/>
          <w:rtl/>
        </w:rPr>
      </w:pPr>
      <w:r w:rsidRPr="00573C92">
        <w:rPr>
          <w:rFonts w:ascii="Simplified Arabic" w:hAnsi="Simplified Arabic" w:cs="Simplified Arabic"/>
          <w:b/>
          <w:bCs/>
          <w:sz w:val="28"/>
          <w:szCs w:val="28"/>
          <w:rtl/>
        </w:rPr>
        <w:t>* القرآن الكريم</w:t>
      </w:r>
      <w:r w:rsidRPr="00A30FBB">
        <w:rPr>
          <w:rFonts w:ascii="Simplified Arabic" w:hAnsi="Simplified Arabic" w:cs="Simplified Arabic"/>
          <w:sz w:val="28"/>
          <w:szCs w:val="28"/>
          <w:rtl/>
        </w:rPr>
        <w:t xml:space="preserve"> </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732499">
        <w:rPr>
          <w:rFonts w:ascii="Simplified Arabic" w:hAnsi="Simplified Arabic" w:cs="Simplified Arabic"/>
          <w:sz w:val="28"/>
          <w:szCs w:val="28"/>
          <w:rtl/>
        </w:rPr>
        <w:t xml:space="preserve">ابن </w:t>
      </w:r>
      <w:proofErr w:type="spellStart"/>
      <w:r w:rsidRPr="00732499">
        <w:rPr>
          <w:rFonts w:ascii="Simplified Arabic" w:hAnsi="Simplified Arabic" w:cs="Simplified Arabic"/>
          <w:sz w:val="28"/>
          <w:szCs w:val="28"/>
          <w:rtl/>
        </w:rPr>
        <w:t>الاثير:عز</w:t>
      </w:r>
      <w:proofErr w:type="spellEnd"/>
      <w:r w:rsidRPr="00732499">
        <w:rPr>
          <w:rFonts w:ascii="Simplified Arabic" w:hAnsi="Simplified Arabic" w:cs="Simplified Arabic"/>
          <w:sz w:val="28"/>
          <w:szCs w:val="28"/>
          <w:rtl/>
        </w:rPr>
        <w:t xml:space="preserve"> الدين ابي الحسن علي بن محمد بن عبد الكريم الجزري(ت630هـ /1232م)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أسد الغابة في تمييز الصحابة ، منشورات المكتبة الاسلامية ، (بلاط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 )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الاصفهاني : ابي الفرج علي بن الحسين (ت356هـ /967م).</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الاغاني ، تح : الاستاذ عبد أ – علي مهنا ، 19 جزء ، دار الفكر ، ط1 (بلاط :1986)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امرؤ القيس (540م)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ديوان امرؤ القيس ، دار صادر – دا</w:t>
      </w:r>
      <w:r w:rsidR="00A17873">
        <w:rPr>
          <w:rFonts w:ascii="Simplified Arabic" w:hAnsi="Simplified Arabic" w:cs="Simplified Arabic" w:hint="cs"/>
          <w:sz w:val="28"/>
          <w:szCs w:val="28"/>
          <w:rtl/>
        </w:rPr>
        <w:t>ر</w:t>
      </w:r>
      <w:r w:rsidRPr="005E79B8">
        <w:rPr>
          <w:rFonts w:ascii="Simplified Arabic" w:hAnsi="Simplified Arabic" w:cs="Simplified Arabic"/>
          <w:sz w:val="28"/>
          <w:szCs w:val="28"/>
          <w:rtl/>
        </w:rPr>
        <w:t xml:space="preserve"> بيروت ، (بيروت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البخاري : ابي عبدالله محمد بن اسماعيل (ت256هـ/869م)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صحيح البخاري ، مطبعة الهندي ، (بلاط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البلاذري : احمد بن يحيى بن جابر بن داود (ت 279هـ : 892 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انساب الاشراف ، تح : محمد حميد الله ، دار المعارف ، ( مصر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فتوح البلدان ، دار الكتب العلمية ، (بيروت : 1978)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 xml:space="preserve"> ابن حبيب : ابي جعفر محمد بن حبيب بن أمية بن عمرو البغدادي (ت245هـ /859م)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المخبّر ، مكتبة المثنى ، (بغداد : 1942)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ابن حجر : شهاب الدين ابي الفضل احمد بن علي بن محمد بن محمد بن علي العسقلاني (ت852هـ / 1448م)</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الاصابة في تمييز الصحابة ، دار العلوم الحديثة ، ط1 ( بلاط : 1328هـ)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حساب بن ثابت : ابو الوليد بن المنذر الخزرجي الانصاري (ت40 هـ /660م)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ديوان حسان ، (بلاط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 xml:space="preserve">الحموي : شهاب الدين ابي عبد الله ياقوت بن عبدالله (ت626هـ /1228م)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معجم البلدات ، دار صادر ، ط8 ، (بيروت : 2010 ).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 xml:space="preserve">ابن حوقل : ابي القاسم محمد بن حوقل </w:t>
      </w:r>
      <w:proofErr w:type="spellStart"/>
      <w:r w:rsidRPr="00A30FBB">
        <w:rPr>
          <w:rFonts w:ascii="Simplified Arabic" w:hAnsi="Simplified Arabic" w:cs="Simplified Arabic"/>
          <w:sz w:val="28"/>
          <w:szCs w:val="28"/>
          <w:rtl/>
        </w:rPr>
        <w:t>النصيبي</w:t>
      </w:r>
      <w:proofErr w:type="spellEnd"/>
      <w:r w:rsidRPr="00A30FBB">
        <w:rPr>
          <w:rFonts w:ascii="Simplified Arabic" w:hAnsi="Simplified Arabic" w:cs="Simplified Arabic"/>
          <w:sz w:val="28"/>
          <w:szCs w:val="28"/>
          <w:rtl/>
        </w:rPr>
        <w:t xml:space="preserve"> (ت367هـ / 977م)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صورة الارض ، مكتبة الحياة ، ( بيروت : 1979)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 xml:space="preserve">ابن </w:t>
      </w:r>
      <w:proofErr w:type="spellStart"/>
      <w:r w:rsidRPr="00A30FBB">
        <w:rPr>
          <w:rFonts w:ascii="Simplified Arabic" w:hAnsi="Simplified Arabic" w:cs="Simplified Arabic"/>
          <w:sz w:val="28"/>
          <w:szCs w:val="28"/>
          <w:rtl/>
        </w:rPr>
        <w:t>خرداذية</w:t>
      </w:r>
      <w:proofErr w:type="spellEnd"/>
      <w:r w:rsidRPr="00A30FBB">
        <w:rPr>
          <w:rFonts w:ascii="Simplified Arabic" w:hAnsi="Simplified Arabic" w:cs="Simplified Arabic"/>
          <w:sz w:val="28"/>
          <w:szCs w:val="28"/>
          <w:rtl/>
        </w:rPr>
        <w:t xml:space="preserve"> : ابي القاسم عبيد الله بن عبد الله (ت300هـ /912م)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المسالك والممالك ، دار المدينة ، مطبعة بريل (1889م)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ابي سعد : محمد بن سعد بن منبع البصري (ت240هـ /854م)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الطبقات الكبرى ، دار صادر ، (بيروت : 1975)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proofErr w:type="spellStart"/>
      <w:r w:rsidRPr="00A30FBB">
        <w:rPr>
          <w:rFonts w:ascii="Simplified Arabic" w:hAnsi="Simplified Arabic" w:cs="Simplified Arabic"/>
          <w:sz w:val="28"/>
          <w:szCs w:val="28"/>
          <w:rtl/>
        </w:rPr>
        <w:t>السمهودي</w:t>
      </w:r>
      <w:proofErr w:type="spellEnd"/>
      <w:r w:rsidRPr="00A30FBB">
        <w:rPr>
          <w:rFonts w:ascii="Simplified Arabic" w:hAnsi="Simplified Arabic" w:cs="Simplified Arabic"/>
          <w:sz w:val="28"/>
          <w:szCs w:val="28"/>
          <w:rtl/>
        </w:rPr>
        <w:t xml:space="preserve"> : نور الدين ابو الحس</w:t>
      </w:r>
      <w:r w:rsidR="00A17873">
        <w:rPr>
          <w:rFonts w:ascii="Simplified Arabic" w:hAnsi="Simplified Arabic" w:cs="Simplified Arabic" w:hint="cs"/>
          <w:sz w:val="28"/>
          <w:szCs w:val="28"/>
          <w:rtl/>
        </w:rPr>
        <w:t>ن</w:t>
      </w:r>
      <w:r w:rsidRPr="00A30FBB">
        <w:rPr>
          <w:rFonts w:ascii="Simplified Arabic" w:hAnsi="Simplified Arabic" w:cs="Simplified Arabic"/>
          <w:sz w:val="28"/>
          <w:szCs w:val="28"/>
          <w:rtl/>
        </w:rPr>
        <w:t xml:space="preserve"> عل</w:t>
      </w:r>
      <w:r w:rsidR="00A17873">
        <w:rPr>
          <w:rFonts w:ascii="Simplified Arabic" w:hAnsi="Simplified Arabic" w:cs="Simplified Arabic" w:hint="cs"/>
          <w:sz w:val="28"/>
          <w:szCs w:val="28"/>
          <w:rtl/>
        </w:rPr>
        <w:t>ي</w:t>
      </w:r>
      <w:r w:rsidRPr="00A30FBB">
        <w:rPr>
          <w:rFonts w:ascii="Simplified Arabic" w:hAnsi="Simplified Arabic" w:cs="Simplified Arabic"/>
          <w:sz w:val="28"/>
          <w:szCs w:val="28"/>
          <w:rtl/>
        </w:rPr>
        <w:t xml:space="preserve"> بن عبد الله بن احمد بن علي الحسيني (ت911هـ / 1505م)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وفاء الوفاء في اخبار دار المصطفى ، دار احياء التراث العربي ، ط4 (بلاط : 1984)</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السيوطي : جلال الدين عبد الرحمن (ت911هـ / 1505م )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تاريخ الخلفاء ، تح : محمد ابو الفضل ابراهيم، دار الفكر العربي، (مصر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الطبري : ابو جعفر محمد بن جرير (ت310هـ / 922م)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تاريخ الرسل والملوك ، تح : محمد ابو الفضل ابراهيم ، (مصر : 1961)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 xml:space="preserve">ابن عبد البر : يوسف بن عمر بن عبدالله بن محمد (ت 463هـ /1070م)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شروح الحديث </w:t>
      </w:r>
      <w:r w:rsidR="00A17873">
        <w:rPr>
          <w:rFonts w:ascii="Simplified Arabic" w:hAnsi="Simplified Arabic" w:cs="Simplified Arabic" w:hint="cs"/>
          <w:sz w:val="28"/>
          <w:szCs w:val="28"/>
          <w:rtl/>
        </w:rPr>
        <w:t>(</w:t>
      </w:r>
      <w:r w:rsidRPr="005E79B8">
        <w:rPr>
          <w:rFonts w:ascii="Simplified Arabic" w:hAnsi="Simplified Arabic" w:cs="Simplified Arabic"/>
          <w:sz w:val="28"/>
          <w:szCs w:val="28"/>
          <w:rtl/>
        </w:rPr>
        <w:t>الاستذكار الجامع لمذاهب فقهاء الامصار</w:t>
      </w:r>
      <w:r w:rsidR="00A17873">
        <w:rPr>
          <w:rFonts w:ascii="Simplified Arabic" w:hAnsi="Simplified Arabic" w:cs="Simplified Arabic" w:hint="cs"/>
          <w:sz w:val="28"/>
          <w:szCs w:val="28"/>
          <w:rtl/>
        </w:rPr>
        <w:t>)،</w:t>
      </w:r>
      <w:r w:rsidRPr="005E79B8">
        <w:rPr>
          <w:rFonts w:ascii="Simplified Arabic" w:hAnsi="Simplified Arabic" w:cs="Simplified Arabic"/>
          <w:sz w:val="28"/>
          <w:szCs w:val="28"/>
          <w:rtl/>
        </w:rPr>
        <w:t xml:space="preserve">  دار قتيبة ، دار الوعي ، (بلاط : 1993)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الاستيعاب في معرفة الاصحاب ، تح : علي محمد البجاوي ، (القاهرة : 1960)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المقريزي : تقي الدين احمد بن علي عبد القادر (ت845هـ /1441م)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امتاع الاسماع بما للرسول من الابناء والاموال والحفدة والمتاع ، تح : محمد شاكر ، مطبعة لجنة التأليف والترجمة والنشر ، (القاهرة : 1941)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ابن منظور : ابي الفضل جمال الدين محمد بن مكرم (ت711هـ : 1311م)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لسان العرب ، دار صادر ، ط4 ، (بيروت  2005م)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ابن هشام : ابو محمد عبد الملك ب</w:t>
      </w:r>
      <w:r w:rsidR="00A17873">
        <w:rPr>
          <w:rFonts w:ascii="Simplified Arabic" w:hAnsi="Simplified Arabic" w:cs="Simplified Arabic" w:hint="cs"/>
          <w:sz w:val="28"/>
          <w:szCs w:val="28"/>
          <w:rtl/>
        </w:rPr>
        <w:t>ن</w:t>
      </w:r>
      <w:r w:rsidRPr="00A30FBB">
        <w:rPr>
          <w:rFonts w:ascii="Simplified Arabic" w:hAnsi="Simplified Arabic" w:cs="Simplified Arabic"/>
          <w:sz w:val="28"/>
          <w:szCs w:val="28"/>
          <w:rtl/>
        </w:rPr>
        <w:t xml:space="preserve"> هشام بن ايوب الحميري (ت218هـ /833م)</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السيرة النبوية ، تح : مصطفى السقا واخرون ، دار احياء التراث ، (بيروت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اله</w:t>
      </w:r>
      <w:r w:rsidR="00A17873">
        <w:rPr>
          <w:rFonts w:ascii="Simplified Arabic" w:hAnsi="Simplified Arabic" w:cs="Simplified Arabic" w:hint="cs"/>
          <w:sz w:val="28"/>
          <w:szCs w:val="28"/>
          <w:rtl/>
        </w:rPr>
        <w:t>م</w:t>
      </w:r>
      <w:r w:rsidRPr="00A30FBB">
        <w:rPr>
          <w:rFonts w:ascii="Simplified Arabic" w:hAnsi="Simplified Arabic" w:cs="Simplified Arabic"/>
          <w:sz w:val="28"/>
          <w:szCs w:val="28"/>
          <w:rtl/>
        </w:rPr>
        <w:t>داني : ابو محمد الحسن بن احمد بن يعقوب (ت336هـ / 947م)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صفة جزيرة العرب ، تح : محمد بن علي الاكوع ، م</w:t>
      </w:r>
      <w:r w:rsidRPr="005E79B8">
        <w:rPr>
          <w:rFonts w:ascii="Simplified Arabic" w:hAnsi="Simplified Arabic" w:cs="Simplified Arabic" w:hint="cs"/>
          <w:sz w:val="28"/>
          <w:szCs w:val="28"/>
          <w:rtl/>
        </w:rPr>
        <w:t>ط</w:t>
      </w:r>
      <w:r w:rsidRPr="005E79B8">
        <w:rPr>
          <w:rFonts w:ascii="Simplified Arabic" w:hAnsi="Simplified Arabic" w:cs="Simplified Arabic"/>
          <w:sz w:val="28"/>
          <w:szCs w:val="28"/>
          <w:rtl/>
        </w:rPr>
        <w:t>بعة السنة المحمدية ، (القاهرة : 1966 )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 xml:space="preserve">الواقدي : محمد بن عمر (ت207هـ / 822م)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المغازي النبوية ، تح : </w:t>
      </w:r>
      <w:proofErr w:type="spellStart"/>
      <w:r w:rsidRPr="005E79B8">
        <w:rPr>
          <w:rFonts w:ascii="Simplified Arabic" w:hAnsi="Simplified Arabic" w:cs="Simplified Arabic"/>
          <w:sz w:val="28"/>
          <w:szCs w:val="28"/>
          <w:rtl/>
        </w:rPr>
        <w:t>مارسدن</w:t>
      </w:r>
      <w:proofErr w:type="spellEnd"/>
      <w:r w:rsidRPr="005E79B8">
        <w:rPr>
          <w:rFonts w:ascii="Simplified Arabic" w:hAnsi="Simplified Arabic" w:cs="Simplified Arabic"/>
          <w:sz w:val="28"/>
          <w:szCs w:val="28"/>
          <w:rtl/>
        </w:rPr>
        <w:t xml:space="preserve"> جونز ، مؤسسة </w:t>
      </w:r>
      <w:proofErr w:type="spellStart"/>
      <w:r w:rsidRPr="005E79B8">
        <w:rPr>
          <w:rFonts w:ascii="Simplified Arabic" w:hAnsi="Simplified Arabic" w:cs="Simplified Arabic"/>
          <w:sz w:val="28"/>
          <w:szCs w:val="28"/>
          <w:rtl/>
        </w:rPr>
        <w:t>الاعلمي</w:t>
      </w:r>
      <w:proofErr w:type="spellEnd"/>
      <w:r w:rsidRPr="005E79B8">
        <w:rPr>
          <w:rFonts w:ascii="Simplified Arabic" w:hAnsi="Simplified Arabic" w:cs="Simplified Arabic"/>
          <w:sz w:val="28"/>
          <w:szCs w:val="28"/>
          <w:rtl/>
        </w:rPr>
        <w:t xml:space="preserve"> للمطبوعات ، (بيروت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 .</w:t>
      </w:r>
    </w:p>
    <w:p w:rsidR="0051606E" w:rsidRPr="00A30FBB" w:rsidRDefault="0051606E" w:rsidP="007F2304">
      <w:pPr>
        <w:pStyle w:val="a8"/>
        <w:numPr>
          <w:ilvl w:val="0"/>
          <w:numId w:val="1"/>
        </w:numPr>
        <w:spacing w:after="0" w:line="240" w:lineRule="auto"/>
        <w:ind w:left="0" w:hanging="284"/>
        <w:jc w:val="both"/>
        <w:rPr>
          <w:rFonts w:ascii="Simplified Arabic" w:hAnsi="Simplified Arabic" w:cs="Simplified Arabic"/>
          <w:sz w:val="28"/>
          <w:szCs w:val="28"/>
          <w:rtl/>
        </w:rPr>
      </w:pPr>
      <w:r w:rsidRPr="00A30FBB">
        <w:rPr>
          <w:rFonts w:ascii="Simplified Arabic" w:hAnsi="Simplified Arabic" w:cs="Simplified Arabic"/>
          <w:sz w:val="28"/>
          <w:szCs w:val="28"/>
          <w:rtl/>
        </w:rPr>
        <w:t>اليعقوبي : احمد بن ابي يعقوب بن جعفر بن وهب بن واضح (ت292ه /904م)</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البلدان ، (الطبعة الاوربية : 1891) .</w:t>
      </w:r>
    </w:p>
    <w:p w:rsidR="0051606E" w:rsidRPr="00732499" w:rsidRDefault="0051606E" w:rsidP="007F2304">
      <w:pPr>
        <w:spacing w:after="0" w:line="240" w:lineRule="auto"/>
        <w:ind w:hanging="426"/>
        <w:jc w:val="both"/>
        <w:rPr>
          <w:rFonts w:ascii="Simplified Arabic" w:hAnsi="Simplified Arabic" w:cs="PT Bold Heading"/>
          <w:sz w:val="28"/>
          <w:szCs w:val="28"/>
          <w:rtl/>
        </w:rPr>
      </w:pPr>
      <w:r w:rsidRPr="00732499">
        <w:rPr>
          <w:rFonts w:ascii="Simplified Arabic" w:hAnsi="Simplified Arabic" w:cs="PT Bold Heading"/>
          <w:sz w:val="28"/>
          <w:szCs w:val="28"/>
          <w:rtl/>
        </w:rPr>
        <w:t>ثانياً المراجع الحديثة :</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b/>
          <w:bCs/>
          <w:sz w:val="28"/>
          <w:szCs w:val="28"/>
          <w:rtl/>
        </w:rPr>
      </w:pPr>
      <w:r w:rsidRPr="00732499">
        <w:rPr>
          <w:rFonts w:ascii="Simplified Arabic" w:hAnsi="Simplified Arabic" w:cs="Simplified Arabic"/>
          <w:b/>
          <w:bCs/>
          <w:sz w:val="28"/>
          <w:szCs w:val="28"/>
          <w:rtl/>
        </w:rPr>
        <w:t>الافغاني : سعيد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اسواق العرب في الجاهلية الاسلام ، دار الفكر ط3 ، (بلاط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 .</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b/>
          <w:bCs/>
          <w:sz w:val="28"/>
          <w:szCs w:val="28"/>
          <w:rtl/>
        </w:rPr>
      </w:pPr>
      <w:r w:rsidRPr="00732499">
        <w:rPr>
          <w:rFonts w:ascii="Simplified Arabic" w:hAnsi="Simplified Arabic" w:cs="Simplified Arabic"/>
          <w:b/>
          <w:bCs/>
          <w:sz w:val="28"/>
          <w:szCs w:val="28"/>
          <w:rtl/>
        </w:rPr>
        <w:t xml:space="preserve">الانصاري : عبد </w:t>
      </w:r>
      <w:proofErr w:type="spellStart"/>
      <w:r w:rsidRPr="00732499">
        <w:rPr>
          <w:rFonts w:ascii="Simplified Arabic" w:hAnsi="Simplified Arabic" w:cs="Simplified Arabic"/>
          <w:b/>
          <w:bCs/>
          <w:sz w:val="28"/>
          <w:szCs w:val="28"/>
          <w:rtl/>
        </w:rPr>
        <w:t>الق</w:t>
      </w:r>
      <w:r w:rsidR="00A17873">
        <w:rPr>
          <w:rFonts w:ascii="Simplified Arabic" w:hAnsi="Simplified Arabic" w:cs="Simplified Arabic" w:hint="cs"/>
          <w:b/>
          <w:bCs/>
          <w:sz w:val="28"/>
          <w:szCs w:val="28"/>
          <w:rtl/>
        </w:rPr>
        <w:t>ا</w:t>
      </w:r>
      <w:r w:rsidRPr="00732499">
        <w:rPr>
          <w:rFonts w:ascii="Simplified Arabic" w:hAnsi="Simplified Arabic" w:cs="Simplified Arabic"/>
          <w:b/>
          <w:bCs/>
          <w:sz w:val="28"/>
          <w:szCs w:val="28"/>
          <w:rtl/>
        </w:rPr>
        <w:t>وس</w:t>
      </w:r>
      <w:proofErr w:type="spellEnd"/>
      <w:r w:rsidRPr="00732499">
        <w:rPr>
          <w:rFonts w:ascii="Simplified Arabic" w:hAnsi="Simplified Arabic" w:cs="Simplified Arabic"/>
          <w:b/>
          <w:bCs/>
          <w:sz w:val="28"/>
          <w:szCs w:val="28"/>
          <w:rtl/>
        </w:rPr>
        <w:t xml:space="preserve">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اثار المدينة المنورة ، مطبعة الترقي ، (دمشق : 1935)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دائرة المعارف الاسلامية ، اصدرها بالعربية : احمد </w:t>
      </w:r>
      <w:proofErr w:type="spellStart"/>
      <w:r w:rsidRPr="005E79B8">
        <w:rPr>
          <w:rFonts w:ascii="Simplified Arabic" w:hAnsi="Simplified Arabic" w:cs="Simplified Arabic"/>
          <w:sz w:val="28"/>
          <w:szCs w:val="28"/>
          <w:rtl/>
        </w:rPr>
        <w:t>ال</w:t>
      </w:r>
      <w:r w:rsidR="00A17873">
        <w:rPr>
          <w:rFonts w:ascii="Simplified Arabic" w:hAnsi="Simplified Arabic" w:cs="Simplified Arabic" w:hint="cs"/>
          <w:sz w:val="28"/>
          <w:szCs w:val="28"/>
          <w:rtl/>
        </w:rPr>
        <w:t>شنتاوي</w:t>
      </w:r>
      <w:proofErr w:type="spellEnd"/>
      <w:r w:rsidRPr="005E79B8">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5E79B8">
        <w:rPr>
          <w:rFonts w:ascii="Simplified Arabic" w:hAnsi="Simplified Arabic" w:cs="Simplified Arabic"/>
          <w:sz w:val="28"/>
          <w:szCs w:val="28"/>
          <w:rtl/>
        </w:rPr>
        <w:t>آخرون ، مراجعة : محمد مهدي علام .</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b/>
          <w:bCs/>
          <w:sz w:val="28"/>
          <w:szCs w:val="28"/>
          <w:rtl/>
        </w:rPr>
      </w:pPr>
      <w:r w:rsidRPr="00732499">
        <w:rPr>
          <w:rFonts w:ascii="Simplified Arabic" w:hAnsi="Simplified Arabic" w:cs="Simplified Arabic"/>
          <w:b/>
          <w:bCs/>
          <w:sz w:val="28"/>
          <w:szCs w:val="28"/>
          <w:rtl/>
        </w:rPr>
        <w:t>سالم : عبد العزيز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تاريخ العرب في عصر الجاهلية ، دار النهضة العربية ، (بلاط : 1971) .</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b/>
          <w:bCs/>
          <w:sz w:val="28"/>
          <w:szCs w:val="28"/>
          <w:rtl/>
        </w:rPr>
      </w:pPr>
      <w:r w:rsidRPr="00732499">
        <w:rPr>
          <w:rFonts w:ascii="Simplified Arabic" w:hAnsi="Simplified Arabic" w:cs="Simplified Arabic"/>
          <w:b/>
          <w:bCs/>
          <w:sz w:val="28"/>
          <w:szCs w:val="28"/>
          <w:rtl/>
        </w:rPr>
        <w:t>سلام : شاف</w:t>
      </w:r>
      <w:r w:rsidR="00A17873">
        <w:rPr>
          <w:rFonts w:ascii="Simplified Arabic" w:hAnsi="Simplified Arabic" w:cs="Simplified Arabic" w:hint="cs"/>
          <w:b/>
          <w:bCs/>
          <w:sz w:val="28"/>
          <w:szCs w:val="28"/>
          <w:rtl/>
        </w:rPr>
        <w:t>ع</w:t>
      </w:r>
      <w:r w:rsidRPr="00732499">
        <w:rPr>
          <w:rFonts w:ascii="Simplified Arabic" w:hAnsi="Simplified Arabic" w:cs="Simplified Arabic"/>
          <w:b/>
          <w:bCs/>
          <w:sz w:val="28"/>
          <w:szCs w:val="28"/>
          <w:rtl/>
        </w:rPr>
        <w:t>ي محمود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النشاط التجاري في خي</w:t>
      </w:r>
      <w:r w:rsidR="00A17873">
        <w:rPr>
          <w:rFonts w:ascii="Simplified Arabic" w:hAnsi="Simplified Arabic" w:cs="Simplified Arabic" w:hint="cs"/>
          <w:sz w:val="28"/>
          <w:szCs w:val="28"/>
          <w:rtl/>
        </w:rPr>
        <w:t>ب</w:t>
      </w:r>
      <w:r w:rsidRPr="005E79B8">
        <w:rPr>
          <w:rFonts w:ascii="Simplified Arabic" w:hAnsi="Simplified Arabic" w:cs="Simplified Arabic"/>
          <w:sz w:val="28"/>
          <w:szCs w:val="28"/>
          <w:rtl/>
        </w:rPr>
        <w:t xml:space="preserve">ر ، منشأة المعارف ، الاسكندرية ، (مصر : </w:t>
      </w:r>
      <w:proofErr w:type="spellStart"/>
      <w:r w:rsidRPr="005E79B8">
        <w:rPr>
          <w:rFonts w:ascii="Simplified Arabic" w:hAnsi="Simplified Arabic" w:cs="Simplified Arabic"/>
          <w:sz w:val="28"/>
          <w:szCs w:val="28"/>
          <w:rtl/>
        </w:rPr>
        <w:t>بلاسنة</w:t>
      </w:r>
      <w:proofErr w:type="spellEnd"/>
      <w:r w:rsidRPr="005E79B8">
        <w:rPr>
          <w:rFonts w:ascii="Simplified Arabic" w:hAnsi="Simplified Arabic" w:cs="Simplified Arabic"/>
          <w:sz w:val="28"/>
          <w:szCs w:val="28"/>
          <w:rtl/>
        </w:rPr>
        <w:t xml:space="preserve"> ط) .</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b/>
          <w:bCs/>
          <w:sz w:val="28"/>
          <w:szCs w:val="28"/>
          <w:rtl/>
        </w:rPr>
      </w:pPr>
      <w:r w:rsidRPr="00732499">
        <w:rPr>
          <w:rFonts w:ascii="Simplified Arabic" w:hAnsi="Simplified Arabic" w:cs="Simplified Arabic"/>
          <w:b/>
          <w:bCs/>
          <w:sz w:val="28"/>
          <w:szCs w:val="28"/>
          <w:rtl/>
        </w:rPr>
        <w:t>شريف : احمد ابراهيم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مكة والمدينة في عصر الجاهلية </w:t>
      </w:r>
      <w:r w:rsidR="00A17873">
        <w:rPr>
          <w:rFonts w:ascii="Simplified Arabic" w:hAnsi="Simplified Arabic" w:cs="Simplified Arabic" w:hint="cs"/>
          <w:sz w:val="28"/>
          <w:szCs w:val="28"/>
          <w:rtl/>
        </w:rPr>
        <w:t>و</w:t>
      </w:r>
      <w:r w:rsidRPr="005E79B8">
        <w:rPr>
          <w:rFonts w:ascii="Simplified Arabic" w:hAnsi="Simplified Arabic" w:cs="Simplified Arabic"/>
          <w:sz w:val="28"/>
          <w:szCs w:val="28"/>
          <w:rtl/>
        </w:rPr>
        <w:t>عصر الرسول ، (القاهرة : 1967).</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b/>
          <w:bCs/>
          <w:sz w:val="28"/>
          <w:szCs w:val="28"/>
          <w:rtl/>
        </w:rPr>
      </w:pPr>
      <w:r w:rsidRPr="00732499">
        <w:rPr>
          <w:rFonts w:ascii="Simplified Arabic" w:hAnsi="Simplified Arabic" w:cs="Simplified Arabic"/>
          <w:b/>
          <w:bCs/>
          <w:sz w:val="28"/>
          <w:szCs w:val="28"/>
          <w:rtl/>
        </w:rPr>
        <w:t>عاقل و</w:t>
      </w:r>
      <w:r w:rsidR="00A17873">
        <w:rPr>
          <w:rFonts w:ascii="Simplified Arabic" w:hAnsi="Simplified Arabic" w:cs="Simplified Arabic" w:hint="cs"/>
          <w:b/>
          <w:bCs/>
          <w:sz w:val="28"/>
          <w:szCs w:val="28"/>
          <w:rtl/>
        </w:rPr>
        <w:t>خ</w:t>
      </w:r>
      <w:r w:rsidRPr="00732499">
        <w:rPr>
          <w:rFonts w:ascii="Simplified Arabic" w:hAnsi="Simplified Arabic" w:cs="Simplified Arabic"/>
          <w:b/>
          <w:bCs/>
          <w:sz w:val="28"/>
          <w:szCs w:val="28"/>
          <w:rtl/>
        </w:rPr>
        <w:t>ماش  ن</w:t>
      </w:r>
      <w:r w:rsidR="00A17873">
        <w:rPr>
          <w:rFonts w:ascii="Simplified Arabic" w:hAnsi="Simplified Arabic" w:cs="Simplified Arabic" w:hint="cs"/>
          <w:b/>
          <w:bCs/>
          <w:sz w:val="28"/>
          <w:szCs w:val="28"/>
          <w:rtl/>
        </w:rPr>
        <w:t>ب</w:t>
      </w:r>
      <w:r w:rsidRPr="00732499">
        <w:rPr>
          <w:rFonts w:ascii="Simplified Arabic" w:hAnsi="Simplified Arabic" w:cs="Simplified Arabic"/>
          <w:b/>
          <w:bCs/>
          <w:sz w:val="28"/>
          <w:szCs w:val="28"/>
          <w:rtl/>
        </w:rPr>
        <w:t>ي</w:t>
      </w:r>
      <w:r w:rsidR="00A17873">
        <w:rPr>
          <w:rFonts w:ascii="Simplified Arabic" w:hAnsi="Simplified Arabic" w:cs="Simplified Arabic" w:hint="cs"/>
          <w:b/>
          <w:bCs/>
          <w:sz w:val="28"/>
          <w:szCs w:val="28"/>
          <w:rtl/>
        </w:rPr>
        <w:t>ه</w:t>
      </w:r>
      <w:r w:rsidRPr="00732499">
        <w:rPr>
          <w:rFonts w:ascii="Simplified Arabic" w:hAnsi="Simplified Arabic" w:cs="Simplified Arabic"/>
          <w:b/>
          <w:bCs/>
          <w:sz w:val="28"/>
          <w:szCs w:val="28"/>
          <w:rtl/>
        </w:rPr>
        <w:t xml:space="preserve"> ونجدة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 xml:space="preserve">تاريخ الدولة العربية  الاسلامية الاولى ، دار الكتاب ، ط3 ، (دمشق : </w:t>
      </w:r>
      <w:proofErr w:type="spellStart"/>
      <w:r w:rsidRPr="005E79B8">
        <w:rPr>
          <w:rFonts w:ascii="Simplified Arabic" w:hAnsi="Simplified Arabic" w:cs="Simplified Arabic"/>
          <w:sz w:val="28"/>
          <w:szCs w:val="28"/>
          <w:rtl/>
        </w:rPr>
        <w:t>بلاسنه</w:t>
      </w:r>
      <w:proofErr w:type="spellEnd"/>
      <w:r w:rsidRPr="005E79B8">
        <w:rPr>
          <w:rFonts w:ascii="Simplified Arabic" w:hAnsi="Simplified Arabic" w:cs="Simplified Arabic"/>
          <w:sz w:val="28"/>
          <w:szCs w:val="28"/>
          <w:rtl/>
        </w:rPr>
        <w:t xml:space="preserve"> ط) </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b/>
          <w:bCs/>
          <w:sz w:val="28"/>
          <w:szCs w:val="28"/>
          <w:rtl/>
        </w:rPr>
      </w:pPr>
      <w:r w:rsidRPr="00732499">
        <w:rPr>
          <w:rFonts w:ascii="Simplified Arabic" w:hAnsi="Simplified Arabic" w:cs="Simplified Arabic"/>
          <w:b/>
          <w:bCs/>
          <w:sz w:val="28"/>
          <w:szCs w:val="28"/>
          <w:rtl/>
        </w:rPr>
        <w:t>علي: جواد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rtl/>
        </w:rPr>
      </w:pPr>
      <w:r w:rsidRPr="005E79B8">
        <w:rPr>
          <w:rFonts w:ascii="Simplified Arabic" w:hAnsi="Simplified Arabic" w:cs="Simplified Arabic"/>
          <w:sz w:val="28"/>
          <w:szCs w:val="28"/>
          <w:rtl/>
        </w:rPr>
        <w:t>المفصل في تاريخ العرب قبل الاسلام ، دار العلم للملايين ، (بيرت :1976).</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b/>
          <w:bCs/>
          <w:sz w:val="28"/>
          <w:szCs w:val="28"/>
          <w:rtl/>
        </w:rPr>
      </w:pPr>
      <w:r w:rsidRPr="00732499">
        <w:rPr>
          <w:rFonts w:ascii="Simplified Arabic" w:hAnsi="Simplified Arabic" w:cs="Simplified Arabic"/>
          <w:b/>
          <w:bCs/>
          <w:sz w:val="28"/>
          <w:szCs w:val="28"/>
          <w:rtl/>
        </w:rPr>
        <w:t>الكتاني : محمد عبد الحي بن عبد الكبير (ت 1382هـ /1962م) .</w:t>
      </w:r>
    </w:p>
    <w:p w:rsidR="0051606E" w:rsidRPr="005E79B8" w:rsidRDefault="00A17873" w:rsidP="007F2304">
      <w:pPr>
        <w:pStyle w:val="a8"/>
        <w:numPr>
          <w:ilvl w:val="0"/>
          <w:numId w:val="4"/>
        </w:numPr>
        <w:spacing w:after="0" w:line="240" w:lineRule="auto"/>
        <w:ind w:left="0"/>
        <w:jc w:val="both"/>
        <w:rPr>
          <w:rFonts w:ascii="Simplified Arabic" w:hAnsi="Simplified Arabic" w:cs="Simplified Arabic"/>
          <w:sz w:val="28"/>
          <w:szCs w:val="28"/>
          <w:rtl/>
        </w:rPr>
      </w:pPr>
      <w:r>
        <w:rPr>
          <w:rFonts w:ascii="Simplified Arabic" w:hAnsi="Simplified Arabic" w:cs="Simplified Arabic" w:hint="cs"/>
          <w:sz w:val="28"/>
          <w:szCs w:val="28"/>
          <w:rtl/>
        </w:rPr>
        <w:t>ن</w:t>
      </w:r>
      <w:r w:rsidR="0051606E" w:rsidRPr="005E79B8">
        <w:rPr>
          <w:rFonts w:ascii="Simplified Arabic" w:hAnsi="Simplified Arabic" w:cs="Simplified Arabic"/>
          <w:sz w:val="28"/>
          <w:szCs w:val="28"/>
          <w:rtl/>
        </w:rPr>
        <w:t>ظام الحكومة النبوية المسمى (الترا</w:t>
      </w:r>
      <w:r>
        <w:rPr>
          <w:rFonts w:ascii="Simplified Arabic" w:hAnsi="Simplified Arabic" w:cs="Simplified Arabic" w:hint="cs"/>
          <w:sz w:val="28"/>
          <w:szCs w:val="28"/>
          <w:rtl/>
        </w:rPr>
        <w:t>ت</w:t>
      </w:r>
      <w:r w:rsidR="0051606E" w:rsidRPr="005E79B8">
        <w:rPr>
          <w:rFonts w:ascii="Simplified Arabic" w:hAnsi="Simplified Arabic" w:cs="Simplified Arabic"/>
          <w:sz w:val="28"/>
          <w:szCs w:val="28"/>
          <w:rtl/>
        </w:rPr>
        <w:t xml:space="preserve">يب الادارية ، دار احياء التراث العربي ، (بيروت : </w:t>
      </w:r>
      <w:proofErr w:type="spellStart"/>
      <w:r w:rsidR="0051606E" w:rsidRPr="005E79B8">
        <w:rPr>
          <w:rFonts w:ascii="Simplified Arabic" w:hAnsi="Simplified Arabic" w:cs="Simplified Arabic"/>
          <w:sz w:val="28"/>
          <w:szCs w:val="28"/>
          <w:rtl/>
        </w:rPr>
        <w:t>بلاسنة</w:t>
      </w:r>
      <w:proofErr w:type="spellEnd"/>
      <w:r w:rsidR="0051606E" w:rsidRPr="005E79B8">
        <w:rPr>
          <w:rFonts w:ascii="Simplified Arabic" w:hAnsi="Simplified Arabic" w:cs="Simplified Arabic"/>
          <w:sz w:val="28"/>
          <w:szCs w:val="28"/>
          <w:rtl/>
        </w:rPr>
        <w:t xml:space="preserve"> ط) .</w:t>
      </w:r>
    </w:p>
    <w:p w:rsidR="0051606E" w:rsidRPr="00732499" w:rsidRDefault="0051606E" w:rsidP="007F2304">
      <w:pPr>
        <w:pStyle w:val="a8"/>
        <w:numPr>
          <w:ilvl w:val="0"/>
          <w:numId w:val="1"/>
        </w:numPr>
        <w:spacing w:after="0" w:line="240" w:lineRule="auto"/>
        <w:ind w:left="0" w:hanging="284"/>
        <w:jc w:val="both"/>
        <w:rPr>
          <w:rFonts w:ascii="Simplified Arabic" w:hAnsi="Simplified Arabic" w:cs="Simplified Arabic"/>
          <w:b/>
          <w:bCs/>
          <w:sz w:val="28"/>
          <w:szCs w:val="28"/>
          <w:rtl/>
        </w:rPr>
      </w:pPr>
      <w:proofErr w:type="spellStart"/>
      <w:r w:rsidRPr="00732499">
        <w:rPr>
          <w:rFonts w:ascii="Simplified Arabic" w:hAnsi="Simplified Arabic" w:cs="Simplified Arabic"/>
          <w:b/>
          <w:bCs/>
          <w:sz w:val="28"/>
          <w:szCs w:val="28"/>
          <w:rtl/>
        </w:rPr>
        <w:t>لوبون</w:t>
      </w:r>
      <w:proofErr w:type="spellEnd"/>
      <w:r w:rsidRPr="00732499">
        <w:rPr>
          <w:rFonts w:ascii="Simplified Arabic" w:hAnsi="Simplified Arabic" w:cs="Simplified Arabic"/>
          <w:b/>
          <w:bCs/>
          <w:sz w:val="28"/>
          <w:szCs w:val="28"/>
          <w:rtl/>
        </w:rPr>
        <w:t xml:space="preserve"> : غوستاف .</w:t>
      </w:r>
    </w:p>
    <w:p w:rsidR="0051606E" w:rsidRPr="005E79B8" w:rsidRDefault="0051606E" w:rsidP="007F2304">
      <w:pPr>
        <w:pStyle w:val="a8"/>
        <w:numPr>
          <w:ilvl w:val="0"/>
          <w:numId w:val="4"/>
        </w:numPr>
        <w:spacing w:after="0" w:line="240" w:lineRule="auto"/>
        <w:ind w:left="0"/>
        <w:jc w:val="both"/>
        <w:rPr>
          <w:rFonts w:ascii="Simplified Arabic" w:hAnsi="Simplified Arabic" w:cs="Simplified Arabic"/>
          <w:sz w:val="28"/>
          <w:szCs w:val="28"/>
          <w:lang w:bidi="ar-IQ"/>
        </w:rPr>
      </w:pPr>
      <w:r w:rsidRPr="005E79B8">
        <w:rPr>
          <w:rFonts w:ascii="Simplified Arabic" w:hAnsi="Simplified Arabic" w:cs="Simplified Arabic"/>
          <w:sz w:val="28"/>
          <w:szCs w:val="28"/>
          <w:rtl/>
        </w:rPr>
        <w:t>حضارة العرب ، ترجمة : عادل زعيتر ، مطبعة الحلبي ، (بلاط : 1969) .</w:t>
      </w:r>
    </w:p>
    <w:p w:rsidR="0051606E" w:rsidRPr="005E79B8" w:rsidRDefault="0051606E" w:rsidP="007F2304">
      <w:pPr>
        <w:pStyle w:val="a3"/>
        <w:jc w:val="both"/>
        <w:rPr>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PT Bold Heading">
    <w:panose1 w:val="020104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28"/>
        <w:szCs w:val="28"/>
        <w:rtl/>
      </w:rPr>
      <w:id w:val="1978033337"/>
      <w:docPartObj>
        <w:docPartGallery w:val="Page Numbers (Bottom of Page)"/>
        <w:docPartUnique/>
      </w:docPartObj>
    </w:sdtPr>
    <w:sdtEndPr/>
    <w:sdtContent>
      <w:p w:rsidR="0051606E" w:rsidRPr="003F0D7E" w:rsidRDefault="0051606E" w:rsidP="00340D6D">
        <w:pPr>
          <w:pStyle w:val="a6"/>
          <w:jc w:val="center"/>
          <w:rPr>
            <w:rFonts w:ascii="Simplified Arabic" w:hAnsi="Simplified Arabic" w:cs="Simplified Arabic"/>
            <w:sz w:val="28"/>
            <w:szCs w:val="28"/>
          </w:rPr>
        </w:pPr>
        <w:r w:rsidRPr="003F0D7E">
          <w:rPr>
            <w:rFonts w:ascii="Simplified Arabic" w:hAnsi="Simplified Arabic" w:cs="Simplified Arabic"/>
            <w:sz w:val="28"/>
            <w:szCs w:val="28"/>
          </w:rPr>
          <w:fldChar w:fldCharType="begin"/>
        </w:r>
        <w:r w:rsidRPr="003F0D7E">
          <w:rPr>
            <w:rFonts w:ascii="Simplified Arabic" w:hAnsi="Simplified Arabic" w:cs="Simplified Arabic"/>
            <w:sz w:val="28"/>
            <w:szCs w:val="28"/>
          </w:rPr>
          <w:instrText>PAGE   \* MERGEFORMAT</w:instrText>
        </w:r>
        <w:r w:rsidRPr="003F0D7E">
          <w:rPr>
            <w:rFonts w:ascii="Simplified Arabic" w:hAnsi="Simplified Arabic" w:cs="Simplified Arabic"/>
            <w:sz w:val="28"/>
            <w:szCs w:val="28"/>
          </w:rPr>
          <w:fldChar w:fldCharType="separate"/>
        </w:r>
        <w:r w:rsidR="00946FD1" w:rsidRPr="00946FD1">
          <w:rPr>
            <w:rFonts w:ascii="Simplified Arabic" w:hAnsi="Simplified Arabic" w:cs="Simplified Arabic"/>
            <w:noProof/>
            <w:sz w:val="28"/>
            <w:szCs w:val="28"/>
            <w:rtl/>
            <w:lang w:val="ar-SA"/>
          </w:rPr>
          <w:t>468</w:t>
        </w:r>
        <w:r w:rsidRPr="003F0D7E">
          <w:rPr>
            <w:rFonts w:ascii="Simplified Arabic" w:hAnsi="Simplified Arabic" w:cs="Simplified Arabic"/>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AC" w:rsidRDefault="00165EAC" w:rsidP="000E07B7">
      <w:pPr>
        <w:spacing w:after="0" w:line="240" w:lineRule="auto"/>
      </w:pPr>
      <w:r>
        <w:separator/>
      </w:r>
    </w:p>
  </w:footnote>
  <w:footnote w:type="continuationSeparator" w:id="0">
    <w:p w:rsidR="00165EAC" w:rsidRDefault="00165EAC" w:rsidP="000E0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93" w:rsidRPr="009F4B93" w:rsidRDefault="009F4B93" w:rsidP="009F4B93">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9F4B93">
      <w:rPr>
        <w:rFonts w:ascii="Arial" w:eastAsia="Calibri" w:hAnsi="Arial" w:cs="Arial"/>
        <w:b/>
        <w:bCs/>
        <w:color w:val="000000"/>
        <w:spacing w:val="5"/>
        <w:kern w:val="28"/>
        <w:sz w:val="36"/>
        <w:szCs w:val="36"/>
        <w:rtl/>
      </w:rPr>
      <w:t>الجامعة المستنصرية</w:t>
    </w:r>
    <w:r w:rsidRPr="009F4B93">
      <w:rPr>
        <w:rFonts w:ascii="Arial" w:eastAsia="Calibri" w:hAnsi="Arial" w:cs="Arial" w:hint="cs"/>
        <w:b/>
        <w:bCs/>
        <w:color w:val="000000"/>
        <w:spacing w:val="5"/>
        <w:kern w:val="28"/>
        <w:sz w:val="36"/>
        <w:szCs w:val="36"/>
        <w:rtl/>
      </w:rPr>
      <w:t xml:space="preserve"> </w:t>
    </w:r>
    <w:r w:rsidRPr="009F4B93">
      <w:rPr>
        <w:rFonts w:ascii="Arial" w:eastAsia="Calibri" w:hAnsi="Arial" w:cs="Arial"/>
        <w:b/>
        <w:bCs/>
        <w:color w:val="000000"/>
        <w:spacing w:val="5"/>
        <w:kern w:val="28"/>
        <w:sz w:val="36"/>
        <w:szCs w:val="36"/>
        <w:rtl/>
      </w:rPr>
      <w:t>-</w:t>
    </w:r>
    <w:r w:rsidRPr="009F4B93">
      <w:rPr>
        <w:rFonts w:ascii="Arial" w:eastAsia="Calibri" w:hAnsi="Arial" w:cs="Arial" w:hint="cs"/>
        <w:b/>
        <w:bCs/>
        <w:color w:val="000000"/>
        <w:sz w:val="36"/>
        <w:szCs w:val="36"/>
        <w:rtl/>
        <w:lang w:bidi="ar-IQ"/>
      </w:rPr>
      <w:t xml:space="preserve"> </w:t>
    </w:r>
    <w:r w:rsidRPr="009F4B93">
      <w:rPr>
        <w:rFonts w:ascii="Arial" w:eastAsia="Calibri" w:hAnsi="Arial" w:cs="Arial"/>
        <w:b/>
        <w:bCs/>
        <w:color w:val="000000"/>
        <w:sz w:val="36"/>
        <w:szCs w:val="36"/>
        <w:rtl/>
        <w:lang w:bidi="ar-IQ"/>
      </w:rPr>
      <w:t>مجلة كلية التربية</w:t>
    </w:r>
    <w:r w:rsidRPr="009F4B93">
      <w:rPr>
        <w:rFonts w:ascii="Arial" w:eastAsia="Calibri" w:hAnsi="Arial" w:cs="Arial" w:hint="cs"/>
        <w:b/>
        <w:bCs/>
        <w:color w:val="000000"/>
        <w:sz w:val="36"/>
        <w:szCs w:val="36"/>
        <w:rtl/>
        <w:lang w:bidi="ar-IQ"/>
      </w:rPr>
      <w:t xml:space="preserve"> </w:t>
    </w:r>
    <w:r w:rsidRPr="009F4B93">
      <w:rPr>
        <w:rFonts w:ascii="Arial" w:eastAsia="Calibri" w:hAnsi="Arial" w:cs="Arial"/>
        <w:b/>
        <w:bCs/>
        <w:color w:val="000000"/>
        <w:sz w:val="36"/>
        <w:szCs w:val="36"/>
        <w:rtl/>
        <w:lang w:bidi="ar-IQ"/>
      </w:rPr>
      <w:t>......</w:t>
    </w:r>
    <w:r w:rsidRPr="009F4B93">
      <w:rPr>
        <w:rFonts w:ascii="Arial" w:eastAsia="Calibri" w:hAnsi="Arial" w:cs="Arial" w:hint="cs"/>
        <w:b/>
        <w:bCs/>
        <w:color w:val="000000"/>
        <w:sz w:val="36"/>
        <w:szCs w:val="36"/>
        <w:rtl/>
        <w:lang w:bidi="ar-IQ"/>
      </w:rPr>
      <w:t xml:space="preserve"> </w:t>
    </w:r>
    <w:r w:rsidRPr="009F4B93">
      <w:rPr>
        <w:rFonts w:ascii="Arial" w:eastAsia="Calibri" w:hAnsi="Arial" w:cs="Arial"/>
        <w:b/>
        <w:bCs/>
        <w:color w:val="000000"/>
        <w:sz w:val="36"/>
        <w:szCs w:val="36"/>
        <w:rtl/>
        <w:lang w:bidi="ar-IQ"/>
      </w:rPr>
      <w:t>2019.......</w:t>
    </w:r>
    <w:r w:rsidRPr="009F4B93">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61D34"/>
    <w:multiLevelType w:val="hybridMultilevel"/>
    <w:tmpl w:val="853CDFE0"/>
    <w:lvl w:ilvl="0" w:tplc="8578BB50">
      <w:start w:val="1"/>
      <w:numFmt w:val="bullet"/>
      <w:lvlText w:val="-"/>
      <w:lvlJc w:val="left"/>
      <w:pPr>
        <w:ind w:left="302" w:hanging="360"/>
      </w:pPr>
      <w:rPr>
        <w:rFonts w:ascii="Simplified Arabic" w:eastAsiaTheme="minorHAnsi" w:hAnsi="Simplified Arabic" w:cs="Simplified Arabic"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
    <w:nsid w:val="4A7D6A54"/>
    <w:multiLevelType w:val="hybridMultilevel"/>
    <w:tmpl w:val="E36AF054"/>
    <w:lvl w:ilvl="0" w:tplc="2DD0F2AA">
      <w:start w:val="1"/>
      <w:numFmt w:val="decimal"/>
      <w:lvlText w:val="%1-"/>
      <w:lvlJc w:val="left"/>
      <w:pPr>
        <w:ind w:left="274" w:hanging="39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
    <w:nsid w:val="4D7011CD"/>
    <w:multiLevelType w:val="hybridMultilevel"/>
    <w:tmpl w:val="2610A246"/>
    <w:lvl w:ilvl="0" w:tplc="7D082048">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3">
    <w:nsid w:val="4E5B35A0"/>
    <w:multiLevelType w:val="hybridMultilevel"/>
    <w:tmpl w:val="9C2AA656"/>
    <w:lvl w:ilvl="0" w:tplc="2DD0F2AA">
      <w:start w:val="1"/>
      <w:numFmt w:val="decimal"/>
      <w:lvlText w:val="%1-"/>
      <w:lvlJc w:val="left"/>
      <w:pPr>
        <w:ind w:left="332" w:hanging="39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615B2AC9"/>
    <w:multiLevelType w:val="hybridMultilevel"/>
    <w:tmpl w:val="2C062F22"/>
    <w:lvl w:ilvl="0" w:tplc="2DD0F2AA">
      <w:start w:val="1"/>
      <w:numFmt w:val="decimal"/>
      <w:lvlText w:val="%1-"/>
      <w:lvlJc w:val="left"/>
      <w:pPr>
        <w:ind w:left="274" w:hanging="39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5">
    <w:nsid w:val="6B5D22D1"/>
    <w:multiLevelType w:val="hybridMultilevel"/>
    <w:tmpl w:val="E4F8BF32"/>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nsid w:val="6C292952"/>
    <w:multiLevelType w:val="hybridMultilevel"/>
    <w:tmpl w:val="F5289632"/>
    <w:lvl w:ilvl="0" w:tplc="2DD0F2AA">
      <w:start w:val="1"/>
      <w:numFmt w:val="decimal"/>
      <w:lvlText w:val="%1-"/>
      <w:lvlJc w:val="left"/>
      <w:pPr>
        <w:ind w:left="274" w:hanging="39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6D5"/>
    <w:rsid w:val="000026F1"/>
    <w:rsid w:val="00036E9A"/>
    <w:rsid w:val="000417D6"/>
    <w:rsid w:val="000429CC"/>
    <w:rsid w:val="000632EE"/>
    <w:rsid w:val="000847A6"/>
    <w:rsid w:val="000A0DDD"/>
    <w:rsid w:val="000B08A1"/>
    <w:rsid w:val="000E07B7"/>
    <w:rsid w:val="00165EAC"/>
    <w:rsid w:val="00182364"/>
    <w:rsid w:val="001F7EE5"/>
    <w:rsid w:val="002075B7"/>
    <w:rsid w:val="002A0480"/>
    <w:rsid w:val="002A3DB2"/>
    <w:rsid w:val="002B7853"/>
    <w:rsid w:val="00307AB8"/>
    <w:rsid w:val="00307BBD"/>
    <w:rsid w:val="003157A4"/>
    <w:rsid w:val="00340D6D"/>
    <w:rsid w:val="003D352B"/>
    <w:rsid w:val="003F0D7E"/>
    <w:rsid w:val="0042618C"/>
    <w:rsid w:val="00454926"/>
    <w:rsid w:val="00465BBB"/>
    <w:rsid w:val="00481205"/>
    <w:rsid w:val="004A1D5F"/>
    <w:rsid w:val="004C4245"/>
    <w:rsid w:val="004E733F"/>
    <w:rsid w:val="0051606E"/>
    <w:rsid w:val="00573C92"/>
    <w:rsid w:val="00581251"/>
    <w:rsid w:val="00592F29"/>
    <w:rsid w:val="005D6CCE"/>
    <w:rsid w:val="005E79B8"/>
    <w:rsid w:val="005F52AE"/>
    <w:rsid w:val="006015A4"/>
    <w:rsid w:val="006073DF"/>
    <w:rsid w:val="006B3113"/>
    <w:rsid w:val="006B7F53"/>
    <w:rsid w:val="006F00B5"/>
    <w:rsid w:val="00706920"/>
    <w:rsid w:val="00725A8D"/>
    <w:rsid w:val="00732499"/>
    <w:rsid w:val="0073687E"/>
    <w:rsid w:val="0076246C"/>
    <w:rsid w:val="007869AA"/>
    <w:rsid w:val="00791268"/>
    <w:rsid w:val="007B62F3"/>
    <w:rsid w:val="007F2304"/>
    <w:rsid w:val="008B2B6B"/>
    <w:rsid w:val="00946FD1"/>
    <w:rsid w:val="009F4B93"/>
    <w:rsid w:val="00A01C86"/>
    <w:rsid w:val="00A17873"/>
    <w:rsid w:val="00A21D19"/>
    <w:rsid w:val="00A30FBB"/>
    <w:rsid w:val="00A634AD"/>
    <w:rsid w:val="00A756D5"/>
    <w:rsid w:val="00A82E3D"/>
    <w:rsid w:val="00AC457F"/>
    <w:rsid w:val="00AD4554"/>
    <w:rsid w:val="00B01D7E"/>
    <w:rsid w:val="00B54E1D"/>
    <w:rsid w:val="00B62D66"/>
    <w:rsid w:val="00B94ABC"/>
    <w:rsid w:val="00BF61D4"/>
    <w:rsid w:val="00C14BD2"/>
    <w:rsid w:val="00C70526"/>
    <w:rsid w:val="00C91FDE"/>
    <w:rsid w:val="00C931AA"/>
    <w:rsid w:val="00C95C1B"/>
    <w:rsid w:val="00CF361A"/>
    <w:rsid w:val="00D044DE"/>
    <w:rsid w:val="00D22216"/>
    <w:rsid w:val="00D353F7"/>
    <w:rsid w:val="00D733BE"/>
    <w:rsid w:val="00D74F28"/>
    <w:rsid w:val="00D9082D"/>
    <w:rsid w:val="00E04193"/>
    <w:rsid w:val="00E059AB"/>
    <w:rsid w:val="00E14C7A"/>
    <w:rsid w:val="00E865F8"/>
    <w:rsid w:val="00EA266B"/>
    <w:rsid w:val="00EA743B"/>
    <w:rsid w:val="00EE0F81"/>
    <w:rsid w:val="00EF0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0E07B7"/>
    <w:pPr>
      <w:spacing w:after="0" w:line="240" w:lineRule="auto"/>
    </w:pPr>
    <w:rPr>
      <w:sz w:val="20"/>
      <w:szCs w:val="20"/>
    </w:rPr>
  </w:style>
  <w:style w:type="character" w:customStyle="1" w:styleId="Char">
    <w:name w:val="نص تعليق ختامي Char"/>
    <w:basedOn w:val="a0"/>
    <w:link w:val="a3"/>
    <w:uiPriority w:val="99"/>
    <w:semiHidden/>
    <w:rsid w:val="000E07B7"/>
    <w:rPr>
      <w:sz w:val="20"/>
      <w:szCs w:val="20"/>
    </w:rPr>
  </w:style>
  <w:style w:type="character" w:styleId="a4">
    <w:name w:val="endnote reference"/>
    <w:basedOn w:val="a0"/>
    <w:uiPriority w:val="99"/>
    <w:semiHidden/>
    <w:unhideWhenUsed/>
    <w:rsid w:val="000E07B7"/>
    <w:rPr>
      <w:vertAlign w:val="superscript"/>
    </w:rPr>
  </w:style>
  <w:style w:type="paragraph" w:styleId="a5">
    <w:name w:val="header"/>
    <w:basedOn w:val="a"/>
    <w:link w:val="Char0"/>
    <w:uiPriority w:val="99"/>
    <w:unhideWhenUsed/>
    <w:rsid w:val="00592F29"/>
    <w:pPr>
      <w:tabs>
        <w:tab w:val="center" w:pos="4153"/>
        <w:tab w:val="right" w:pos="8306"/>
      </w:tabs>
      <w:spacing w:after="0" w:line="240" w:lineRule="auto"/>
    </w:pPr>
  </w:style>
  <w:style w:type="character" w:customStyle="1" w:styleId="Char0">
    <w:name w:val="رأس الصفحة Char"/>
    <w:basedOn w:val="a0"/>
    <w:link w:val="a5"/>
    <w:uiPriority w:val="99"/>
    <w:rsid w:val="00592F29"/>
  </w:style>
  <w:style w:type="paragraph" w:styleId="a6">
    <w:name w:val="footer"/>
    <w:basedOn w:val="a"/>
    <w:link w:val="Char1"/>
    <w:uiPriority w:val="99"/>
    <w:unhideWhenUsed/>
    <w:rsid w:val="00592F29"/>
    <w:pPr>
      <w:tabs>
        <w:tab w:val="center" w:pos="4153"/>
        <w:tab w:val="right" w:pos="8306"/>
      </w:tabs>
      <w:spacing w:after="0" w:line="240" w:lineRule="auto"/>
    </w:pPr>
  </w:style>
  <w:style w:type="character" w:customStyle="1" w:styleId="Char1">
    <w:name w:val="تذييل الصفحة Char"/>
    <w:basedOn w:val="a0"/>
    <w:link w:val="a6"/>
    <w:uiPriority w:val="99"/>
    <w:rsid w:val="00592F29"/>
  </w:style>
  <w:style w:type="paragraph" w:styleId="a7">
    <w:name w:val="Balloon Text"/>
    <w:basedOn w:val="a"/>
    <w:link w:val="Char2"/>
    <w:uiPriority w:val="99"/>
    <w:semiHidden/>
    <w:unhideWhenUsed/>
    <w:rsid w:val="00592F29"/>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592F29"/>
    <w:rPr>
      <w:rFonts w:ascii="Tahoma" w:hAnsi="Tahoma" w:cs="Tahoma"/>
      <w:sz w:val="16"/>
      <w:szCs w:val="16"/>
    </w:rPr>
  </w:style>
  <w:style w:type="paragraph" w:styleId="a8">
    <w:name w:val="List Paragraph"/>
    <w:basedOn w:val="a"/>
    <w:uiPriority w:val="34"/>
    <w:qFormat/>
    <w:rsid w:val="00732499"/>
    <w:pPr>
      <w:ind w:left="720"/>
      <w:contextualSpacing/>
    </w:pPr>
  </w:style>
  <w:style w:type="character" w:customStyle="1" w:styleId="tlid-translation">
    <w:name w:val="tlid-translation"/>
    <w:basedOn w:val="a0"/>
    <w:rsid w:val="004A1D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0E07B7"/>
    <w:pPr>
      <w:spacing w:after="0" w:line="240" w:lineRule="auto"/>
    </w:pPr>
    <w:rPr>
      <w:sz w:val="20"/>
      <w:szCs w:val="20"/>
    </w:rPr>
  </w:style>
  <w:style w:type="character" w:customStyle="1" w:styleId="Char">
    <w:name w:val="نص تعليق ختامي Char"/>
    <w:basedOn w:val="a0"/>
    <w:link w:val="a3"/>
    <w:uiPriority w:val="99"/>
    <w:semiHidden/>
    <w:rsid w:val="000E07B7"/>
    <w:rPr>
      <w:sz w:val="20"/>
      <w:szCs w:val="20"/>
    </w:rPr>
  </w:style>
  <w:style w:type="character" w:styleId="a4">
    <w:name w:val="endnote reference"/>
    <w:basedOn w:val="a0"/>
    <w:uiPriority w:val="99"/>
    <w:semiHidden/>
    <w:unhideWhenUsed/>
    <w:rsid w:val="000E07B7"/>
    <w:rPr>
      <w:vertAlign w:val="superscript"/>
    </w:rPr>
  </w:style>
  <w:style w:type="paragraph" w:styleId="a5">
    <w:name w:val="header"/>
    <w:basedOn w:val="a"/>
    <w:link w:val="Char0"/>
    <w:uiPriority w:val="99"/>
    <w:unhideWhenUsed/>
    <w:rsid w:val="00592F29"/>
    <w:pPr>
      <w:tabs>
        <w:tab w:val="center" w:pos="4153"/>
        <w:tab w:val="right" w:pos="8306"/>
      </w:tabs>
      <w:spacing w:after="0" w:line="240" w:lineRule="auto"/>
    </w:pPr>
  </w:style>
  <w:style w:type="character" w:customStyle="1" w:styleId="Char0">
    <w:name w:val="رأس الصفحة Char"/>
    <w:basedOn w:val="a0"/>
    <w:link w:val="a5"/>
    <w:uiPriority w:val="99"/>
    <w:rsid w:val="00592F29"/>
  </w:style>
  <w:style w:type="paragraph" w:styleId="a6">
    <w:name w:val="footer"/>
    <w:basedOn w:val="a"/>
    <w:link w:val="Char1"/>
    <w:uiPriority w:val="99"/>
    <w:unhideWhenUsed/>
    <w:rsid w:val="00592F29"/>
    <w:pPr>
      <w:tabs>
        <w:tab w:val="center" w:pos="4153"/>
        <w:tab w:val="right" w:pos="8306"/>
      </w:tabs>
      <w:spacing w:after="0" w:line="240" w:lineRule="auto"/>
    </w:pPr>
  </w:style>
  <w:style w:type="character" w:customStyle="1" w:styleId="Char1">
    <w:name w:val="تذييل الصفحة Char"/>
    <w:basedOn w:val="a0"/>
    <w:link w:val="a6"/>
    <w:uiPriority w:val="99"/>
    <w:rsid w:val="00592F29"/>
  </w:style>
  <w:style w:type="paragraph" w:styleId="a7">
    <w:name w:val="Balloon Text"/>
    <w:basedOn w:val="a"/>
    <w:link w:val="Char2"/>
    <w:uiPriority w:val="99"/>
    <w:semiHidden/>
    <w:unhideWhenUsed/>
    <w:rsid w:val="00592F29"/>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592F29"/>
    <w:rPr>
      <w:rFonts w:ascii="Tahoma" w:hAnsi="Tahoma" w:cs="Tahoma"/>
      <w:sz w:val="16"/>
      <w:szCs w:val="16"/>
    </w:rPr>
  </w:style>
  <w:style w:type="paragraph" w:styleId="a8">
    <w:name w:val="List Paragraph"/>
    <w:basedOn w:val="a"/>
    <w:uiPriority w:val="34"/>
    <w:qFormat/>
    <w:rsid w:val="00732499"/>
    <w:pPr>
      <w:ind w:left="720"/>
      <w:contextualSpacing/>
    </w:pPr>
  </w:style>
  <w:style w:type="character" w:customStyle="1" w:styleId="tlid-translation">
    <w:name w:val="tlid-translation"/>
    <w:basedOn w:val="a0"/>
    <w:rsid w:val="004A1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6F72-57A5-4F05-A864-DBAE7802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20</Pages>
  <Words>3460</Words>
  <Characters>19727</Characters>
  <Application>Microsoft Office Word</Application>
  <DocSecurity>0</DocSecurity>
  <Lines>164</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23141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STARS</dc:creator>
  <cp:lastModifiedBy>ALRAWAN</cp:lastModifiedBy>
  <cp:revision>30</cp:revision>
  <cp:lastPrinted>2019-03-08T15:53:00Z</cp:lastPrinted>
  <dcterms:created xsi:type="dcterms:W3CDTF">2019-01-08T03:45:00Z</dcterms:created>
  <dcterms:modified xsi:type="dcterms:W3CDTF">2019-03-08T15:53:00Z</dcterms:modified>
</cp:coreProperties>
</file>